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D7" w:rsidRPr="000D184F" w:rsidRDefault="00AF1AD7" w:rsidP="00AF1A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Приложение № 7</w:t>
      </w:r>
    </w:p>
    <w:p w:rsidR="00AF1AD7" w:rsidRPr="000D184F" w:rsidRDefault="00AF1AD7" w:rsidP="00AF1AD7">
      <w:pPr>
        <w:numPr>
          <w:ilvl w:val="0"/>
          <w:numId w:val="1"/>
        </w:numPr>
        <w:rPr>
          <w:sz w:val="24"/>
          <w:szCs w:val="24"/>
        </w:rPr>
      </w:pPr>
      <w:r w:rsidRPr="000D184F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D184F">
        <w:rPr>
          <w:sz w:val="24"/>
          <w:szCs w:val="24"/>
        </w:rPr>
        <w:t xml:space="preserve">к постановлению Администрации </w:t>
      </w:r>
    </w:p>
    <w:p w:rsidR="00AF1AD7" w:rsidRPr="000D184F" w:rsidRDefault="00AF1AD7" w:rsidP="00AF1AD7">
      <w:pPr>
        <w:numPr>
          <w:ilvl w:val="0"/>
          <w:numId w:val="1"/>
        </w:numPr>
        <w:rPr>
          <w:sz w:val="24"/>
          <w:szCs w:val="24"/>
        </w:rPr>
      </w:pPr>
      <w:r w:rsidRPr="000D184F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D184F">
        <w:rPr>
          <w:sz w:val="24"/>
          <w:szCs w:val="24"/>
        </w:rPr>
        <w:t xml:space="preserve">Змеиногорского района </w:t>
      </w:r>
    </w:p>
    <w:p w:rsidR="00AF1AD7" w:rsidRPr="00AF1AD7" w:rsidRDefault="00AF1AD7" w:rsidP="00AF1AD7">
      <w:pPr>
        <w:numPr>
          <w:ilvl w:val="0"/>
          <w:numId w:val="1"/>
        </w:numPr>
        <w:rPr>
          <w:sz w:val="24"/>
          <w:szCs w:val="24"/>
          <w:u w:val="single"/>
        </w:rPr>
      </w:pPr>
      <w:r w:rsidRPr="000D184F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AF1AD7">
        <w:rPr>
          <w:sz w:val="24"/>
          <w:szCs w:val="24"/>
          <w:u w:val="single"/>
        </w:rPr>
        <w:t>от 18.11.2016 № 406</w:t>
      </w:r>
    </w:p>
    <w:p w:rsidR="00AF1AD7" w:rsidRDefault="00AF1AD7" w:rsidP="00AF1AD7">
      <w:pPr>
        <w:pStyle w:val="2"/>
        <w:numPr>
          <w:ilvl w:val="1"/>
          <w:numId w:val="1"/>
        </w:numPr>
        <w:jc w:val="center"/>
        <w:rPr>
          <w:iCs/>
          <w:sz w:val="24"/>
          <w:szCs w:val="24"/>
        </w:rPr>
      </w:pPr>
    </w:p>
    <w:p w:rsidR="00AF1AD7" w:rsidRPr="00BB5714" w:rsidRDefault="00AF1AD7" w:rsidP="00AF1AD7">
      <w:pPr>
        <w:pStyle w:val="2"/>
        <w:numPr>
          <w:ilvl w:val="1"/>
          <w:numId w:val="1"/>
        </w:numPr>
        <w:ind w:left="0"/>
        <w:jc w:val="center"/>
        <w:rPr>
          <w:b/>
          <w:iCs/>
          <w:sz w:val="24"/>
          <w:szCs w:val="24"/>
        </w:rPr>
      </w:pPr>
      <w:r w:rsidRPr="00BB5714">
        <w:rPr>
          <w:b/>
          <w:iCs/>
          <w:sz w:val="24"/>
          <w:szCs w:val="24"/>
        </w:rPr>
        <w:t xml:space="preserve">ПОЛОЖЕНИЕ </w:t>
      </w:r>
    </w:p>
    <w:p w:rsidR="00AF1AD7" w:rsidRPr="0019507B" w:rsidRDefault="00AF1AD7" w:rsidP="00AF1AD7">
      <w:pPr>
        <w:pStyle w:val="2"/>
        <w:numPr>
          <w:ilvl w:val="1"/>
          <w:numId w:val="1"/>
        </w:numPr>
        <w:ind w:left="0"/>
        <w:jc w:val="center"/>
        <w:rPr>
          <w:iCs/>
          <w:sz w:val="24"/>
          <w:szCs w:val="24"/>
        </w:rPr>
      </w:pPr>
      <w:r w:rsidRPr="00BB5714">
        <w:rPr>
          <w:iCs/>
          <w:sz w:val="24"/>
          <w:szCs w:val="24"/>
        </w:rPr>
        <w:t>о проведении конкурса на лучшее новогоднее оформление учреждения, торговой точки</w:t>
      </w:r>
      <w:r w:rsidRPr="00BB5714">
        <w:rPr>
          <w:sz w:val="24"/>
          <w:szCs w:val="24"/>
        </w:rPr>
        <w:t xml:space="preserve"> </w:t>
      </w:r>
      <w:r w:rsidRPr="000D184F">
        <w:rPr>
          <w:sz w:val="24"/>
          <w:szCs w:val="24"/>
        </w:rPr>
        <w:t xml:space="preserve">в рамках  праздника «Алтайская зимовка»,  посвященного открытию зимнего туристического сезона </w:t>
      </w:r>
    </w:p>
    <w:p w:rsidR="00AF1AD7" w:rsidRPr="00BB5714" w:rsidRDefault="00AF1AD7" w:rsidP="00AF1AD7">
      <w:pPr>
        <w:pStyle w:val="2"/>
        <w:numPr>
          <w:ilvl w:val="1"/>
          <w:numId w:val="1"/>
        </w:numPr>
        <w:ind w:left="0"/>
        <w:jc w:val="center"/>
        <w:rPr>
          <w:iCs/>
          <w:sz w:val="24"/>
          <w:szCs w:val="24"/>
        </w:rPr>
      </w:pPr>
      <w:proofErr w:type="gramStart"/>
      <w:r w:rsidRPr="000D184F">
        <w:rPr>
          <w:sz w:val="24"/>
          <w:szCs w:val="24"/>
        </w:rPr>
        <w:t>в</w:t>
      </w:r>
      <w:proofErr w:type="gramEnd"/>
      <w:r w:rsidRPr="000D184F">
        <w:rPr>
          <w:sz w:val="24"/>
          <w:szCs w:val="24"/>
        </w:rPr>
        <w:t xml:space="preserve"> </w:t>
      </w:r>
      <w:proofErr w:type="gramStart"/>
      <w:r w:rsidRPr="000D184F">
        <w:rPr>
          <w:sz w:val="24"/>
          <w:szCs w:val="24"/>
        </w:rPr>
        <w:t>Змеиног</w:t>
      </w:r>
      <w:r>
        <w:rPr>
          <w:sz w:val="24"/>
          <w:szCs w:val="24"/>
        </w:rPr>
        <w:t>орском</w:t>
      </w:r>
      <w:proofErr w:type="gramEnd"/>
      <w:r>
        <w:rPr>
          <w:sz w:val="24"/>
          <w:szCs w:val="24"/>
        </w:rPr>
        <w:t xml:space="preserve"> районе</w:t>
      </w:r>
    </w:p>
    <w:p w:rsidR="00AF1AD7" w:rsidRPr="005B0632" w:rsidRDefault="00AF1AD7" w:rsidP="00AF1AD7">
      <w:pPr>
        <w:shd w:val="clear" w:color="auto" w:fill="FFFFFF"/>
        <w:rPr>
          <w:sz w:val="24"/>
          <w:szCs w:val="24"/>
        </w:rPr>
      </w:pPr>
      <w:r w:rsidRPr="005B0632">
        <w:rPr>
          <w:b/>
          <w:bCs/>
          <w:sz w:val="24"/>
          <w:szCs w:val="24"/>
        </w:rPr>
        <w:t> </w:t>
      </w:r>
    </w:p>
    <w:p w:rsidR="00AF1AD7" w:rsidRDefault="00AF1AD7" w:rsidP="00AF1AD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F3835">
        <w:rPr>
          <w:b/>
          <w:bCs/>
          <w:sz w:val="24"/>
          <w:szCs w:val="24"/>
        </w:rPr>
        <w:t>1. Общие положения 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pStyle w:val="2"/>
        <w:numPr>
          <w:ilvl w:val="1"/>
          <w:numId w:val="1"/>
        </w:numPr>
        <w:ind w:left="0" w:firstLine="567"/>
        <w:jc w:val="both"/>
        <w:rPr>
          <w:iCs/>
          <w:sz w:val="24"/>
          <w:szCs w:val="24"/>
        </w:rPr>
      </w:pPr>
      <w:r w:rsidRPr="00EF3835">
        <w:rPr>
          <w:sz w:val="24"/>
          <w:szCs w:val="24"/>
        </w:rPr>
        <w:t xml:space="preserve">1.1.  Настоящее Положение определяет порядок, условия организации и проведения конкурса в рамках  праздника «Алтайская зимовка»,  посвященного открытию зимнего туристического сезона </w:t>
      </w:r>
      <w:proofErr w:type="gramStart"/>
      <w:r w:rsidRPr="00EF3835">
        <w:rPr>
          <w:sz w:val="24"/>
          <w:szCs w:val="24"/>
        </w:rPr>
        <w:t>в</w:t>
      </w:r>
      <w:proofErr w:type="gramEnd"/>
      <w:r w:rsidRPr="00EF3835">
        <w:rPr>
          <w:sz w:val="24"/>
          <w:szCs w:val="24"/>
        </w:rPr>
        <w:t xml:space="preserve"> </w:t>
      </w:r>
      <w:proofErr w:type="gramStart"/>
      <w:r w:rsidRPr="00EF3835">
        <w:rPr>
          <w:sz w:val="24"/>
          <w:szCs w:val="24"/>
        </w:rPr>
        <w:t>Змеиногорском</w:t>
      </w:r>
      <w:proofErr w:type="gramEnd"/>
      <w:r w:rsidRPr="00EF3835">
        <w:rPr>
          <w:sz w:val="24"/>
          <w:szCs w:val="24"/>
        </w:rPr>
        <w:t xml:space="preserve"> районе, празднованию Нового 2017 года и Рождества Христова.</w:t>
      </w:r>
    </w:p>
    <w:p w:rsidR="00AF1AD7" w:rsidRPr="00F65442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F65442">
        <w:rPr>
          <w:sz w:val="24"/>
          <w:szCs w:val="24"/>
        </w:rPr>
        <w:t xml:space="preserve"> </w:t>
      </w:r>
      <w:r w:rsidRPr="00EF3835">
        <w:rPr>
          <w:sz w:val="24"/>
          <w:szCs w:val="24"/>
        </w:rPr>
        <w:t>Организаторами конкурса является</w:t>
      </w:r>
      <w:r>
        <w:rPr>
          <w:sz w:val="24"/>
          <w:szCs w:val="24"/>
        </w:rPr>
        <w:t xml:space="preserve"> </w:t>
      </w:r>
      <w:r w:rsidRPr="000D184F">
        <w:rPr>
          <w:sz w:val="24"/>
          <w:szCs w:val="24"/>
        </w:rPr>
        <w:t>Администрация города Змеиногорска Змеино</w:t>
      </w:r>
      <w:r>
        <w:rPr>
          <w:sz w:val="24"/>
          <w:szCs w:val="24"/>
        </w:rPr>
        <w:t>горского района Алтайского края, отдел по труду, развитию предпринимательства Администрации Змеиногорского района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Default="00AF1AD7" w:rsidP="00AF1AD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F3835">
        <w:rPr>
          <w:b/>
          <w:bCs/>
          <w:sz w:val="24"/>
          <w:szCs w:val="24"/>
        </w:rPr>
        <w:t>2. Основные цели и задачи Конкурса.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2.1. Подготовка учреждений, торговых точек к празднованию Нового 2017 года и Рождества Христова.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 xml:space="preserve">2.2. Формирование праздничного настроения </w:t>
      </w:r>
      <w:r>
        <w:rPr>
          <w:sz w:val="24"/>
          <w:szCs w:val="24"/>
        </w:rPr>
        <w:t>у жителей района</w:t>
      </w:r>
      <w:r w:rsidRPr="00EF3835">
        <w:rPr>
          <w:sz w:val="24"/>
          <w:szCs w:val="24"/>
        </w:rPr>
        <w:t>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2.3. Созд</w:t>
      </w:r>
      <w:r>
        <w:rPr>
          <w:sz w:val="24"/>
          <w:szCs w:val="24"/>
        </w:rPr>
        <w:t xml:space="preserve">ание праздничного облика города и сельских поселений  </w:t>
      </w:r>
      <w:r w:rsidRPr="00EF3835">
        <w:rPr>
          <w:sz w:val="24"/>
          <w:szCs w:val="24"/>
        </w:rPr>
        <w:t>в преддверии и в период проведения новогодних и рождественских праздников.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2.4. Повышение уровня эстетической выразительности фасадов зданий и прилегающих к ним территорий, входных зон.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2.5. Повышение уровня благоустройства территории города</w:t>
      </w:r>
      <w:r>
        <w:rPr>
          <w:sz w:val="24"/>
          <w:szCs w:val="24"/>
        </w:rPr>
        <w:t xml:space="preserve"> </w:t>
      </w:r>
      <w:r w:rsidRPr="00EF383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района, </w:t>
      </w:r>
      <w:r w:rsidRPr="00EF3835">
        <w:rPr>
          <w:sz w:val="24"/>
          <w:szCs w:val="24"/>
        </w:rPr>
        <w:t>визуальной привлекательности в предпраздничные, праздничные дни.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2.6. Развитие творческой и общественной активности населения.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2.7. Формирование условий для развития семейного досуга и творчества.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Default="00AF1AD7" w:rsidP="00AF1AD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F3835">
        <w:rPr>
          <w:b/>
          <w:bCs/>
          <w:sz w:val="24"/>
          <w:szCs w:val="24"/>
        </w:rPr>
        <w:t>3.Участники конкурса. 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3.1.Участники:</w:t>
      </w:r>
      <w:r w:rsidRPr="00EF3835">
        <w:rPr>
          <w:b/>
          <w:bCs/>
          <w:sz w:val="24"/>
          <w:szCs w:val="24"/>
        </w:rPr>
        <w:t> </w:t>
      </w:r>
      <w:r w:rsidRPr="00EF3835">
        <w:rPr>
          <w:sz w:val="24"/>
          <w:szCs w:val="24"/>
        </w:rPr>
        <w:t>предприятия, организации, учреждения (всех форм собственности), осу</w:t>
      </w:r>
      <w:r>
        <w:rPr>
          <w:sz w:val="24"/>
          <w:szCs w:val="24"/>
        </w:rPr>
        <w:t>ществляющие свою деятельность на территории Змеиногорского района</w:t>
      </w:r>
      <w:r w:rsidRPr="00EF3835">
        <w:rPr>
          <w:sz w:val="24"/>
          <w:szCs w:val="24"/>
        </w:rPr>
        <w:t xml:space="preserve"> (далее Участники конкурса).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 </w:t>
      </w:r>
      <w:r w:rsidRPr="00EF3835">
        <w:rPr>
          <w:b/>
          <w:bCs/>
          <w:sz w:val="24"/>
          <w:szCs w:val="24"/>
        </w:rPr>
        <w:t>4. Условия проведения Конкурса</w:t>
      </w:r>
      <w:r w:rsidRPr="00EF3835">
        <w:rPr>
          <w:sz w:val="24"/>
          <w:szCs w:val="24"/>
        </w:rPr>
        <w:t>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Приобретение материалов и для новогоднего </w:t>
      </w:r>
      <w:r w:rsidRPr="00EF3835">
        <w:rPr>
          <w:sz w:val="24"/>
          <w:szCs w:val="24"/>
        </w:rPr>
        <w:t>оформлени</w:t>
      </w:r>
      <w:r>
        <w:rPr>
          <w:sz w:val="24"/>
          <w:szCs w:val="24"/>
        </w:rPr>
        <w:t>я</w:t>
      </w:r>
      <w:r w:rsidRPr="00EF3835">
        <w:rPr>
          <w:sz w:val="24"/>
          <w:szCs w:val="24"/>
        </w:rPr>
        <w:t xml:space="preserve"> осуществляется за счет средств участников конкурса.</w:t>
      </w:r>
    </w:p>
    <w:p w:rsidR="00AF1AD7" w:rsidRDefault="00AF1AD7" w:rsidP="00AF1AD7">
      <w:pPr>
        <w:shd w:val="clear" w:color="auto" w:fill="FFFFFF"/>
        <w:ind w:firstLine="567"/>
        <w:jc w:val="both"/>
        <w:rPr>
          <w:sz w:val="18"/>
          <w:szCs w:val="18"/>
        </w:rPr>
      </w:pPr>
      <w:r w:rsidRPr="00EF3835">
        <w:rPr>
          <w:sz w:val="24"/>
          <w:szCs w:val="24"/>
        </w:rPr>
        <w:t>4.2. Для участия в конкурсе </w:t>
      </w:r>
      <w:r>
        <w:rPr>
          <w:b/>
          <w:bCs/>
          <w:sz w:val="24"/>
          <w:szCs w:val="24"/>
        </w:rPr>
        <w:t>до 15</w:t>
      </w:r>
      <w:r w:rsidRPr="00EF3835">
        <w:rPr>
          <w:b/>
          <w:bCs/>
          <w:sz w:val="24"/>
          <w:szCs w:val="24"/>
        </w:rPr>
        <w:t xml:space="preserve"> декабря 2016 года</w:t>
      </w:r>
      <w:r>
        <w:rPr>
          <w:b/>
          <w:bCs/>
          <w:sz w:val="24"/>
          <w:szCs w:val="24"/>
        </w:rPr>
        <w:t xml:space="preserve"> включительно</w:t>
      </w:r>
      <w:r w:rsidRPr="00EF3835">
        <w:rPr>
          <w:sz w:val="24"/>
          <w:szCs w:val="24"/>
        </w:rPr>
        <w:t xml:space="preserve"> необходимо подать заявку </w:t>
      </w:r>
      <w:r>
        <w:rPr>
          <w:sz w:val="24"/>
          <w:szCs w:val="24"/>
        </w:rPr>
        <w:t xml:space="preserve">в </w:t>
      </w:r>
      <w:r w:rsidRPr="00EF3835">
        <w:rPr>
          <w:sz w:val="24"/>
          <w:szCs w:val="24"/>
        </w:rPr>
        <w:t>произвольной форме с указанием организации (учреждения), ФИО участников, контактных телефонов, названия работы, места расположения,  фотографии формата А</w:t>
      </w:r>
      <w:proofErr w:type="gramStart"/>
      <w:r w:rsidRPr="00EF3835">
        <w:rPr>
          <w:sz w:val="24"/>
          <w:szCs w:val="24"/>
        </w:rPr>
        <w:t>4</w:t>
      </w:r>
      <w:proofErr w:type="gramEnd"/>
      <w:r w:rsidRPr="00EF3835">
        <w:rPr>
          <w:sz w:val="24"/>
          <w:szCs w:val="24"/>
        </w:rPr>
        <w:t xml:space="preserve"> (количество фотографий не ограничено).</w:t>
      </w:r>
      <w:r w:rsidRPr="00EF3835">
        <w:rPr>
          <w:sz w:val="18"/>
          <w:szCs w:val="18"/>
        </w:rPr>
        <w:t xml:space="preserve">  </w:t>
      </w:r>
    </w:p>
    <w:p w:rsidR="00AF1AD7" w:rsidRDefault="00AF1AD7" w:rsidP="00AF1AD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1A03C0">
        <w:rPr>
          <w:sz w:val="24"/>
          <w:szCs w:val="24"/>
        </w:rPr>
        <w:t>Участники города</w:t>
      </w:r>
      <w:r>
        <w:rPr>
          <w:sz w:val="24"/>
          <w:szCs w:val="24"/>
        </w:rPr>
        <w:t xml:space="preserve"> Змеиногорска присылают </w:t>
      </w:r>
      <w:r w:rsidRPr="001A03C0">
        <w:rPr>
          <w:sz w:val="24"/>
          <w:szCs w:val="24"/>
        </w:rPr>
        <w:t xml:space="preserve"> заявки специалисту по культуре, спорту и делам молодёжи Администрации города Змеиногорска</w:t>
      </w:r>
      <w:r w:rsidRPr="00EF3835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EF383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EF3835">
        <w:rPr>
          <w:sz w:val="24"/>
          <w:szCs w:val="24"/>
        </w:rPr>
        <w:t>Змеиногорск, ул. Ленина, 68,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 w:rsidRPr="00EF3835">
        <w:rPr>
          <w:sz w:val="24"/>
          <w:szCs w:val="24"/>
        </w:rPr>
        <w:t xml:space="preserve">  </w:t>
      </w:r>
      <w:proofErr w:type="gramStart"/>
      <w:r w:rsidRPr="00EF3835">
        <w:rPr>
          <w:b/>
          <w:bCs/>
          <w:sz w:val="24"/>
          <w:szCs w:val="24"/>
        </w:rPr>
        <w:t>тел</w:t>
      </w:r>
      <w:proofErr w:type="gramEnd"/>
      <w:r w:rsidRPr="00EF3835">
        <w:rPr>
          <w:b/>
          <w:bCs/>
          <w:sz w:val="24"/>
          <w:szCs w:val="24"/>
        </w:rPr>
        <w:t>.: 2-15-51 (</w:t>
      </w:r>
      <w:proofErr w:type="spellStart"/>
      <w:r w:rsidRPr="00EF3835">
        <w:rPr>
          <w:b/>
          <w:bCs/>
          <w:sz w:val="24"/>
          <w:szCs w:val="24"/>
        </w:rPr>
        <w:t>Барулько</w:t>
      </w:r>
      <w:proofErr w:type="spellEnd"/>
      <w:r w:rsidRPr="00EF3835">
        <w:rPr>
          <w:b/>
          <w:bCs/>
          <w:sz w:val="24"/>
          <w:szCs w:val="24"/>
        </w:rPr>
        <w:t xml:space="preserve"> Татьяна Васильевна)</w:t>
      </w:r>
      <w:r w:rsidRPr="00EA5C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или </w:t>
      </w:r>
      <w:r>
        <w:rPr>
          <w:b/>
          <w:bCs/>
          <w:sz w:val="24"/>
          <w:szCs w:val="24"/>
          <w:lang w:val="en-US"/>
        </w:rPr>
        <w:t>e</w:t>
      </w:r>
      <w:r w:rsidRPr="00BB571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BB5714"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>:</w:t>
      </w:r>
      <w:r w:rsidRPr="00BB5714">
        <w:t xml:space="preserve"> </w:t>
      </w:r>
      <w:hyperlink r:id="rId5" w:history="1">
        <w:r w:rsidRPr="00577AA2">
          <w:rPr>
            <w:rStyle w:val="a3"/>
            <w:b/>
            <w:bCs/>
            <w:sz w:val="24"/>
            <w:szCs w:val="24"/>
          </w:rPr>
          <w:t>admzmeinogorsk@yandex.ru</w:t>
        </w:r>
      </w:hyperlink>
      <w:r>
        <w:rPr>
          <w:b/>
          <w:bCs/>
          <w:sz w:val="24"/>
          <w:szCs w:val="24"/>
        </w:rPr>
        <w:t xml:space="preserve"> с пометкой «На конкурс лучшего новогоднего оформления».</w:t>
      </w:r>
    </w:p>
    <w:p w:rsidR="00AF1AD7" w:rsidRPr="001A03C0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1A03C0">
        <w:rPr>
          <w:bCs/>
          <w:sz w:val="24"/>
          <w:szCs w:val="24"/>
        </w:rPr>
        <w:lastRenderedPageBreak/>
        <w:t>Участники с</w:t>
      </w:r>
      <w:r>
        <w:rPr>
          <w:bCs/>
          <w:sz w:val="24"/>
          <w:szCs w:val="24"/>
        </w:rPr>
        <w:t xml:space="preserve">ельских поселений присылают </w:t>
      </w:r>
      <w:r w:rsidRPr="001A03C0">
        <w:rPr>
          <w:bCs/>
          <w:sz w:val="24"/>
          <w:szCs w:val="24"/>
        </w:rPr>
        <w:t xml:space="preserve"> заявки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заведующему отделом по труду, развитию предпринимательства Администрации Змеиногорского района по адресу: г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меиногорск, ул.Шумакова 4, по </w:t>
      </w:r>
      <w:r w:rsidRPr="001A03C0">
        <w:rPr>
          <w:b/>
          <w:sz w:val="24"/>
          <w:szCs w:val="24"/>
        </w:rPr>
        <w:t xml:space="preserve">тел.: 2-17-51 (Толстопятовой Наталье Владимировне) или </w:t>
      </w:r>
      <w:r w:rsidRPr="001A03C0">
        <w:rPr>
          <w:b/>
          <w:bCs/>
          <w:sz w:val="24"/>
          <w:szCs w:val="24"/>
          <w:lang w:val="en-US"/>
        </w:rPr>
        <w:t>e</w:t>
      </w:r>
      <w:r w:rsidRPr="001A03C0">
        <w:rPr>
          <w:b/>
          <w:bCs/>
          <w:sz w:val="24"/>
          <w:szCs w:val="24"/>
        </w:rPr>
        <w:t>-</w:t>
      </w:r>
      <w:r w:rsidRPr="001A03C0">
        <w:rPr>
          <w:b/>
          <w:bCs/>
          <w:sz w:val="24"/>
          <w:szCs w:val="24"/>
          <w:lang w:val="en-US"/>
        </w:rPr>
        <w:t>mail</w:t>
      </w:r>
      <w:r w:rsidRPr="001A03C0">
        <w:rPr>
          <w:b/>
          <w:bCs/>
          <w:sz w:val="24"/>
          <w:szCs w:val="24"/>
        </w:rPr>
        <w:t>.</w:t>
      </w:r>
      <w:proofErr w:type="spellStart"/>
      <w:r w:rsidRPr="001A03C0">
        <w:rPr>
          <w:b/>
          <w:bCs/>
          <w:sz w:val="24"/>
          <w:szCs w:val="24"/>
          <w:lang w:val="en-US"/>
        </w:rPr>
        <w:t>ru</w:t>
      </w:r>
      <w:proofErr w:type="spellEnd"/>
      <w:r w:rsidRPr="001A03C0">
        <w:rPr>
          <w:b/>
          <w:bCs/>
          <w:sz w:val="24"/>
          <w:szCs w:val="24"/>
        </w:rPr>
        <w:t xml:space="preserve">: </w:t>
      </w:r>
      <w:hyperlink r:id="rId6" w:history="1">
        <w:r w:rsidRPr="001A03C0">
          <w:rPr>
            <w:rStyle w:val="a3"/>
            <w:b/>
            <w:color w:val="0077CC"/>
            <w:sz w:val="24"/>
            <w:szCs w:val="24"/>
            <w:shd w:val="clear" w:color="auto" w:fill="FFFFFF"/>
          </w:rPr>
          <w:t>otp_zmnadm@mail.ru</w:t>
        </w:r>
      </w:hyperlink>
      <w:r w:rsidRPr="001A03C0">
        <w:rPr>
          <w:b/>
          <w:sz w:val="24"/>
          <w:szCs w:val="24"/>
        </w:rPr>
        <w:t xml:space="preserve"> с пометкой «На конкурс лучшего новогоднего оформления».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AF1AD7" w:rsidRDefault="00AF1AD7" w:rsidP="00AF1AD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F3835">
        <w:rPr>
          <w:b/>
          <w:bCs/>
          <w:sz w:val="24"/>
          <w:szCs w:val="24"/>
        </w:rPr>
        <w:t> 5. Критерии оценки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F3835">
        <w:rPr>
          <w:sz w:val="24"/>
          <w:szCs w:val="24"/>
        </w:rPr>
        <w:t>.1. Подведение итогов конкурса и выявление победителей проводится конкурсной комиссией по 5-бал</w:t>
      </w:r>
      <w:r>
        <w:rPr>
          <w:sz w:val="24"/>
          <w:szCs w:val="24"/>
        </w:rPr>
        <w:t>л</w:t>
      </w:r>
      <w:r w:rsidRPr="00EF3835">
        <w:rPr>
          <w:sz w:val="24"/>
          <w:szCs w:val="24"/>
        </w:rPr>
        <w:t>ьной системе по следующим критериям:</w:t>
      </w:r>
    </w:p>
    <w:p w:rsidR="00AF1AD7" w:rsidRPr="00EF3835" w:rsidRDefault="00AF1AD7" w:rsidP="00AF1AD7">
      <w:pPr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- применение новогодней и рождественской символики при оформлении;</w:t>
      </w:r>
    </w:p>
    <w:p w:rsidR="00AF1AD7" w:rsidRPr="00EF3835" w:rsidRDefault="00AF1AD7" w:rsidP="00AF1AD7">
      <w:pPr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- световое оформление по новогодней тематике;</w:t>
      </w:r>
    </w:p>
    <w:p w:rsidR="00AF1AD7" w:rsidRPr="00EF3835" w:rsidRDefault="00AF1AD7" w:rsidP="00AF1AD7">
      <w:pPr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- применение нестандартных и новаторских решений в оформлении;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- масштабность оформления;</w:t>
      </w:r>
    </w:p>
    <w:p w:rsidR="00AF1AD7" w:rsidRPr="00EF3835" w:rsidRDefault="00AF1AD7" w:rsidP="00AF1AD7">
      <w:pPr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- наличие новогодней елки и оригинальность ее оформления;</w:t>
      </w:r>
    </w:p>
    <w:p w:rsidR="00AF1AD7" w:rsidRPr="00EF3835" w:rsidRDefault="00AF1AD7" w:rsidP="00AF1AD7">
      <w:pPr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- подсветка деревьев;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- санитарное состояние/ благоустройство придомовой и прилегающей территории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Default="00AF1AD7" w:rsidP="00AF1AD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F3835">
        <w:rPr>
          <w:b/>
          <w:bCs/>
          <w:sz w:val="24"/>
          <w:szCs w:val="24"/>
        </w:rPr>
        <w:t>6.   Подведение итогов. Награждение.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F1AD7" w:rsidRPr="000D184F" w:rsidRDefault="00AF1AD7" w:rsidP="00AF1A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конкурса </w:t>
      </w:r>
      <w:r w:rsidRPr="000D184F">
        <w:rPr>
          <w:sz w:val="24"/>
          <w:szCs w:val="24"/>
        </w:rPr>
        <w:t xml:space="preserve"> подводятся конкурсной комиссией и объявляются 17 декабря 2016 года на празднике «Алтайская зимовка» на территории горнолыжного комплекса «</w:t>
      </w:r>
      <w:proofErr w:type="spellStart"/>
      <w:r w:rsidRPr="000D184F">
        <w:rPr>
          <w:sz w:val="24"/>
          <w:szCs w:val="24"/>
        </w:rPr>
        <w:t>Змеиногорский</w:t>
      </w:r>
      <w:proofErr w:type="spellEnd"/>
      <w:r w:rsidRPr="000D184F">
        <w:rPr>
          <w:sz w:val="24"/>
          <w:szCs w:val="24"/>
        </w:rPr>
        <w:t>» в 12 часов.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Победителем является команда, набравшая наибольшее количество баллов.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Победители конкурса награждаются грамотами и призами, остальные участники – благодарственными письмами.</w:t>
      </w:r>
    </w:p>
    <w:p w:rsidR="00AF1AD7" w:rsidRPr="00EF3835" w:rsidRDefault="00AF1AD7" w:rsidP="00AF1AD7">
      <w:pPr>
        <w:shd w:val="clear" w:color="auto" w:fill="FFFFFF"/>
        <w:ind w:firstLine="567"/>
        <w:jc w:val="both"/>
        <w:rPr>
          <w:sz w:val="24"/>
          <w:szCs w:val="24"/>
        </w:rPr>
      </w:pPr>
      <w:r w:rsidRPr="00EF3835">
        <w:rPr>
          <w:sz w:val="24"/>
          <w:szCs w:val="24"/>
        </w:rPr>
        <w:t>Организаторы конкурса вправе учреждать специальные призы участникам конкурса.</w:t>
      </w:r>
    </w:p>
    <w:p w:rsidR="00AF1AD7" w:rsidRPr="00EF3835" w:rsidRDefault="00AF1AD7" w:rsidP="00AF1AD7">
      <w:pPr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F1AD7" w:rsidRPr="00EF3835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Pr="00EF3835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Pr="00EF3835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AD7" w:rsidRDefault="00AF1AD7" w:rsidP="00AF1A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ECF" w:rsidRPr="00AF1AD7" w:rsidRDefault="00AF1AD7" w:rsidP="00AF1AD7"/>
    <w:sectPr w:rsidR="008A3ECF" w:rsidRPr="00AF1AD7" w:rsidSect="004C65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98"/>
    <w:rsid w:val="004C6598"/>
    <w:rsid w:val="005171C0"/>
    <w:rsid w:val="00615C96"/>
    <w:rsid w:val="00AF1AD7"/>
    <w:rsid w:val="00B6704C"/>
    <w:rsid w:val="00E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C6598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5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AF1A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otp_zmnadm@mail.ru" TargetMode="External"/><Relationship Id="rId5" Type="http://schemas.openxmlformats.org/officeDocument/2006/relationships/hyperlink" Target="mailto:admzmeino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2016-11-17T09:43:00Z</dcterms:created>
  <dcterms:modified xsi:type="dcterms:W3CDTF">2016-11-21T09:08:00Z</dcterms:modified>
</cp:coreProperties>
</file>