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07" w:rsidRPr="004B5F50" w:rsidRDefault="00F31A07" w:rsidP="00F31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F50">
        <w:rPr>
          <w:rFonts w:ascii="Times New Roman" w:hAnsi="Times New Roman" w:cs="Times New Roman"/>
          <w:b/>
          <w:sz w:val="32"/>
          <w:szCs w:val="32"/>
        </w:rPr>
        <w:t>План мероприятий учреждений культуры Змеиногорского района на ИЮНЬ</w:t>
      </w:r>
    </w:p>
    <w:tbl>
      <w:tblPr>
        <w:tblStyle w:val="a3"/>
        <w:tblW w:w="15667" w:type="dxa"/>
        <w:tblInd w:w="-318" w:type="dxa"/>
        <w:tblLook w:val="04A0"/>
      </w:tblPr>
      <w:tblGrid>
        <w:gridCol w:w="752"/>
        <w:gridCol w:w="2368"/>
        <w:gridCol w:w="5148"/>
        <w:gridCol w:w="1633"/>
        <w:gridCol w:w="2048"/>
        <w:gridCol w:w="3718"/>
      </w:tblGrid>
      <w:tr w:rsidR="00DA368B" w:rsidTr="00E86D07">
        <w:tc>
          <w:tcPr>
            <w:tcW w:w="752" w:type="dxa"/>
          </w:tcPr>
          <w:p w:rsidR="00F31A07" w:rsidRPr="00F31A07" w:rsidRDefault="00F31A07" w:rsidP="00E8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86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86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86D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86D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8" w:type="dxa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48" w:type="dxa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Формат мероприятия</w:t>
            </w:r>
          </w:p>
        </w:tc>
        <w:tc>
          <w:tcPr>
            <w:tcW w:w="0" w:type="auto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0" w:type="auto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F31A07" w:rsidTr="00E86D07">
        <w:tc>
          <w:tcPr>
            <w:tcW w:w="15667" w:type="dxa"/>
            <w:gridSpan w:val="6"/>
          </w:tcPr>
          <w:p w:rsidR="00F31A07" w:rsidRDefault="00F31A07" w:rsidP="00F31A07">
            <w:pPr>
              <w:jc w:val="center"/>
            </w:pPr>
            <w:r w:rsidRPr="00F31A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июня - День защиты детей</w:t>
            </w:r>
          </w:p>
        </w:tc>
      </w:tr>
      <w:tr w:rsidR="00DA368B" w:rsidTr="00E86D07">
        <w:tc>
          <w:tcPr>
            <w:tcW w:w="752" w:type="dxa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видеофлешмоб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Супер-миссия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«Спасти каникулы»</w:t>
            </w:r>
          </w:p>
        </w:tc>
        <w:tc>
          <w:tcPr>
            <w:tcW w:w="5148" w:type="dxa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. Для участия принимаются видео, снятые детьми и детьми с родителями, о том, как проходят летние каникулы. Хронометраж видео – до 3-х минут. Тематика – любая. Каждый участник получает сертификат участника. По результатам </w:t>
            </w: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будет выпущен видеоролик.</w:t>
            </w:r>
          </w:p>
        </w:tc>
        <w:tc>
          <w:tcPr>
            <w:tcW w:w="0" w:type="auto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01.06-10.06</w:t>
            </w:r>
          </w:p>
        </w:tc>
        <w:tc>
          <w:tcPr>
            <w:tcW w:w="0" w:type="auto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Все Дома культуры МБУК «КИЦ»</w:t>
            </w:r>
          </w:p>
        </w:tc>
        <w:tc>
          <w:tcPr>
            <w:tcW w:w="0" w:type="auto"/>
          </w:tcPr>
          <w:p w:rsidR="00F31A07" w:rsidRDefault="00E86D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961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http://киц-змеиногорск.рф/custom/70</w:t>
              </w:r>
            </w:hyperlink>
          </w:p>
          <w:p w:rsidR="00E86D07" w:rsidRPr="00F31A07" w:rsidRDefault="00E86D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8B" w:rsidTr="00E86D07">
        <w:tc>
          <w:tcPr>
            <w:tcW w:w="752" w:type="dxa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8" w:type="dxa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детского творчества «Детские мечты»</w:t>
            </w:r>
          </w:p>
        </w:tc>
        <w:tc>
          <w:tcPr>
            <w:tcW w:w="5148" w:type="dxa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Онлайн-концерт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видеороликов выступлений детей, проживающих на территории Змеиногорского района. Представлено художественное чтение, вокал, хореография. За участие в концерте всем детям будут высланы сертификаты участия и памятные подарки.</w:t>
            </w:r>
          </w:p>
        </w:tc>
        <w:tc>
          <w:tcPr>
            <w:tcW w:w="0" w:type="auto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01.06-25.06</w:t>
            </w:r>
          </w:p>
        </w:tc>
        <w:tc>
          <w:tcPr>
            <w:tcW w:w="0" w:type="auto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Все Дома культуры МБУК «КИЦ»</w:t>
            </w:r>
          </w:p>
        </w:tc>
        <w:tc>
          <w:tcPr>
            <w:tcW w:w="0" w:type="auto"/>
          </w:tcPr>
          <w:p w:rsidR="00F31A07" w:rsidRPr="00F31A07" w:rsidRDefault="006E2D83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A07" w:rsidRPr="00F31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http://киц-змеиногорск.рф/custom/70</w:t>
              </w:r>
            </w:hyperlink>
            <w:r w:rsidR="00F31A07" w:rsidRPr="00F31A07">
              <w:rPr>
                <w:rFonts w:ascii="Times New Roman" w:hAnsi="Times New Roman" w:cs="Times New Roman"/>
                <w:sz w:val="28"/>
                <w:szCs w:val="28"/>
              </w:rPr>
              <w:t>; социальные сети учреждений культуры клубного типа</w:t>
            </w:r>
          </w:p>
        </w:tc>
      </w:tr>
      <w:tr w:rsidR="00DA368B" w:rsidTr="00E86D07">
        <w:tc>
          <w:tcPr>
            <w:tcW w:w="752" w:type="dxa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8" w:type="dxa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Районный фестиваль рисунков «Я рисую лето»</w:t>
            </w:r>
          </w:p>
        </w:tc>
        <w:tc>
          <w:tcPr>
            <w:tcW w:w="5148" w:type="dxa"/>
          </w:tcPr>
          <w:p w:rsidR="00F31A07" w:rsidRPr="00F31A07" w:rsidRDefault="00F31A07" w:rsidP="00E8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. Для участия  необходимо нарисовать рисунок, сделать его фото, опубликовать его в социальных сетях с </w:t>
            </w: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ярисуюлето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или выслать организатору  на электронную почту </w:t>
            </w:r>
            <w:proofErr w:type="spellStart"/>
            <w:r w:rsidRPr="00F31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zmn.cks.metod@</w:t>
            </w:r>
            <w:r w:rsidRPr="00F31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F31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F31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proofErr w:type="gram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proofErr w:type="gram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аждый участник получает сертификат </w:t>
            </w:r>
            <w:r w:rsidRPr="00F3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участника. </w:t>
            </w:r>
          </w:p>
        </w:tc>
        <w:tc>
          <w:tcPr>
            <w:tcW w:w="0" w:type="auto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01.06-25.06</w:t>
            </w:r>
          </w:p>
        </w:tc>
        <w:tc>
          <w:tcPr>
            <w:tcW w:w="0" w:type="auto"/>
          </w:tcPr>
          <w:p w:rsidR="00F31A07" w:rsidRPr="00F31A07" w:rsidRDefault="00F31A0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Все Дома культуры МБУК «КИЦ»</w:t>
            </w:r>
          </w:p>
        </w:tc>
        <w:tc>
          <w:tcPr>
            <w:tcW w:w="0" w:type="auto"/>
          </w:tcPr>
          <w:p w:rsidR="00F31A07" w:rsidRPr="00F31A07" w:rsidRDefault="006E2D83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1A07" w:rsidRPr="00F31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http://киц-змеиногорск.рф/custom/70</w:t>
              </w:r>
            </w:hyperlink>
            <w:r w:rsidR="00F31A07"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; социальные сети учреждений культуры клубного типа  </w:t>
            </w:r>
          </w:p>
        </w:tc>
      </w:tr>
      <w:tr w:rsidR="00DA368B" w:rsidRPr="00E86D07" w:rsidTr="00E86D07">
        <w:tc>
          <w:tcPr>
            <w:tcW w:w="752" w:type="dxa"/>
          </w:tcPr>
          <w:p w:rsidR="00E721D8" w:rsidRPr="00E86D07" w:rsidRDefault="00E721D8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68" w:type="dxa"/>
          </w:tcPr>
          <w:p w:rsidR="00E721D8" w:rsidRPr="00E86D07" w:rsidRDefault="00E721D8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Онлайн-чтение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вслух «Любимые детские книги»</w:t>
            </w:r>
          </w:p>
        </w:tc>
        <w:tc>
          <w:tcPr>
            <w:tcW w:w="5148" w:type="dxa"/>
          </w:tcPr>
          <w:p w:rsidR="00E721D8" w:rsidRPr="00E86D07" w:rsidRDefault="00E721D8" w:rsidP="00E7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. Для участия принимаются видео, снятые детьми, а также родителями, бабушками и дедушками с детьми, внуками о том, как читают детские книги в семье. Хронометраж видео – до 3-х минут. Тематика – любая.</w:t>
            </w:r>
          </w:p>
        </w:tc>
        <w:tc>
          <w:tcPr>
            <w:tcW w:w="0" w:type="auto"/>
          </w:tcPr>
          <w:p w:rsidR="00E721D8" w:rsidRPr="00E86D07" w:rsidRDefault="00E721D8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0" w:type="auto"/>
          </w:tcPr>
          <w:p w:rsidR="00E721D8" w:rsidRPr="00E86D07" w:rsidRDefault="00A420F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Все библиотеки  МБУК «КИЦ»</w:t>
            </w:r>
          </w:p>
        </w:tc>
        <w:tc>
          <w:tcPr>
            <w:tcW w:w="0" w:type="auto"/>
          </w:tcPr>
          <w:p w:rsidR="00E721D8" w:rsidRPr="00E86D07" w:rsidRDefault="00A420F7" w:rsidP="00F31A07">
            <w:pPr>
              <w:jc w:val="center"/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 учреждений</w:t>
            </w:r>
            <w:r w:rsidR="00FA3E8B"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клубного типа</w:t>
            </w:r>
          </w:p>
        </w:tc>
      </w:tr>
      <w:tr w:rsidR="00DA368B" w:rsidRPr="00E86D07" w:rsidTr="00E86D07">
        <w:tc>
          <w:tcPr>
            <w:tcW w:w="752" w:type="dxa"/>
          </w:tcPr>
          <w:p w:rsidR="00A420F7" w:rsidRPr="00E86D07" w:rsidRDefault="00777B2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68" w:type="dxa"/>
          </w:tcPr>
          <w:p w:rsidR="00A420F7" w:rsidRPr="00E86D07" w:rsidRDefault="00777B2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Фотоконкурс «</w:t>
            </w:r>
            <w:r w:rsidR="006346F7" w:rsidRPr="00E86D07">
              <w:rPr>
                <w:rFonts w:ascii="Times New Roman" w:hAnsi="Times New Roman" w:cs="Times New Roman"/>
                <w:sz w:val="28"/>
                <w:szCs w:val="28"/>
              </w:rPr>
              <w:t>Папа,</w:t>
            </w: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6F7" w:rsidRPr="00E86D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ама, я – дружная семья» </w:t>
            </w:r>
          </w:p>
        </w:tc>
        <w:tc>
          <w:tcPr>
            <w:tcW w:w="5148" w:type="dxa"/>
          </w:tcPr>
          <w:p w:rsidR="00FA3E8B" w:rsidRPr="00E86D07" w:rsidRDefault="00777B29" w:rsidP="0063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46F7" w:rsidRPr="00E86D07">
              <w:rPr>
                <w:rFonts w:ascii="Times New Roman" w:hAnsi="Times New Roman" w:cs="Times New Roman"/>
                <w:sz w:val="28"/>
                <w:szCs w:val="28"/>
              </w:rPr>
              <w:t>Для участия принимаются фотографии</w:t>
            </w:r>
            <w:r w:rsidR="00FA3E8B" w:rsidRPr="00E86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46F7"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346F7" w:rsidRPr="00E86D07">
              <w:rPr>
                <w:rFonts w:ascii="Times New Roman" w:hAnsi="Times New Roman" w:cs="Times New Roman"/>
                <w:sz w:val="28"/>
                <w:szCs w:val="28"/>
              </w:rPr>
              <w:t>согласно номинаций</w:t>
            </w:r>
            <w:proofErr w:type="gramEnd"/>
            <w:r w:rsidR="006346F7"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E8B"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</w:t>
            </w:r>
            <w:r w:rsidR="00390D08"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6F7" w:rsidRPr="00E86D07">
              <w:rPr>
                <w:rFonts w:ascii="Times New Roman" w:hAnsi="Times New Roman" w:cs="Times New Roman"/>
                <w:sz w:val="28"/>
                <w:szCs w:val="28"/>
              </w:rPr>
              <w:t>конкурса.</w:t>
            </w:r>
          </w:p>
          <w:p w:rsidR="00A420F7" w:rsidRPr="00E86D07" w:rsidRDefault="00FA3E8B" w:rsidP="0063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 получают </w:t>
            </w:r>
            <w:r w:rsidR="006346F7" w:rsidRPr="00E86D07">
              <w:rPr>
                <w:rFonts w:ascii="Times New Roman" w:hAnsi="Times New Roman" w:cs="Times New Roman"/>
                <w:sz w:val="28"/>
                <w:szCs w:val="28"/>
              </w:rPr>
              <w:t>дипломы.</w:t>
            </w:r>
          </w:p>
        </w:tc>
        <w:tc>
          <w:tcPr>
            <w:tcW w:w="0" w:type="auto"/>
          </w:tcPr>
          <w:p w:rsidR="00A420F7" w:rsidRPr="00E86D07" w:rsidRDefault="006346F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30.05- 11.06</w:t>
            </w:r>
          </w:p>
        </w:tc>
        <w:tc>
          <w:tcPr>
            <w:tcW w:w="0" w:type="auto"/>
          </w:tcPr>
          <w:p w:rsidR="00A420F7" w:rsidRPr="00E86D07" w:rsidRDefault="006346F7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Все библиотеки  МБУК «КИЦ»</w:t>
            </w:r>
          </w:p>
        </w:tc>
        <w:tc>
          <w:tcPr>
            <w:tcW w:w="0" w:type="auto"/>
          </w:tcPr>
          <w:p w:rsidR="00A420F7" w:rsidRPr="00E86D07" w:rsidRDefault="006E2D83" w:rsidP="00E8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9736D" w:rsidRPr="00E86D0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http://киц-змеиногорск.рф/custom/17</w:t>
              </w:r>
            </w:hyperlink>
          </w:p>
          <w:p w:rsidR="00E86D07" w:rsidRPr="00E86D07" w:rsidRDefault="00E86D07" w:rsidP="00E8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68B" w:rsidRPr="00E86D07" w:rsidTr="00E86D07">
        <w:tc>
          <w:tcPr>
            <w:tcW w:w="752" w:type="dxa"/>
          </w:tcPr>
          <w:p w:rsidR="00A420F7" w:rsidRPr="00E86D07" w:rsidRDefault="00390D08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68" w:type="dxa"/>
          </w:tcPr>
          <w:p w:rsidR="00A420F7" w:rsidRPr="00E86D07" w:rsidRDefault="00390D08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4"/>
              </w:rPr>
              <w:t xml:space="preserve"> - викторина «Загадочный калейдоскоп»</w:t>
            </w:r>
          </w:p>
        </w:tc>
        <w:tc>
          <w:tcPr>
            <w:tcW w:w="5148" w:type="dxa"/>
          </w:tcPr>
          <w:p w:rsidR="00A420F7" w:rsidRPr="00E86D07" w:rsidRDefault="00390D08" w:rsidP="0039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. Викторина из разных областей знания для детей, опубликованная в социальных сетях.</w:t>
            </w:r>
          </w:p>
        </w:tc>
        <w:tc>
          <w:tcPr>
            <w:tcW w:w="0" w:type="auto"/>
          </w:tcPr>
          <w:p w:rsidR="00A420F7" w:rsidRPr="00E86D07" w:rsidRDefault="00390D08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0" w:type="auto"/>
          </w:tcPr>
          <w:p w:rsidR="00A420F7" w:rsidRPr="00E86D07" w:rsidRDefault="00390D08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Беспаловская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A420F7" w:rsidRPr="00E86D07" w:rsidRDefault="00390D08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 учреждени</w:t>
            </w:r>
            <w:r w:rsidR="007300FC" w:rsidRPr="00E86D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A3E8B"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клубного типа</w:t>
            </w:r>
          </w:p>
        </w:tc>
      </w:tr>
      <w:tr w:rsidR="00DA368B" w:rsidRPr="00E86D07" w:rsidTr="00E86D07">
        <w:tc>
          <w:tcPr>
            <w:tcW w:w="752" w:type="dxa"/>
          </w:tcPr>
          <w:p w:rsidR="00DA368B" w:rsidRPr="00E86D07" w:rsidRDefault="00DA368B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68" w:type="dxa"/>
          </w:tcPr>
          <w:p w:rsidR="00DA368B" w:rsidRPr="00E86D07" w:rsidRDefault="00DA368B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</w:p>
          <w:p w:rsidR="00DA368B" w:rsidRPr="00E86D07" w:rsidRDefault="00DA368B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«Умники и </w:t>
            </w: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48" w:type="dxa"/>
          </w:tcPr>
          <w:p w:rsidR="00DA368B" w:rsidRPr="00E86D07" w:rsidRDefault="00DA368B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. Викторина для детей будет размещена в социальных сетях.</w:t>
            </w:r>
          </w:p>
        </w:tc>
        <w:tc>
          <w:tcPr>
            <w:tcW w:w="0" w:type="auto"/>
          </w:tcPr>
          <w:p w:rsidR="00DA368B" w:rsidRPr="00E86D07" w:rsidRDefault="00DA368B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01.06-10.06</w:t>
            </w:r>
          </w:p>
        </w:tc>
        <w:tc>
          <w:tcPr>
            <w:tcW w:w="0" w:type="auto"/>
          </w:tcPr>
          <w:p w:rsidR="00DA368B" w:rsidRPr="00E86D07" w:rsidRDefault="00DA368B" w:rsidP="00DA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Кузьминская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 </w:t>
            </w:r>
          </w:p>
        </w:tc>
        <w:tc>
          <w:tcPr>
            <w:tcW w:w="0" w:type="auto"/>
          </w:tcPr>
          <w:p w:rsidR="00DA368B" w:rsidRPr="00E86D07" w:rsidRDefault="00DA368B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 учреждения</w:t>
            </w:r>
            <w:r w:rsidR="00FA3E8B"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клубного типа</w:t>
            </w:r>
          </w:p>
        </w:tc>
      </w:tr>
      <w:tr w:rsidR="002D056E" w:rsidRPr="00E86D07" w:rsidTr="00E86D07">
        <w:tc>
          <w:tcPr>
            <w:tcW w:w="752" w:type="dxa"/>
          </w:tcPr>
          <w:p w:rsidR="002D056E" w:rsidRPr="00E86D07" w:rsidRDefault="002D056E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68" w:type="dxa"/>
          </w:tcPr>
          <w:p w:rsidR="002D056E" w:rsidRPr="00E86D07" w:rsidRDefault="002D056E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Видеофильм «Библиотека – планета детства»</w:t>
            </w:r>
          </w:p>
        </w:tc>
        <w:tc>
          <w:tcPr>
            <w:tcW w:w="5148" w:type="dxa"/>
          </w:tcPr>
          <w:p w:rsidR="002D056E" w:rsidRPr="00E86D07" w:rsidRDefault="002D056E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. Видеофильм презентует работу библиотеки с детьми. Будет размещен в социальной сети «Одноклассники» в группе «</w:t>
            </w: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Саввушинский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0" w:type="auto"/>
          </w:tcPr>
          <w:p w:rsidR="002D056E" w:rsidRPr="00E86D07" w:rsidRDefault="002D056E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0" w:type="auto"/>
          </w:tcPr>
          <w:p w:rsidR="002D056E" w:rsidRPr="00E86D07" w:rsidRDefault="002D056E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Саввушинская</w:t>
            </w:r>
            <w:proofErr w:type="spellEnd"/>
          </w:p>
          <w:p w:rsidR="002D056E" w:rsidRPr="00E86D07" w:rsidRDefault="002D056E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2D056E" w:rsidRPr="00E86D07" w:rsidRDefault="002D056E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8" w:type="dxa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eastAsia="Times New Roman" w:hAnsi="Times New Roman" w:cs="Times New Roman"/>
                <w:sz w:val="28"/>
                <w:szCs w:val="24"/>
              </w:rPr>
              <w:t>Виртуальный мастер- класс</w:t>
            </w: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 из бумаги</w:t>
            </w:r>
          </w:p>
          <w:p w:rsidR="00504DC9" w:rsidRPr="00E86D07" w:rsidRDefault="00504DC9" w:rsidP="004B65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«Радуга лета»</w:t>
            </w:r>
          </w:p>
        </w:tc>
        <w:tc>
          <w:tcPr>
            <w:tcW w:w="5148" w:type="dxa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Для участия необходимо записать видео мастер-класса и опубликовать его в социальных сетях.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До 12.06.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Таловская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</w:tr>
      <w:tr w:rsidR="00504DC9" w:rsidRPr="00E86D07" w:rsidTr="00E86D07">
        <w:tc>
          <w:tcPr>
            <w:tcW w:w="15667" w:type="dxa"/>
            <w:gridSpan w:val="6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 июня – Пушкинский день России</w:t>
            </w:r>
          </w:p>
        </w:tc>
      </w:tr>
      <w:tr w:rsidR="00504DC9" w:rsidRPr="00E86D07" w:rsidTr="00E86D07">
        <w:trPr>
          <w:trHeight w:val="1967"/>
        </w:trPr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4"/>
              </w:rPr>
              <w:t xml:space="preserve"> - чтение  «Любимая классика»</w:t>
            </w:r>
          </w:p>
        </w:tc>
        <w:tc>
          <w:tcPr>
            <w:tcW w:w="5148" w:type="dxa"/>
          </w:tcPr>
          <w:p w:rsidR="00504DC9" w:rsidRPr="00E86D07" w:rsidRDefault="00504DC9" w:rsidP="0073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. Для участия принимаются видео чтения вслух  произведений А.С.Пушкина, снятые читателями. Хронометраж видео – до 3-х минут. Опубликовать в социальных сетях.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Беспаловская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 учреждения</w:t>
            </w:r>
            <w:r w:rsidR="00FA3E8B"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клубного типа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8" w:type="dxa"/>
          </w:tcPr>
          <w:p w:rsidR="00504DC9" w:rsidRPr="00E86D07" w:rsidRDefault="00504DC9" w:rsidP="0050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“Читаем Пушкина </w:t>
            </w:r>
            <w:proofErr w:type="gram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мала до велика” </w:t>
            </w:r>
          </w:p>
        </w:tc>
        <w:tc>
          <w:tcPr>
            <w:tcW w:w="5148" w:type="dxa"/>
          </w:tcPr>
          <w:p w:rsidR="00504DC9" w:rsidRPr="00E86D07" w:rsidRDefault="00504DC9" w:rsidP="00E7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. Для участия необходимо ответить на вопросы викторины.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8" w:type="dxa"/>
          </w:tcPr>
          <w:p w:rsidR="00504DC9" w:rsidRPr="00E86D07" w:rsidRDefault="00504DC9" w:rsidP="0068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Онлайн-акция</w:t>
            </w:r>
            <w:proofErr w:type="spellEnd"/>
            <w:r w:rsidRPr="00E86D0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«Читайте Пушкина </w:t>
            </w:r>
            <w:proofErr w:type="gramStart"/>
            <w:r w:rsidRPr="00E86D0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от</w:t>
            </w:r>
            <w:proofErr w:type="gramEnd"/>
            <w:r w:rsidRPr="00E86D07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 мала до велика»</w:t>
            </w:r>
          </w:p>
        </w:tc>
        <w:tc>
          <w:tcPr>
            <w:tcW w:w="5148" w:type="dxa"/>
          </w:tcPr>
          <w:p w:rsidR="00504DC9" w:rsidRPr="00E86D07" w:rsidRDefault="00504DC9" w:rsidP="00E72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и публикация в социальных сетях видеоклипа и буклета к Пушкинскому дню России. 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0" w:type="auto"/>
          </w:tcPr>
          <w:p w:rsidR="00504DC9" w:rsidRPr="00E86D07" w:rsidRDefault="006E2D83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4DC9" w:rsidRPr="00E86D0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http://киц-змеиногорск.рф/custom/17</w:t>
              </w:r>
            </w:hyperlink>
          </w:p>
        </w:tc>
      </w:tr>
      <w:tr w:rsidR="00504DC9" w:rsidTr="00E86D07">
        <w:tc>
          <w:tcPr>
            <w:tcW w:w="15667" w:type="dxa"/>
            <w:gridSpan w:val="6"/>
          </w:tcPr>
          <w:p w:rsidR="00504DC9" w:rsidRDefault="00504DC9" w:rsidP="00F31A07">
            <w:pPr>
              <w:jc w:val="center"/>
            </w:pPr>
            <w:r w:rsidRPr="00F31A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июня  - День России</w:t>
            </w:r>
          </w:p>
        </w:tc>
      </w:tr>
      <w:tr w:rsidR="00504DC9" w:rsidTr="00E86D07">
        <w:tc>
          <w:tcPr>
            <w:tcW w:w="752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Эстафета родительского подвига «Согрей теплом родительского сердца»</w:t>
            </w:r>
          </w:p>
        </w:tc>
        <w:tc>
          <w:tcPr>
            <w:tcW w:w="514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. Для участия необходимо создать </w:t>
            </w: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видеопрезентации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о семьях по номинациям, согласно Положению (отправлено на электронную почту) и разместить их в социальных сетях учреждений культуры.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до 12.06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Все Дома культуры МБУК «КИЦ»</w:t>
            </w:r>
          </w:p>
        </w:tc>
        <w:tc>
          <w:tcPr>
            <w:tcW w:w="0" w:type="auto"/>
          </w:tcPr>
          <w:p w:rsidR="00504DC9" w:rsidRPr="00F31A07" w:rsidRDefault="006E2D83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04DC9" w:rsidRPr="00F31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http://киц-змеиногорск.рф/custom/70</w:t>
              </w:r>
            </w:hyperlink>
            <w:r w:rsidR="00504DC9"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; социальные сети учреждений культуры клубного типа  </w:t>
            </w:r>
          </w:p>
        </w:tc>
      </w:tr>
      <w:tr w:rsidR="00504DC9" w:rsidTr="00E86D07">
        <w:tc>
          <w:tcPr>
            <w:tcW w:w="752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Видеоакция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«Флаг России»</w:t>
            </w:r>
          </w:p>
        </w:tc>
        <w:tc>
          <w:tcPr>
            <w:tcW w:w="514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. Для участия необходимо записать видео передачи флага России (размер флага может быть любым) и отправить его в группу «Руководители» </w:t>
            </w:r>
            <w:r w:rsidRPr="00F3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до 10.06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Все Дома культуры МБУК «КИЦ»</w:t>
            </w:r>
          </w:p>
        </w:tc>
        <w:tc>
          <w:tcPr>
            <w:tcW w:w="0" w:type="auto"/>
          </w:tcPr>
          <w:p w:rsidR="00504DC9" w:rsidRPr="00F31A07" w:rsidRDefault="006E2D83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04DC9" w:rsidRPr="00F31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http://киц-змеиногорск.рф/custom/70</w:t>
              </w:r>
            </w:hyperlink>
            <w:r w:rsidR="00504DC9"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; социальные сети учреждений культуры клубного типа  </w:t>
            </w:r>
          </w:p>
        </w:tc>
      </w:tr>
      <w:tr w:rsidR="00504DC9" w:rsidTr="00E86D07">
        <w:tc>
          <w:tcPr>
            <w:tcW w:w="752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6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Праздничный</w:t>
            </w:r>
            <w:proofErr w:type="gram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онлайн-концерт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«С добрым утром, Родина моя!»</w:t>
            </w:r>
          </w:p>
        </w:tc>
        <w:tc>
          <w:tcPr>
            <w:tcW w:w="514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Онлайн-концерт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видеороликов песен и стихов о России. Каждый Дом культуры предоставляет 1-2 номера художественной самодеятельности.  Видео отправить в группу «Руководители» </w:t>
            </w:r>
            <w:r w:rsidRPr="00F3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или на электронную почту</w:t>
            </w:r>
            <w:r w:rsidRPr="00F31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2" w:history="1">
              <w:r w:rsidRPr="00F31A07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zmn.cks.metod@</w:t>
              </w:r>
              <w:r w:rsidRPr="00F31A07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Pr="00F31A07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.</w:t>
              </w:r>
              <w:r w:rsidRPr="00F31A07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F31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31A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пометкой в теме письма «На День России»</w:t>
            </w: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до 10.06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Все Дома культуры МБУК «КИЦ»</w:t>
            </w:r>
          </w:p>
        </w:tc>
        <w:tc>
          <w:tcPr>
            <w:tcW w:w="0" w:type="auto"/>
          </w:tcPr>
          <w:p w:rsidR="00504DC9" w:rsidRPr="00F31A07" w:rsidRDefault="006E2D83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04DC9" w:rsidRPr="00F31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http://киц-змеиногорск.рф/custom/70</w:t>
              </w:r>
            </w:hyperlink>
            <w:r w:rsidR="00504DC9"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; социальные сети учреждений культуры клубного типа  </w:t>
            </w:r>
          </w:p>
        </w:tc>
      </w:tr>
      <w:tr w:rsidR="00504DC9" w:rsidTr="00E86D07">
        <w:tc>
          <w:tcPr>
            <w:tcW w:w="752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6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eastAsia="Times New Roman" w:hAnsi="Times New Roman" w:cs="Times New Roman"/>
                <w:sz w:val="28"/>
                <w:szCs w:val="24"/>
              </w:rPr>
              <w:t>Виртуальный  мастер-класс</w:t>
            </w:r>
          </w:p>
        </w:tc>
        <w:tc>
          <w:tcPr>
            <w:tcW w:w="514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Для участия необходимо записать видео мастер-класса и опубликовать его в социальных сетях.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до 12.06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Все желающие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учреждений культуры клубного типа  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Виртуальный поэтический час </w:t>
            </w: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«О Родине, о подвиге, о славе!»</w:t>
            </w:r>
          </w:p>
        </w:tc>
        <w:tc>
          <w:tcPr>
            <w:tcW w:w="5148" w:type="dxa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необходимо записать видео чтения вслух стихотворений о Родине, о подвигах. 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Таловская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6D07">
              <w:rPr>
                <w:rFonts w:ascii="Times New Roman" w:hAnsi="Times New Roman"/>
                <w:sz w:val="28"/>
                <w:szCs w:val="24"/>
              </w:rPr>
              <w:t>Слайдовая презентация</w:t>
            </w:r>
          </w:p>
          <w:p w:rsidR="00504DC9" w:rsidRPr="00E86D07" w:rsidRDefault="00504DC9" w:rsidP="00414B0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6D07">
              <w:rPr>
                <w:rFonts w:ascii="Times New Roman" w:hAnsi="Times New Roman"/>
                <w:sz w:val="28"/>
                <w:szCs w:val="24"/>
              </w:rPr>
              <w:t>«Отечество мое»</w:t>
            </w:r>
          </w:p>
        </w:tc>
        <w:tc>
          <w:tcPr>
            <w:tcW w:w="5148" w:type="dxa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07">
              <w:rPr>
                <w:rFonts w:ascii="Times New Roman" w:hAnsi="Times New Roman"/>
                <w:sz w:val="28"/>
                <w:szCs w:val="28"/>
              </w:rPr>
              <w:t>Создание слайдовой презентации книг и публикация ее в социальных сетях.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07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07">
              <w:rPr>
                <w:rFonts w:ascii="Times New Roman" w:hAnsi="Times New Roman"/>
                <w:sz w:val="28"/>
                <w:szCs w:val="28"/>
              </w:rPr>
              <w:t>Октябрьская сельская библиотека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68" w:type="dxa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6D07">
              <w:rPr>
                <w:rFonts w:ascii="Times New Roman" w:hAnsi="Times New Roman"/>
                <w:sz w:val="28"/>
                <w:szCs w:val="24"/>
              </w:rPr>
              <w:t>Виртуальное путешествие</w:t>
            </w:r>
          </w:p>
          <w:p w:rsidR="00504DC9" w:rsidRPr="00E86D07" w:rsidRDefault="00504DC9" w:rsidP="00414B0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86D07">
              <w:rPr>
                <w:rFonts w:ascii="Times New Roman" w:hAnsi="Times New Roman"/>
                <w:sz w:val="28"/>
                <w:szCs w:val="24"/>
              </w:rPr>
              <w:t xml:space="preserve">«Земля </w:t>
            </w:r>
            <w:proofErr w:type="spellStart"/>
            <w:r w:rsidRPr="00E86D07">
              <w:rPr>
                <w:rFonts w:ascii="Times New Roman" w:hAnsi="Times New Roman"/>
                <w:sz w:val="28"/>
                <w:szCs w:val="24"/>
              </w:rPr>
              <w:t>Змеиногорская</w:t>
            </w:r>
            <w:proofErr w:type="spellEnd"/>
            <w:r w:rsidRPr="00E86D0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5148" w:type="dxa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07">
              <w:rPr>
                <w:rFonts w:ascii="Times New Roman" w:hAnsi="Times New Roman"/>
                <w:sz w:val="28"/>
                <w:szCs w:val="28"/>
              </w:rPr>
              <w:t xml:space="preserve">Создание слайдовой презентации и фотографий публикация ее в социальных сетях. 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07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D07">
              <w:rPr>
                <w:rFonts w:ascii="Times New Roman" w:hAnsi="Times New Roman"/>
                <w:sz w:val="28"/>
                <w:szCs w:val="28"/>
              </w:rPr>
              <w:t>Октябрьская сельская библиотека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68" w:type="dxa"/>
          </w:tcPr>
          <w:p w:rsidR="00504DC9" w:rsidRPr="00E86D07" w:rsidRDefault="00504DC9" w:rsidP="00414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86D07">
              <w:rPr>
                <w:rFonts w:ascii="Times New Roman" w:eastAsia="Times New Roman" w:hAnsi="Times New Roman" w:cs="Times New Roman"/>
                <w:sz w:val="28"/>
                <w:szCs w:val="24"/>
              </w:rPr>
              <w:t>Видео-экскурсия «Наш дом – Россия!»</w:t>
            </w:r>
          </w:p>
        </w:tc>
        <w:tc>
          <w:tcPr>
            <w:tcW w:w="5148" w:type="dxa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о символике России будет размещен в социальной сети «Одноклассники» в группе «</w:t>
            </w: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Саввушинский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до 12.06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Саввушинская</w:t>
            </w:r>
            <w:proofErr w:type="spellEnd"/>
          </w:p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504DC9" w:rsidRPr="00E86D07" w:rsidRDefault="00FA3E8B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4DC9" w:rsidRPr="00E86D07">
              <w:rPr>
                <w:rFonts w:ascii="Times New Roman" w:hAnsi="Times New Roman" w:cs="Times New Roman"/>
                <w:sz w:val="28"/>
                <w:szCs w:val="28"/>
              </w:rPr>
              <w:t>оциальные сети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368" w:type="dxa"/>
          </w:tcPr>
          <w:p w:rsidR="00504DC9" w:rsidRPr="00E86D07" w:rsidRDefault="00504DC9" w:rsidP="00414B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“ Наш дом</w:t>
            </w:r>
            <w:r w:rsidR="00FA3E8B"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Россия” </w:t>
            </w:r>
          </w:p>
        </w:tc>
        <w:tc>
          <w:tcPr>
            <w:tcW w:w="5148" w:type="dxa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Онлайн-презентация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выставки.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0" w:type="auto"/>
          </w:tcPr>
          <w:p w:rsidR="00504DC9" w:rsidRPr="00E86D07" w:rsidRDefault="00504DC9" w:rsidP="0041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</w:tr>
      <w:tr w:rsidR="00504DC9" w:rsidTr="00E86D07">
        <w:tc>
          <w:tcPr>
            <w:tcW w:w="15667" w:type="dxa"/>
            <w:gridSpan w:val="6"/>
          </w:tcPr>
          <w:p w:rsidR="00504DC9" w:rsidRDefault="00504DC9" w:rsidP="00F31A07">
            <w:pPr>
              <w:jc w:val="center"/>
            </w:pPr>
            <w:r w:rsidRPr="00F31A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июня – День памяти и скорби</w:t>
            </w:r>
          </w:p>
        </w:tc>
      </w:tr>
      <w:tr w:rsidR="00504DC9" w:rsidTr="00E86D07">
        <w:tc>
          <w:tcPr>
            <w:tcW w:w="752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Концерт «Сгорая, плачут свечи…», Всероссийская акция «Свеча памяти»</w:t>
            </w:r>
          </w:p>
        </w:tc>
        <w:tc>
          <w:tcPr>
            <w:tcW w:w="514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необходимо записать видео концерта (30-40 мин.) на территории Мемориального комплекса, по его окончании зажечь свечи  и опубликовать это видео в социальных сетях. 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до 22.06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Все Дома культуры МБУК «КИЦ»</w:t>
            </w:r>
          </w:p>
        </w:tc>
        <w:tc>
          <w:tcPr>
            <w:tcW w:w="0" w:type="auto"/>
          </w:tcPr>
          <w:p w:rsidR="00504DC9" w:rsidRPr="00F31A07" w:rsidRDefault="006E2D83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04DC9" w:rsidRPr="00F31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http://киц-змеиногорск.рф/custom/70</w:t>
              </w:r>
            </w:hyperlink>
            <w:r w:rsidR="00504DC9"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; социальные сети учреждений культуры клубного типа  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8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Онлайн-флешмоб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к 110-летию А. Т. Твардовского «Читаем вслух Василия Теркина»</w:t>
            </w:r>
          </w:p>
        </w:tc>
        <w:tc>
          <w:tcPr>
            <w:tcW w:w="5148" w:type="dxa"/>
          </w:tcPr>
          <w:p w:rsidR="00504DC9" w:rsidRPr="00E86D07" w:rsidRDefault="00504DC9" w:rsidP="00390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Для участия принимаются видео чтения вслух отрывка произведения, снятые читателями. Хронометраж видео – до 3-х минут. Опубликовать их в социальных сетях.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Все библиотеки  МБУК «КИЦ»</w:t>
            </w:r>
          </w:p>
        </w:tc>
        <w:tc>
          <w:tcPr>
            <w:tcW w:w="0" w:type="auto"/>
          </w:tcPr>
          <w:p w:rsidR="00504DC9" w:rsidRPr="00E86D07" w:rsidRDefault="006E2D83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04DC9" w:rsidRPr="00E86D0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http://киц-змеиногорск.рф/custom/17</w:t>
              </w:r>
            </w:hyperlink>
            <w:r w:rsidR="00504DC9"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DC9" w:rsidTr="00E86D07">
        <w:tc>
          <w:tcPr>
            <w:tcW w:w="15667" w:type="dxa"/>
            <w:gridSpan w:val="6"/>
          </w:tcPr>
          <w:p w:rsidR="00504DC9" w:rsidRDefault="00504DC9" w:rsidP="00F31A07">
            <w:pPr>
              <w:jc w:val="center"/>
            </w:pPr>
            <w:r w:rsidRPr="00F31A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Праздник улицы</w:t>
            </w:r>
          </w:p>
        </w:tc>
      </w:tr>
      <w:tr w:rsidR="00504DC9" w:rsidTr="00E86D07">
        <w:tc>
          <w:tcPr>
            <w:tcW w:w="752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Праздник улицы «Родная улица моя!»</w:t>
            </w:r>
          </w:p>
        </w:tc>
        <w:tc>
          <w:tcPr>
            <w:tcW w:w="514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Для участия необходимо записать видеоролик об истории улицы, ее старожилах, молодых семьях, юбилярах и др. и опубликовать его в социальных сетях своего учреждения культуры.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до 30.06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Все Дома культуры МБУК «КИЦ»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учреждений культуры клубного типа  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8" w:type="dxa"/>
          </w:tcPr>
          <w:p w:rsidR="00504DC9" w:rsidRPr="00E86D07" w:rsidRDefault="00504DC9" w:rsidP="00B253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6D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Праздник Улицы имени героя ВОВ </w:t>
            </w:r>
            <w:r w:rsidRPr="00E86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(ул. Митина, Шестакова))</w:t>
            </w:r>
            <w:proofErr w:type="gramEnd"/>
          </w:p>
        </w:tc>
        <w:tc>
          <w:tcPr>
            <w:tcW w:w="5148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буклетов, посвященных героям Великой Отечественной войны (Митину, Шестакову), публикация их в социальных сетях.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до 30.06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0" w:type="auto"/>
          </w:tcPr>
          <w:p w:rsidR="00AD4A42" w:rsidRPr="00AD4A42" w:rsidRDefault="006E2D83" w:rsidP="00AD4A42">
            <w:pPr>
              <w:jc w:val="center"/>
            </w:pPr>
            <w:hyperlink r:id="rId16" w:history="1">
              <w:r w:rsidR="00504DC9" w:rsidRPr="00E86D0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http://киц-змеиногорск.рф/custom/17</w:t>
              </w:r>
            </w:hyperlink>
          </w:p>
        </w:tc>
      </w:tr>
      <w:tr w:rsidR="00504DC9" w:rsidTr="00E86D07">
        <w:tc>
          <w:tcPr>
            <w:tcW w:w="15667" w:type="dxa"/>
            <w:gridSpan w:val="6"/>
          </w:tcPr>
          <w:p w:rsidR="00504DC9" w:rsidRDefault="00504DC9" w:rsidP="00F31A07">
            <w:pPr>
              <w:jc w:val="center"/>
            </w:pPr>
            <w:r w:rsidRPr="00F31A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молодежи в России</w:t>
            </w:r>
          </w:p>
        </w:tc>
      </w:tr>
      <w:tr w:rsidR="00504DC9" w:rsidTr="00E86D07">
        <w:tc>
          <w:tcPr>
            <w:tcW w:w="752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</w:t>
            </w:r>
            <w:r w:rsidRPr="00F3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молодежного творчества «Даешь, молодежь!»</w:t>
            </w:r>
          </w:p>
        </w:tc>
        <w:tc>
          <w:tcPr>
            <w:tcW w:w="5148" w:type="dxa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Онлайн-концерт</w:t>
            </w:r>
            <w:proofErr w:type="spellEnd"/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видеороликов выступлений молодых </w:t>
            </w:r>
            <w:r w:rsidRPr="00F3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людей, проживающих на территории Змеиногорского района. Представлено художественное чтение, вокал, хореография, вокально-инструментальный жанр. За участие в концерте всем будут высланы сертификаты участия и памятные подарки.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26.06</w:t>
            </w:r>
          </w:p>
        </w:tc>
        <w:tc>
          <w:tcPr>
            <w:tcW w:w="0" w:type="auto"/>
          </w:tcPr>
          <w:p w:rsidR="00504DC9" w:rsidRPr="00F31A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Все Дома культуры </w:t>
            </w:r>
            <w:r w:rsidRPr="00F3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«КИЦ»</w:t>
            </w:r>
          </w:p>
        </w:tc>
        <w:tc>
          <w:tcPr>
            <w:tcW w:w="0" w:type="auto"/>
          </w:tcPr>
          <w:p w:rsidR="00504DC9" w:rsidRPr="00F31A07" w:rsidRDefault="006E2D83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04DC9" w:rsidRPr="00F31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http://киц-змеиногорск.рф/custom/70</w:t>
              </w:r>
            </w:hyperlink>
            <w:r w:rsidR="00504DC9" w:rsidRPr="00F31A0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04DC9" w:rsidRPr="00F31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сети учреждений культуры клубного типа</w:t>
            </w:r>
          </w:p>
        </w:tc>
      </w:tr>
      <w:tr w:rsidR="00504DC9" w:rsidRPr="00E86D07" w:rsidTr="00E86D07">
        <w:tc>
          <w:tcPr>
            <w:tcW w:w="15667" w:type="dxa"/>
            <w:gridSpan w:val="6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Деятельность ПЦПИ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4"/>
              </w:rPr>
              <w:t>Онлайн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4"/>
              </w:rPr>
              <w:t xml:space="preserve"> - выставка «Законы в картинках»</w:t>
            </w:r>
          </w:p>
        </w:tc>
        <w:tc>
          <w:tcPr>
            <w:tcW w:w="5148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Онлайн-презентация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доля детей.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Беспаловская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504DC9" w:rsidRPr="00E86D07" w:rsidRDefault="00FA3E8B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4DC9" w:rsidRPr="00E86D07">
              <w:rPr>
                <w:rFonts w:ascii="Times New Roman" w:hAnsi="Times New Roman" w:cs="Times New Roman"/>
                <w:sz w:val="28"/>
                <w:szCs w:val="28"/>
              </w:rPr>
              <w:t>оциальные сети учреждения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68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4"/>
              </w:rPr>
              <w:t>Фотовыставка «Я эту землю Родиной зову»</w:t>
            </w:r>
          </w:p>
        </w:tc>
        <w:tc>
          <w:tcPr>
            <w:tcW w:w="5148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фотографий к 95-летию </w:t>
            </w: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Змеиногорского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приглашаются жители села.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Беспаловская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0" w:type="auto"/>
          </w:tcPr>
          <w:p w:rsidR="00504DC9" w:rsidRPr="00E86D07" w:rsidRDefault="00FA3E8B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4DC9" w:rsidRPr="00E86D07">
              <w:rPr>
                <w:rFonts w:ascii="Times New Roman" w:hAnsi="Times New Roman" w:cs="Times New Roman"/>
                <w:sz w:val="28"/>
                <w:szCs w:val="28"/>
              </w:rPr>
              <w:t>оциальные сети учреждения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68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4"/>
              </w:rPr>
              <w:t>Онлайн-тестирование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4"/>
              </w:rPr>
              <w:t xml:space="preserve"> «Правила безопасности в сети Интернет»</w:t>
            </w:r>
          </w:p>
        </w:tc>
        <w:tc>
          <w:tcPr>
            <w:tcW w:w="5148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Составление и размещение в социальных сетях тестов на знание правил безопасности пользователей сетью Интернет.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</w:tr>
      <w:tr w:rsidR="00504DC9" w:rsidRPr="00E86D07" w:rsidTr="00E86D07">
        <w:tc>
          <w:tcPr>
            <w:tcW w:w="15667" w:type="dxa"/>
            <w:gridSpan w:val="6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Юбилей писателя</w:t>
            </w:r>
          </w:p>
        </w:tc>
      </w:tr>
      <w:tr w:rsidR="00504DC9" w:rsidRPr="00E86D07" w:rsidTr="00E86D07">
        <w:tc>
          <w:tcPr>
            <w:tcW w:w="752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dxa"/>
          </w:tcPr>
          <w:p w:rsidR="00504DC9" w:rsidRPr="00E86D07" w:rsidRDefault="00504DC9" w:rsidP="002D056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6D07">
              <w:rPr>
                <w:rFonts w:ascii="Times New Roman" w:hAnsi="Times New Roman" w:cs="Times New Roman"/>
                <w:sz w:val="28"/>
                <w:szCs w:val="24"/>
              </w:rPr>
              <w:t xml:space="preserve">Слайдовая презентация </w:t>
            </w:r>
            <w:r w:rsidRPr="00E86D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«Светлая сказка Леонида </w:t>
            </w:r>
            <w:proofErr w:type="spellStart"/>
            <w:r w:rsidRPr="00E86D07">
              <w:rPr>
                <w:rFonts w:ascii="Times New Roman" w:eastAsia="Times New Roman" w:hAnsi="Times New Roman" w:cs="Times New Roman"/>
                <w:sz w:val="28"/>
                <w:szCs w:val="24"/>
              </w:rPr>
              <w:t>Мерзликина</w:t>
            </w:r>
            <w:proofErr w:type="spellEnd"/>
            <w:r w:rsidRPr="00E86D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</w:p>
        </w:tc>
        <w:tc>
          <w:tcPr>
            <w:tcW w:w="5148" w:type="dxa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4"/>
              </w:rPr>
              <w:t>Создание слайдовой презентации к 85-</w:t>
            </w:r>
            <w:r w:rsidRPr="00E86D07">
              <w:rPr>
                <w:rFonts w:ascii="Times New Roman" w:eastAsia="Times New Roman" w:hAnsi="Times New Roman" w:cs="Times New Roman"/>
                <w:sz w:val="28"/>
                <w:szCs w:val="24"/>
              </w:rPr>
              <w:t>лет</w:t>
            </w:r>
            <w:r w:rsidRPr="00E86D07">
              <w:rPr>
                <w:rFonts w:ascii="Times New Roman" w:hAnsi="Times New Roman" w:cs="Times New Roman"/>
                <w:sz w:val="28"/>
                <w:szCs w:val="24"/>
              </w:rPr>
              <w:t>ию</w:t>
            </w:r>
            <w:r w:rsidRPr="00E86D0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со дня рождения поэта</w:t>
            </w:r>
            <w:r w:rsidRPr="00E86D07">
              <w:rPr>
                <w:rFonts w:ascii="Times New Roman" w:hAnsi="Times New Roman" w:cs="Times New Roman"/>
                <w:sz w:val="28"/>
                <w:szCs w:val="24"/>
              </w:rPr>
              <w:t xml:space="preserve"> Л. </w:t>
            </w:r>
            <w:proofErr w:type="spellStart"/>
            <w:r w:rsidRPr="00E86D07">
              <w:rPr>
                <w:rFonts w:ascii="Times New Roman" w:hAnsi="Times New Roman" w:cs="Times New Roman"/>
                <w:sz w:val="28"/>
                <w:szCs w:val="24"/>
              </w:rPr>
              <w:t>Мерзликина</w:t>
            </w:r>
            <w:proofErr w:type="spellEnd"/>
            <w:r w:rsidRPr="00E86D07">
              <w:rPr>
                <w:rFonts w:ascii="Times New Roman" w:hAnsi="Times New Roman" w:cs="Times New Roman"/>
                <w:sz w:val="28"/>
                <w:szCs w:val="24"/>
              </w:rPr>
              <w:t xml:space="preserve"> и публикация ее в социальных сетях.</w:t>
            </w:r>
          </w:p>
        </w:tc>
        <w:tc>
          <w:tcPr>
            <w:tcW w:w="0" w:type="auto"/>
          </w:tcPr>
          <w:p w:rsidR="00504DC9" w:rsidRPr="00E86D07" w:rsidRDefault="00504DC9" w:rsidP="00F3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Барановская библиотека</w:t>
            </w:r>
          </w:p>
        </w:tc>
        <w:tc>
          <w:tcPr>
            <w:tcW w:w="0" w:type="auto"/>
          </w:tcPr>
          <w:p w:rsidR="00504DC9" w:rsidRPr="00E86D07" w:rsidRDefault="00504DC9" w:rsidP="004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0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</w:tr>
    </w:tbl>
    <w:p w:rsidR="00F31A07" w:rsidRPr="00E86D07" w:rsidRDefault="00F31A07" w:rsidP="00F31A07"/>
    <w:sectPr w:rsidR="00F31A07" w:rsidRPr="00E86D07" w:rsidSect="00F31A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21F0"/>
    <w:rsid w:val="000D354B"/>
    <w:rsid w:val="002D056E"/>
    <w:rsid w:val="00390D08"/>
    <w:rsid w:val="0050373F"/>
    <w:rsid w:val="00504DC9"/>
    <w:rsid w:val="005949F2"/>
    <w:rsid w:val="006346F7"/>
    <w:rsid w:val="006822F7"/>
    <w:rsid w:val="006E2D83"/>
    <w:rsid w:val="006E38E7"/>
    <w:rsid w:val="007300FC"/>
    <w:rsid w:val="00743A6D"/>
    <w:rsid w:val="00777B29"/>
    <w:rsid w:val="0079736D"/>
    <w:rsid w:val="00993BCB"/>
    <w:rsid w:val="00A420F7"/>
    <w:rsid w:val="00AD4A42"/>
    <w:rsid w:val="00B25324"/>
    <w:rsid w:val="00BE630B"/>
    <w:rsid w:val="00C03427"/>
    <w:rsid w:val="00DA368B"/>
    <w:rsid w:val="00E721D8"/>
    <w:rsid w:val="00E86D07"/>
    <w:rsid w:val="00F31A07"/>
    <w:rsid w:val="00FA3E8B"/>
    <w:rsid w:val="00FF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21F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4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94;-&#1079;&#1084;&#1077;&#1080;&#1085;&#1086;&#1075;&#1086;&#1088;&#1089;&#1082;.&#1088;&#1092;/custom/17" TargetMode="External"/><Relationship Id="rId13" Type="http://schemas.openxmlformats.org/officeDocument/2006/relationships/hyperlink" Target="http://&#1082;&#1080;&#1094;-&#1079;&#1084;&#1077;&#1080;&#1085;&#1086;&#1075;&#1086;&#1088;&#1089;&#1082;.&#1088;&#1092;/custom/7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80;&#1094;-&#1079;&#1084;&#1077;&#1080;&#1085;&#1086;&#1075;&#1086;&#1088;&#1089;&#1082;.&#1088;&#1092;/custom/70" TargetMode="External"/><Relationship Id="rId12" Type="http://schemas.openxmlformats.org/officeDocument/2006/relationships/hyperlink" Target="mailto:zmn.cks.metod@yandex.ru" TargetMode="External"/><Relationship Id="rId17" Type="http://schemas.openxmlformats.org/officeDocument/2006/relationships/hyperlink" Target="http://&#1082;&#1080;&#1094;-&#1079;&#1084;&#1077;&#1080;&#1085;&#1086;&#1075;&#1086;&#1088;&#1089;&#1082;.&#1088;&#1092;/custom/70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2;&#1080;&#1094;-&#1079;&#1084;&#1077;&#1080;&#1085;&#1086;&#1075;&#1086;&#1088;&#1089;&#1082;.&#1088;&#1092;/custom/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0;&#1094;-&#1079;&#1084;&#1077;&#1080;&#1085;&#1086;&#1075;&#1086;&#1088;&#1089;&#1082;.&#1088;&#1092;/custom/70" TargetMode="External"/><Relationship Id="rId11" Type="http://schemas.openxmlformats.org/officeDocument/2006/relationships/hyperlink" Target="http://&#1082;&#1080;&#1094;-&#1079;&#1084;&#1077;&#1080;&#1085;&#1086;&#1075;&#1086;&#1088;&#1089;&#1082;.&#1088;&#1092;/custom/70" TargetMode="External"/><Relationship Id="rId5" Type="http://schemas.openxmlformats.org/officeDocument/2006/relationships/hyperlink" Target="http://&#1082;&#1080;&#1094;-&#1079;&#1084;&#1077;&#1080;&#1085;&#1086;&#1075;&#1086;&#1088;&#1089;&#1082;.&#1088;&#1092;/custom/70" TargetMode="External"/><Relationship Id="rId15" Type="http://schemas.openxmlformats.org/officeDocument/2006/relationships/hyperlink" Target="http://&#1082;&#1080;&#1094;-&#1079;&#1084;&#1077;&#1080;&#1085;&#1086;&#1075;&#1086;&#1088;&#1089;&#1082;.&#1088;&#1092;/custom/17" TargetMode="External"/><Relationship Id="rId10" Type="http://schemas.openxmlformats.org/officeDocument/2006/relationships/hyperlink" Target="http://&#1082;&#1080;&#1094;-&#1079;&#1084;&#1077;&#1080;&#1085;&#1086;&#1075;&#1086;&#1088;&#1089;&#1082;.&#1088;&#1092;/custom/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2;&#1080;&#1094;-&#1079;&#1084;&#1077;&#1080;&#1085;&#1086;&#1075;&#1086;&#1088;&#1089;&#1082;.&#1088;&#1092;/custom/17" TargetMode="External"/><Relationship Id="rId14" Type="http://schemas.openxmlformats.org/officeDocument/2006/relationships/hyperlink" Target="http://&#1082;&#1080;&#1094;-&#1079;&#1084;&#1077;&#1080;&#1085;&#1086;&#1075;&#1086;&#1088;&#1089;&#1082;.&#1088;&#1092;/custom/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78CC-E676-434F-AF1B-BBE857B5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2020-05-28T03:44:00Z</dcterms:created>
  <dcterms:modified xsi:type="dcterms:W3CDTF">2020-05-29T03:21:00Z</dcterms:modified>
</cp:coreProperties>
</file>