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9E" w:rsidRPr="00405C9E" w:rsidRDefault="00405C9E" w:rsidP="00405C9E">
      <w:pPr>
        <w:spacing w:after="0" w:line="240" w:lineRule="auto"/>
        <w:jc w:val="center"/>
        <w:rPr>
          <w:sz w:val="32"/>
          <w:szCs w:val="32"/>
        </w:rPr>
      </w:pPr>
      <w:r w:rsidRPr="00405C9E">
        <w:rPr>
          <w:sz w:val="32"/>
          <w:szCs w:val="32"/>
        </w:rPr>
        <w:t>Муниципальное бюджетное учреждение культуры</w:t>
      </w:r>
    </w:p>
    <w:p w:rsidR="00405C9E" w:rsidRPr="00405C9E" w:rsidRDefault="00405C9E" w:rsidP="00405C9E">
      <w:pPr>
        <w:spacing w:after="0" w:line="240" w:lineRule="auto"/>
        <w:jc w:val="center"/>
        <w:rPr>
          <w:sz w:val="32"/>
          <w:szCs w:val="32"/>
        </w:rPr>
      </w:pPr>
      <w:r w:rsidRPr="00405C9E">
        <w:rPr>
          <w:sz w:val="32"/>
          <w:szCs w:val="32"/>
        </w:rPr>
        <w:t xml:space="preserve"> «Централизованная библиотечная система»</w:t>
      </w:r>
    </w:p>
    <w:p w:rsidR="00405C9E" w:rsidRPr="00405C9E" w:rsidRDefault="00405C9E" w:rsidP="00405C9E">
      <w:pPr>
        <w:spacing w:after="0" w:line="240" w:lineRule="auto"/>
        <w:jc w:val="center"/>
        <w:rPr>
          <w:sz w:val="32"/>
          <w:szCs w:val="32"/>
        </w:rPr>
      </w:pPr>
      <w:r w:rsidRPr="00405C9E">
        <w:rPr>
          <w:sz w:val="32"/>
          <w:szCs w:val="32"/>
        </w:rPr>
        <w:t xml:space="preserve"> Змеиногорского района Алтайского края</w:t>
      </w:r>
    </w:p>
    <w:p w:rsidR="00405C9E" w:rsidRPr="00405C9E" w:rsidRDefault="00405C9E" w:rsidP="00405C9E">
      <w:pPr>
        <w:spacing w:after="0" w:line="240" w:lineRule="auto"/>
        <w:jc w:val="center"/>
        <w:rPr>
          <w:sz w:val="24"/>
          <w:szCs w:val="24"/>
        </w:rPr>
      </w:pPr>
    </w:p>
    <w:p w:rsidR="00405C9E" w:rsidRPr="00405C9E" w:rsidRDefault="00405C9E" w:rsidP="00405C9E">
      <w:pPr>
        <w:spacing w:after="0" w:line="240" w:lineRule="auto"/>
        <w:rPr>
          <w:sz w:val="24"/>
          <w:szCs w:val="24"/>
        </w:rPr>
      </w:pPr>
      <w:r w:rsidRPr="00405C9E">
        <w:rPr>
          <w:sz w:val="24"/>
          <w:szCs w:val="24"/>
        </w:rPr>
        <w:t>Согласовано</w:t>
      </w:r>
      <w:proofErr w:type="gramStart"/>
      <w:r w:rsidRPr="00405C9E">
        <w:rPr>
          <w:sz w:val="24"/>
          <w:szCs w:val="24"/>
        </w:rPr>
        <w:t xml:space="preserve">                                                                                       </w:t>
      </w:r>
      <w:r w:rsidR="00614350">
        <w:rPr>
          <w:sz w:val="24"/>
          <w:szCs w:val="24"/>
        </w:rPr>
        <w:t xml:space="preserve">        </w:t>
      </w:r>
      <w:r w:rsidRPr="00405C9E">
        <w:rPr>
          <w:sz w:val="24"/>
          <w:szCs w:val="24"/>
        </w:rPr>
        <w:t xml:space="preserve"> </w:t>
      </w:r>
      <w:r w:rsidR="00614350">
        <w:rPr>
          <w:sz w:val="24"/>
          <w:szCs w:val="24"/>
        </w:rPr>
        <w:t xml:space="preserve">       </w:t>
      </w:r>
      <w:r w:rsidRPr="00405C9E">
        <w:rPr>
          <w:sz w:val="24"/>
          <w:szCs w:val="24"/>
        </w:rPr>
        <w:t xml:space="preserve">  У</w:t>
      </w:r>
      <w:proofErr w:type="gramEnd"/>
      <w:r w:rsidRPr="00405C9E">
        <w:rPr>
          <w:sz w:val="24"/>
          <w:szCs w:val="24"/>
        </w:rPr>
        <w:t>тверждаю</w:t>
      </w:r>
    </w:p>
    <w:p w:rsidR="00405C9E" w:rsidRPr="00405C9E" w:rsidRDefault="00405C9E" w:rsidP="00405C9E">
      <w:pPr>
        <w:spacing w:after="0" w:line="240" w:lineRule="auto"/>
        <w:rPr>
          <w:sz w:val="24"/>
          <w:szCs w:val="24"/>
        </w:rPr>
      </w:pPr>
      <w:r w:rsidRPr="00405C9E">
        <w:rPr>
          <w:sz w:val="24"/>
          <w:szCs w:val="24"/>
        </w:rPr>
        <w:t xml:space="preserve">Председатель комитета                                                                   </w:t>
      </w:r>
      <w:r w:rsidR="00614350">
        <w:rPr>
          <w:sz w:val="24"/>
          <w:szCs w:val="24"/>
        </w:rPr>
        <w:t xml:space="preserve">                </w:t>
      </w:r>
      <w:r w:rsidRPr="00405C9E">
        <w:rPr>
          <w:sz w:val="24"/>
          <w:szCs w:val="24"/>
        </w:rPr>
        <w:t xml:space="preserve"> Директор МБУК «ЦБС»</w:t>
      </w:r>
    </w:p>
    <w:p w:rsidR="00405C9E" w:rsidRPr="00405C9E" w:rsidRDefault="00405C9E" w:rsidP="00405C9E">
      <w:pPr>
        <w:spacing w:after="0" w:line="240" w:lineRule="auto"/>
        <w:rPr>
          <w:sz w:val="24"/>
          <w:szCs w:val="24"/>
        </w:rPr>
      </w:pPr>
      <w:r w:rsidRPr="00405C9E">
        <w:rPr>
          <w:sz w:val="24"/>
          <w:szCs w:val="24"/>
        </w:rPr>
        <w:t xml:space="preserve"> по культуре и туризму</w:t>
      </w:r>
    </w:p>
    <w:p w:rsidR="00405C9E" w:rsidRPr="00405C9E" w:rsidRDefault="00405C9E" w:rsidP="00405C9E">
      <w:pPr>
        <w:spacing w:after="0" w:line="240" w:lineRule="auto"/>
        <w:rPr>
          <w:sz w:val="24"/>
          <w:szCs w:val="24"/>
        </w:rPr>
      </w:pPr>
      <w:r w:rsidRPr="00405C9E">
        <w:rPr>
          <w:sz w:val="24"/>
          <w:szCs w:val="24"/>
        </w:rPr>
        <w:t xml:space="preserve">_________И.М. Устинова                                                                </w:t>
      </w:r>
      <w:r w:rsidR="00614350">
        <w:rPr>
          <w:sz w:val="24"/>
          <w:szCs w:val="24"/>
        </w:rPr>
        <w:t xml:space="preserve">               ________</w:t>
      </w:r>
      <w:r w:rsidRPr="00405C9E">
        <w:rPr>
          <w:sz w:val="24"/>
          <w:szCs w:val="24"/>
        </w:rPr>
        <w:t>М.В. Ниронова</w:t>
      </w:r>
    </w:p>
    <w:p w:rsidR="00405C9E" w:rsidRDefault="00405C9E" w:rsidP="00405C9E"/>
    <w:p w:rsidR="00405C9E" w:rsidRDefault="00405C9E" w:rsidP="00405C9E"/>
    <w:p w:rsidR="00405C9E" w:rsidRDefault="00405C9E" w:rsidP="00405C9E"/>
    <w:p w:rsidR="00405C9E" w:rsidRDefault="00405C9E" w:rsidP="00405C9E"/>
    <w:p w:rsidR="00405C9E" w:rsidRDefault="00405C9E" w:rsidP="00405C9E"/>
    <w:p w:rsidR="00405C9E" w:rsidRDefault="00405C9E" w:rsidP="00405C9E"/>
    <w:p w:rsidR="00405C9E" w:rsidRDefault="00405C9E" w:rsidP="00405C9E">
      <w:pPr>
        <w:jc w:val="center"/>
        <w:rPr>
          <w:sz w:val="52"/>
          <w:szCs w:val="52"/>
        </w:rPr>
      </w:pPr>
      <w:r w:rsidRPr="003F5E59">
        <w:rPr>
          <w:sz w:val="52"/>
          <w:szCs w:val="52"/>
        </w:rPr>
        <w:t>ОТЧЕТ О РАБОТЕ</w:t>
      </w:r>
    </w:p>
    <w:p w:rsidR="00405C9E" w:rsidRPr="003F5E59" w:rsidRDefault="00405C9E" w:rsidP="00405C9E">
      <w:pPr>
        <w:jc w:val="center"/>
        <w:rPr>
          <w:sz w:val="52"/>
          <w:szCs w:val="52"/>
        </w:rPr>
      </w:pPr>
      <w:r>
        <w:rPr>
          <w:sz w:val="52"/>
          <w:szCs w:val="52"/>
        </w:rPr>
        <w:t>библиотек Змеиногорского района</w:t>
      </w:r>
    </w:p>
    <w:p w:rsidR="00405C9E" w:rsidRPr="003F5E59" w:rsidRDefault="00405C9E" w:rsidP="00405C9E">
      <w:pPr>
        <w:jc w:val="center"/>
        <w:rPr>
          <w:sz w:val="52"/>
          <w:szCs w:val="52"/>
        </w:rPr>
      </w:pPr>
      <w:r w:rsidRPr="003F5E59">
        <w:rPr>
          <w:sz w:val="52"/>
          <w:szCs w:val="52"/>
        </w:rPr>
        <w:t>за 2016 год</w:t>
      </w:r>
    </w:p>
    <w:p w:rsidR="00405C9E" w:rsidRPr="003F5E59" w:rsidRDefault="00405C9E" w:rsidP="00405C9E">
      <w:pPr>
        <w:jc w:val="center"/>
        <w:rPr>
          <w:sz w:val="52"/>
          <w:szCs w:val="52"/>
        </w:rPr>
      </w:pPr>
    </w:p>
    <w:p w:rsidR="00405C9E" w:rsidRPr="003F5E59" w:rsidRDefault="00405C9E" w:rsidP="00405C9E">
      <w:pPr>
        <w:jc w:val="center"/>
        <w:rPr>
          <w:sz w:val="36"/>
          <w:szCs w:val="36"/>
        </w:rPr>
      </w:pPr>
    </w:p>
    <w:p w:rsidR="00405C9E" w:rsidRDefault="00405C9E" w:rsidP="00405C9E">
      <w:pPr>
        <w:jc w:val="center"/>
        <w:rPr>
          <w:sz w:val="40"/>
          <w:szCs w:val="40"/>
        </w:rPr>
      </w:pPr>
    </w:p>
    <w:p w:rsidR="00405C9E" w:rsidRDefault="00405C9E" w:rsidP="00405C9E">
      <w:pPr>
        <w:jc w:val="center"/>
        <w:rPr>
          <w:sz w:val="40"/>
          <w:szCs w:val="40"/>
        </w:rPr>
      </w:pPr>
    </w:p>
    <w:p w:rsidR="00405C9E" w:rsidRDefault="00405C9E" w:rsidP="00405C9E">
      <w:pPr>
        <w:jc w:val="center"/>
        <w:rPr>
          <w:sz w:val="40"/>
          <w:szCs w:val="40"/>
        </w:rPr>
      </w:pPr>
    </w:p>
    <w:p w:rsidR="00405C9E" w:rsidRDefault="00405C9E" w:rsidP="00405C9E">
      <w:pPr>
        <w:jc w:val="center"/>
        <w:rPr>
          <w:sz w:val="40"/>
          <w:szCs w:val="40"/>
        </w:rPr>
      </w:pPr>
    </w:p>
    <w:p w:rsidR="00405C9E" w:rsidRDefault="00405C9E" w:rsidP="00405C9E">
      <w:pPr>
        <w:jc w:val="center"/>
        <w:rPr>
          <w:sz w:val="28"/>
          <w:szCs w:val="28"/>
        </w:rPr>
      </w:pPr>
      <w:r>
        <w:rPr>
          <w:sz w:val="28"/>
          <w:szCs w:val="28"/>
        </w:rPr>
        <w:t>г. Змеиногорск</w:t>
      </w:r>
    </w:p>
    <w:p w:rsidR="00405C9E" w:rsidRDefault="00405C9E" w:rsidP="00405C9E">
      <w:pPr>
        <w:jc w:val="center"/>
        <w:rPr>
          <w:sz w:val="28"/>
          <w:szCs w:val="28"/>
        </w:rPr>
      </w:pPr>
      <w:r>
        <w:rPr>
          <w:sz w:val="28"/>
          <w:szCs w:val="28"/>
        </w:rPr>
        <w:t>2016 год</w:t>
      </w:r>
    </w:p>
    <w:p w:rsidR="00C31FEA" w:rsidRPr="001D3F02" w:rsidRDefault="00C31FEA" w:rsidP="00C31FEA">
      <w:pPr>
        <w:pStyle w:val="a6"/>
        <w:spacing w:before="0" w:beforeAutospacing="0" w:after="0" w:afterAutospacing="0"/>
        <w:jc w:val="center"/>
        <w:rPr>
          <w:rFonts w:eastAsiaTheme="minorEastAsia"/>
          <w:b/>
          <w:bCs/>
          <w:color w:val="000000" w:themeColor="text1"/>
          <w:kern w:val="24"/>
        </w:rPr>
      </w:pPr>
      <w:r w:rsidRPr="001D3F02">
        <w:rPr>
          <w:rFonts w:eastAsiaTheme="minorEastAsia"/>
          <w:b/>
          <w:bCs/>
          <w:color w:val="000000" w:themeColor="text1"/>
          <w:kern w:val="24"/>
        </w:rPr>
        <w:lastRenderedPageBreak/>
        <w:t>Содержание:</w:t>
      </w:r>
    </w:p>
    <w:p w:rsidR="00C31FEA" w:rsidRPr="00861622" w:rsidRDefault="00C31FEA" w:rsidP="00C31FEA">
      <w:pPr>
        <w:pStyle w:val="a6"/>
        <w:spacing w:before="0" w:beforeAutospacing="0" w:after="0" w:afterAutospacing="0"/>
        <w:jc w:val="center"/>
      </w:pPr>
    </w:p>
    <w:p w:rsidR="00C31FEA" w:rsidRPr="00861622" w:rsidRDefault="00996980" w:rsidP="009240E7">
      <w:pPr>
        <w:pStyle w:val="a6"/>
        <w:spacing w:before="0" w:beforeAutospacing="0" w:after="0" w:afterAutospacing="0"/>
      </w:pPr>
      <w:r>
        <w:t>1.</w:t>
      </w:r>
      <w:r w:rsidRPr="00996980">
        <w:t xml:space="preserve"> Цели и задачи деятельности библиотек Змеиногорского района в 2016 году</w:t>
      </w:r>
      <w:r w:rsidR="00405C9E">
        <w:t>………3</w:t>
      </w:r>
    </w:p>
    <w:p w:rsidR="00C31FEA" w:rsidRDefault="00996980" w:rsidP="009240E7">
      <w:pPr>
        <w:pStyle w:val="a6"/>
        <w:spacing w:before="0" w:beforeAutospacing="0" w:after="0" w:afterAutospacing="0"/>
        <w:rPr>
          <w:szCs w:val="28"/>
        </w:rPr>
      </w:pPr>
      <w:r w:rsidRPr="00996980">
        <w:rPr>
          <w:szCs w:val="28"/>
        </w:rPr>
        <w:t>2.Абсолютные (количественные) показатели</w:t>
      </w:r>
      <w:r w:rsidR="000225E1">
        <w:rPr>
          <w:szCs w:val="28"/>
        </w:rPr>
        <w:t>……………………………………………</w:t>
      </w:r>
      <w:r w:rsidR="00405C9E">
        <w:rPr>
          <w:szCs w:val="28"/>
        </w:rPr>
        <w:t>4</w:t>
      </w:r>
    </w:p>
    <w:p w:rsidR="00996980" w:rsidRPr="00996980" w:rsidRDefault="00996980" w:rsidP="009240E7">
      <w:pPr>
        <w:pStyle w:val="a6"/>
        <w:spacing w:before="0" w:beforeAutospacing="0" w:after="0" w:afterAutospacing="0"/>
        <w:rPr>
          <w:szCs w:val="28"/>
        </w:rPr>
      </w:pPr>
      <w:r>
        <w:rPr>
          <w:szCs w:val="28"/>
        </w:rPr>
        <w:t>3.</w:t>
      </w:r>
      <w:r w:rsidRPr="00996980">
        <w:rPr>
          <w:szCs w:val="28"/>
        </w:rPr>
        <w:t>Относительные (качественные) показатели деятельности</w:t>
      </w:r>
      <w:r w:rsidR="000225E1">
        <w:rPr>
          <w:szCs w:val="28"/>
        </w:rPr>
        <w:t>……………………………</w:t>
      </w:r>
      <w:r w:rsidR="00B379FE">
        <w:rPr>
          <w:szCs w:val="28"/>
        </w:rPr>
        <w:t>4</w:t>
      </w:r>
    </w:p>
    <w:p w:rsidR="00C31FEA" w:rsidRDefault="00996980" w:rsidP="009240E7">
      <w:pPr>
        <w:spacing w:after="0" w:line="240" w:lineRule="auto"/>
        <w:rPr>
          <w:rFonts w:ascii="Times New Roman" w:hAnsi="Times New Roman" w:cs="Times New Roman"/>
          <w:sz w:val="24"/>
          <w:szCs w:val="24"/>
        </w:rPr>
      </w:pPr>
      <w:r w:rsidRPr="00996980">
        <w:rPr>
          <w:rFonts w:ascii="Times New Roman" w:hAnsi="Times New Roman" w:cs="Times New Roman"/>
          <w:sz w:val="24"/>
          <w:szCs w:val="24"/>
        </w:rPr>
        <w:t>4.Анализ количественных и качественных показателей</w:t>
      </w:r>
      <w:r w:rsidR="000225E1">
        <w:rPr>
          <w:rFonts w:ascii="Times New Roman" w:hAnsi="Times New Roman" w:cs="Times New Roman"/>
          <w:sz w:val="24"/>
          <w:szCs w:val="24"/>
        </w:rPr>
        <w:t xml:space="preserve">……………………………… </w:t>
      </w:r>
      <w:r w:rsidR="00B379FE">
        <w:rPr>
          <w:rFonts w:ascii="Times New Roman" w:hAnsi="Times New Roman" w:cs="Times New Roman"/>
          <w:sz w:val="24"/>
          <w:szCs w:val="24"/>
        </w:rPr>
        <w:t>4-5</w:t>
      </w:r>
    </w:p>
    <w:p w:rsidR="00996980" w:rsidRDefault="00996980" w:rsidP="009240E7">
      <w:pPr>
        <w:spacing w:after="0" w:line="240" w:lineRule="auto"/>
        <w:rPr>
          <w:rFonts w:ascii="Times New Roman" w:hAnsi="Times New Roman" w:cs="Times New Roman"/>
          <w:sz w:val="24"/>
          <w:szCs w:val="24"/>
        </w:rPr>
      </w:pPr>
      <w:r w:rsidRPr="00996980">
        <w:rPr>
          <w:rFonts w:ascii="Times New Roman" w:hAnsi="Times New Roman" w:cs="Times New Roman"/>
          <w:sz w:val="24"/>
          <w:szCs w:val="24"/>
        </w:rPr>
        <w:t>5.Сеть библиотек</w:t>
      </w:r>
      <w:r>
        <w:rPr>
          <w:rFonts w:ascii="Times New Roman" w:hAnsi="Times New Roman" w:cs="Times New Roman"/>
          <w:sz w:val="24"/>
          <w:szCs w:val="24"/>
        </w:rPr>
        <w:t>…</w:t>
      </w:r>
      <w:r w:rsidR="000225E1">
        <w:rPr>
          <w:rFonts w:ascii="Times New Roman" w:hAnsi="Times New Roman" w:cs="Times New Roman"/>
          <w:sz w:val="24"/>
          <w:szCs w:val="24"/>
        </w:rPr>
        <w:t>………………………………………………………………………..</w:t>
      </w:r>
      <w:r w:rsidR="00B379FE">
        <w:rPr>
          <w:rFonts w:ascii="Times New Roman" w:hAnsi="Times New Roman" w:cs="Times New Roman"/>
          <w:sz w:val="24"/>
          <w:szCs w:val="24"/>
        </w:rPr>
        <w:t xml:space="preserve">5 </w:t>
      </w:r>
      <w:r w:rsidR="008449DC">
        <w:rPr>
          <w:rFonts w:ascii="Times New Roman" w:hAnsi="Times New Roman" w:cs="Times New Roman"/>
          <w:sz w:val="24"/>
          <w:szCs w:val="24"/>
        </w:rPr>
        <w:t>–</w:t>
      </w:r>
      <w:r w:rsidR="00B379FE">
        <w:rPr>
          <w:rFonts w:ascii="Times New Roman" w:hAnsi="Times New Roman" w:cs="Times New Roman"/>
          <w:sz w:val="24"/>
          <w:szCs w:val="24"/>
        </w:rPr>
        <w:t xml:space="preserve"> 6</w:t>
      </w:r>
    </w:p>
    <w:p w:rsidR="008449DC" w:rsidRDefault="008449DC" w:rsidP="009240E7">
      <w:pPr>
        <w:spacing w:after="0" w:line="240" w:lineRule="auto"/>
        <w:rPr>
          <w:rFonts w:ascii="Times New Roman" w:hAnsi="Times New Roman" w:cs="Times New Roman"/>
          <w:sz w:val="24"/>
          <w:szCs w:val="24"/>
        </w:rPr>
      </w:pPr>
      <w:r>
        <w:rPr>
          <w:rFonts w:ascii="Times New Roman" w:hAnsi="Times New Roman" w:cs="Times New Roman"/>
          <w:sz w:val="24"/>
          <w:szCs w:val="24"/>
        </w:rPr>
        <w:t>6.Формирование, движение и сохранно</w:t>
      </w:r>
      <w:r w:rsidR="000225E1">
        <w:rPr>
          <w:rFonts w:ascii="Times New Roman" w:hAnsi="Times New Roman" w:cs="Times New Roman"/>
          <w:sz w:val="24"/>
          <w:szCs w:val="24"/>
        </w:rPr>
        <w:t>сть библиотечных фондов……………………</w:t>
      </w:r>
      <w:r w:rsidR="008270BE">
        <w:rPr>
          <w:rFonts w:ascii="Times New Roman" w:hAnsi="Times New Roman" w:cs="Times New Roman"/>
          <w:sz w:val="24"/>
          <w:szCs w:val="24"/>
        </w:rPr>
        <w:t>7- 10</w:t>
      </w:r>
    </w:p>
    <w:p w:rsidR="00996980" w:rsidRDefault="008449DC" w:rsidP="009240E7">
      <w:pPr>
        <w:spacing w:after="0"/>
        <w:rPr>
          <w:rFonts w:ascii="Times New Roman" w:hAnsi="Times New Roman" w:cs="Times New Roman"/>
          <w:sz w:val="24"/>
          <w:szCs w:val="24"/>
        </w:rPr>
      </w:pPr>
      <w:r>
        <w:rPr>
          <w:rFonts w:ascii="Times New Roman" w:hAnsi="Times New Roman" w:cs="Times New Roman"/>
          <w:sz w:val="24"/>
          <w:szCs w:val="24"/>
        </w:rPr>
        <w:t>7</w:t>
      </w:r>
      <w:r w:rsidR="00996980" w:rsidRPr="00996980">
        <w:rPr>
          <w:rFonts w:ascii="Times New Roman" w:hAnsi="Times New Roman" w:cs="Times New Roman"/>
          <w:sz w:val="24"/>
          <w:szCs w:val="24"/>
        </w:rPr>
        <w:t>.Организация библиотечного обслуживания населения по направлениям</w:t>
      </w:r>
      <w:r w:rsidR="000225E1">
        <w:rPr>
          <w:rFonts w:ascii="Times New Roman" w:hAnsi="Times New Roman" w:cs="Times New Roman"/>
          <w:sz w:val="24"/>
          <w:szCs w:val="24"/>
        </w:rPr>
        <w:t>…………</w:t>
      </w:r>
      <w:r w:rsidR="008270BE">
        <w:rPr>
          <w:rFonts w:ascii="Times New Roman" w:hAnsi="Times New Roman" w:cs="Times New Roman"/>
          <w:sz w:val="24"/>
          <w:szCs w:val="24"/>
        </w:rPr>
        <w:t>11-28</w:t>
      </w:r>
    </w:p>
    <w:p w:rsidR="00B379FE" w:rsidRDefault="008449DC" w:rsidP="009240E7">
      <w:pPr>
        <w:spacing w:after="0"/>
        <w:rPr>
          <w:rFonts w:ascii="Times New Roman" w:hAnsi="Times New Roman" w:cs="Times New Roman"/>
          <w:sz w:val="24"/>
          <w:szCs w:val="24"/>
        </w:rPr>
      </w:pPr>
      <w:r>
        <w:rPr>
          <w:rFonts w:ascii="Times New Roman" w:hAnsi="Times New Roman" w:cs="Times New Roman"/>
          <w:sz w:val="24"/>
          <w:szCs w:val="24"/>
        </w:rPr>
        <w:t>8</w:t>
      </w:r>
      <w:r w:rsidR="00B379FE">
        <w:rPr>
          <w:rFonts w:ascii="Times New Roman" w:hAnsi="Times New Roman" w:cs="Times New Roman"/>
          <w:sz w:val="24"/>
          <w:szCs w:val="24"/>
        </w:rPr>
        <w:t>.</w:t>
      </w:r>
      <w:r>
        <w:rPr>
          <w:rFonts w:ascii="Times New Roman" w:hAnsi="Times New Roman" w:cs="Times New Roman"/>
          <w:sz w:val="24"/>
          <w:szCs w:val="24"/>
        </w:rPr>
        <w:t xml:space="preserve"> Работа клубов и объединений </w:t>
      </w:r>
      <w:r w:rsidR="000225E1">
        <w:rPr>
          <w:rFonts w:ascii="Times New Roman" w:hAnsi="Times New Roman" w:cs="Times New Roman"/>
          <w:sz w:val="24"/>
          <w:szCs w:val="24"/>
        </w:rPr>
        <w:t>при библиотеках……………………………………..</w:t>
      </w:r>
      <w:r w:rsidR="008270BE">
        <w:rPr>
          <w:rFonts w:ascii="Times New Roman" w:hAnsi="Times New Roman" w:cs="Times New Roman"/>
          <w:sz w:val="24"/>
          <w:szCs w:val="24"/>
        </w:rPr>
        <w:t>28-29</w:t>
      </w:r>
    </w:p>
    <w:p w:rsidR="00A37920" w:rsidRDefault="00A37920" w:rsidP="009240E7">
      <w:pPr>
        <w:spacing w:after="0"/>
        <w:rPr>
          <w:rFonts w:ascii="Times New Roman" w:hAnsi="Times New Roman" w:cs="Times New Roman"/>
          <w:sz w:val="24"/>
          <w:szCs w:val="24"/>
        </w:rPr>
      </w:pPr>
      <w:r>
        <w:rPr>
          <w:rFonts w:ascii="Times New Roman" w:hAnsi="Times New Roman" w:cs="Times New Roman"/>
          <w:sz w:val="24"/>
          <w:szCs w:val="24"/>
        </w:rPr>
        <w:t>9. Внестационарные формы</w:t>
      </w:r>
      <w:r w:rsidR="008270BE">
        <w:rPr>
          <w:rFonts w:ascii="Times New Roman" w:hAnsi="Times New Roman" w:cs="Times New Roman"/>
          <w:sz w:val="24"/>
          <w:szCs w:val="24"/>
        </w:rPr>
        <w:t xml:space="preserve"> обслуживания……………………………………………</w:t>
      </w:r>
      <w:r w:rsidR="000225E1">
        <w:rPr>
          <w:rFonts w:ascii="Times New Roman" w:hAnsi="Times New Roman" w:cs="Times New Roman"/>
          <w:sz w:val="24"/>
          <w:szCs w:val="24"/>
        </w:rPr>
        <w:t>..</w:t>
      </w:r>
      <w:r w:rsidR="008270BE">
        <w:rPr>
          <w:rFonts w:ascii="Times New Roman" w:hAnsi="Times New Roman" w:cs="Times New Roman"/>
          <w:sz w:val="24"/>
          <w:szCs w:val="24"/>
        </w:rPr>
        <w:t>29</w:t>
      </w:r>
    </w:p>
    <w:p w:rsidR="000225E1" w:rsidRDefault="000225E1" w:rsidP="009240E7">
      <w:pPr>
        <w:spacing w:after="0"/>
        <w:rPr>
          <w:rFonts w:ascii="Times New Roman" w:hAnsi="Times New Roman" w:cs="Times New Roman"/>
          <w:sz w:val="24"/>
          <w:szCs w:val="24"/>
        </w:rPr>
      </w:pPr>
      <w:r>
        <w:rPr>
          <w:rFonts w:ascii="Times New Roman" w:hAnsi="Times New Roman" w:cs="Times New Roman"/>
          <w:sz w:val="24"/>
          <w:szCs w:val="24"/>
        </w:rPr>
        <w:t>10.Управленческая деятельность…………………………………………………………29-30</w:t>
      </w:r>
    </w:p>
    <w:p w:rsidR="00A37920" w:rsidRDefault="000225E1" w:rsidP="009240E7">
      <w:pPr>
        <w:spacing w:after="0"/>
        <w:rPr>
          <w:rFonts w:ascii="Times New Roman" w:hAnsi="Times New Roman" w:cs="Times New Roman"/>
          <w:sz w:val="24"/>
          <w:szCs w:val="24"/>
        </w:rPr>
      </w:pPr>
      <w:r>
        <w:rPr>
          <w:rFonts w:ascii="Times New Roman" w:hAnsi="Times New Roman" w:cs="Times New Roman"/>
          <w:sz w:val="24"/>
          <w:szCs w:val="24"/>
        </w:rPr>
        <w:t>11</w:t>
      </w:r>
      <w:r w:rsidR="00A37920">
        <w:rPr>
          <w:rFonts w:ascii="Times New Roman" w:hAnsi="Times New Roman" w:cs="Times New Roman"/>
          <w:sz w:val="24"/>
          <w:szCs w:val="24"/>
        </w:rPr>
        <w:t>. Развитие материально-техн</w:t>
      </w:r>
      <w:r w:rsidR="008270BE">
        <w:rPr>
          <w:rFonts w:ascii="Times New Roman" w:hAnsi="Times New Roman" w:cs="Times New Roman"/>
          <w:sz w:val="24"/>
          <w:szCs w:val="24"/>
        </w:rPr>
        <w:t>ической базы……………</w:t>
      </w:r>
      <w:r>
        <w:rPr>
          <w:rFonts w:ascii="Times New Roman" w:hAnsi="Times New Roman" w:cs="Times New Roman"/>
          <w:sz w:val="24"/>
          <w:szCs w:val="24"/>
        </w:rPr>
        <w:t>………………………………</w:t>
      </w:r>
      <w:r w:rsidR="008270BE">
        <w:rPr>
          <w:rFonts w:ascii="Times New Roman" w:hAnsi="Times New Roman" w:cs="Times New Roman"/>
          <w:sz w:val="24"/>
          <w:szCs w:val="24"/>
        </w:rPr>
        <w:t>30</w:t>
      </w:r>
      <w:r>
        <w:rPr>
          <w:rFonts w:ascii="Times New Roman" w:hAnsi="Times New Roman" w:cs="Times New Roman"/>
          <w:sz w:val="24"/>
          <w:szCs w:val="24"/>
        </w:rPr>
        <w:t xml:space="preserve"> -31</w:t>
      </w:r>
    </w:p>
    <w:p w:rsidR="000225E1" w:rsidRDefault="000225E1" w:rsidP="009240E7">
      <w:pPr>
        <w:spacing w:after="0"/>
        <w:rPr>
          <w:rFonts w:ascii="Times New Roman" w:hAnsi="Times New Roman" w:cs="Times New Roman"/>
          <w:sz w:val="24"/>
          <w:szCs w:val="24"/>
        </w:rPr>
      </w:pPr>
      <w:r>
        <w:rPr>
          <w:rFonts w:ascii="Times New Roman" w:hAnsi="Times New Roman" w:cs="Times New Roman"/>
          <w:sz w:val="24"/>
          <w:szCs w:val="24"/>
        </w:rPr>
        <w:t>12. Выводы  ………………………………………………………………………………..31-32</w:t>
      </w:r>
    </w:p>
    <w:p w:rsidR="000C07DC" w:rsidRDefault="000C07DC" w:rsidP="009240E7">
      <w:pPr>
        <w:spacing w:after="0"/>
        <w:rPr>
          <w:rFonts w:ascii="Times New Roman" w:hAnsi="Times New Roman" w:cs="Times New Roman"/>
          <w:sz w:val="24"/>
          <w:szCs w:val="24"/>
        </w:rPr>
      </w:pPr>
      <w:r>
        <w:rPr>
          <w:rFonts w:ascii="Times New Roman" w:hAnsi="Times New Roman" w:cs="Times New Roman"/>
          <w:sz w:val="24"/>
          <w:szCs w:val="24"/>
        </w:rPr>
        <w:t>13. Приложения……………………………………………………………………………33 -38</w:t>
      </w:r>
    </w:p>
    <w:p w:rsidR="009240E7" w:rsidRDefault="009240E7" w:rsidP="009240E7">
      <w:pPr>
        <w:spacing w:after="0"/>
        <w:rPr>
          <w:rFonts w:ascii="Times New Roman" w:hAnsi="Times New Roman" w:cs="Times New Roman"/>
          <w:sz w:val="24"/>
          <w:szCs w:val="24"/>
        </w:rPr>
      </w:pPr>
    </w:p>
    <w:p w:rsidR="009240E7" w:rsidRDefault="009240E7" w:rsidP="00996980">
      <w:pPr>
        <w:rPr>
          <w:rFonts w:ascii="Times New Roman" w:hAnsi="Times New Roman" w:cs="Times New Roman"/>
          <w:sz w:val="24"/>
          <w:szCs w:val="24"/>
        </w:rPr>
      </w:pPr>
    </w:p>
    <w:p w:rsidR="00996980" w:rsidRPr="00996980" w:rsidRDefault="00996980" w:rsidP="00996980">
      <w:pPr>
        <w:rPr>
          <w:rFonts w:ascii="Times New Roman" w:hAnsi="Times New Roman" w:cs="Times New Roman"/>
          <w:sz w:val="24"/>
          <w:szCs w:val="24"/>
        </w:rPr>
      </w:pPr>
    </w:p>
    <w:p w:rsidR="00996980" w:rsidRPr="00996980" w:rsidRDefault="00996980" w:rsidP="00996980">
      <w:pPr>
        <w:spacing w:after="0" w:line="240" w:lineRule="auto"/>
        <w:jc w:val="both"/>
        <w:rPr>
          <w:rFonts w:ascii="Times New Roman" w:hAnsi="Times New Roman" w:cs="Times New Roman"/>
          <w:sz w:val="24"/>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C31FEA" w:rsidRDefault="00C31FEA" w:rsidP="003646F9">
      <w:pPr>
        <w:spacing w:after="0" w:line="240" w:lineRule="auto"/>
        <w:jc w:val="center"/>
        <w:rPr>
          <w:rFonts w:ascii="Times New Roman" w:hAnsi="Times New Roman" w:cs="Times New Roman"/>
          <w:b/>
          <w:sz w:val="28"/>
          <w:szCs w:val="24"/>
        </w:rPr>
      </w:pPr>
    </w:p>
    <w:p w:rsidR="001D3F02" w:rsidRPr="00996980" w:rsidRDefault="00996980" w:rsidP="00996980">
      <w:pPr>
        <w:pStyle w:val="a3"/>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996980">
        <w:rPr>
          <w:rFonts w:ascii="Times New Roman" w:hAnsi="Times New Roman" w:cs="Times New Roman"/>
          <w:b/>
          <w:sz w:val="24"/>
          <w:szCs w:val="24"/>
        </w:rPr>
        <w:t>Цели и задачи деятельности библиотек Змеиногорского района в 2016 году:</w:t>
      </w:r>
    </w:p>
    <w:p w:rsidR="000F393B" w:rsidRPr="000F393B" w:rsidRDefault="002D6F1D" w:rsidP="002D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Библиотеки </w:t>
      </w:r>
      <w:r w:rsidR="000F393B" w:rsidRPr="000F393B">
        <w:rPr>
          <w:rFonts w:ascii="Times New Roman" w:hAnsi="Times New Roman" w:cs="Times New Roman"/>
          <w:sz w:val="24"/>
          <w:szCs w:val="24"/>
        </w:rPr>
        <w:t xml:space="preserve"> реализуют две задачи: информационную (образовательную) и досуговую, а также содействуют эстетическому воспитанию населения. </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 xml:space="preserve">Основными направлениями деятельности библиотек Змеиногорского района в 2016 году были: </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 xml:space="preserve">организация мероприятий в рамках проведения Года Российского кино в РФ, направленных на привлечение внимания общества к отечественному кинематографу; </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проведение мероприятий в рамках Года Н.М. Карамзина, направленных на популяризацию чтения;</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активная и многоплановая работа библиотек по историко-патриотическому направлению;</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деятельность по формированию правовой культуры и воспитанию гражданского сознания населения района;</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 xml:space="preserve">профилактика вредных привычек среди молодежи и пропаганда здорового образа жизни; </w:t>
      </w:r>
    </w:p>
    <w:p w:rsidR="000F393B" w:rsidRP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организация работы с семьёй, детьми и подростками;</w:t>
      </w:r>
    </w:p>
    <w:p w:rsidR="000F393B" w:rsidRDefault="000F393B" w:rsidP="002D6F1D">
      <w:pPr>
        <w:spacing w:line="240" w:lineRule="auto"/>
        <w:jc w:val="both"/>
        <w:rPr>
          <w:rFonts w:ascii="Times New Roman" w:hAnsi="Times New Roman" w:cs="Times New Roman"/>
          <w:sz w:val="24"/>
          <w:szCs w:val="24"/>
        </w:rPr>
      </w:pPr>
      <w:r w:rsidRPr="000F393B">
        <w:rPr>
          <w:rFonts w:ascii="Times New Roman" w:hAnsi="Times New Roman" w:cs="Times New Roman"/>
          <w:sz w:val="24"/>
          <w:szCs w:val="24"/>
        </w:rPr>
        <w:t></w:t>
      </w:r>
      <w:r w:rsidRPr="000F393B">
        <w:rPr>
          <w:rFonts w:ascii="Times New Roman" w:hAnsi="Times New Roman" w:cs="Times New Roman"/>
          <w:sz w:val="24"/>
          <w:szCs w:val="24"/>
        </w:rPr>
        <w:tab/>
        <w:t xml:space="preserve">формирование экологической культуры населения; </w:t>
      </w: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F84189" w:rsidRDefault="00F84189" w:rsidP="002D6F1D">
      <w:pPr>
        <w:spacing w:line="240" w:lineRule="auto"/>
        <w:jc w:val="both"/>
        <w:rPr>
          <w:rFonts w:ascii="Times New Roman" w:hAnsi="Times New Roman" w:cs="Times New Roman"/>
          <w:sz w:val="24"/>
          <w:szCs w:val="24"/>
        </w:rPr>
      </w:pPr>
    </w:p>
    <w:p w:rsidR="00F84189" w:rsidRDefault="00F84189" w:rsidP="002D6F1D">
      <w:pPr>
        <w:spacing w:line="240" w:lineRule="auto"/>
        <w:jc w:val="both"/>
        <w:rPr>
          <w:rFonts w:ascii="Times New Roman" w:hAnsi="Times New Roman" w:cs="Times New Roman"/>
          <w:sz w:val="24"/>
          <w:szCs w:val="24"/>
        </w:rPr>
      </w:pPr>
    </w:p>
    <w:p w:rsidR="00A37920" w:rsidRDefault="00A37920" w:rsidP="002D6F1D">
      <w:pPr>
        <w:spacing w:line="240" w:lineRule="auto"/>
        <w:jc w:val="both"/>
        <w:rPr>
          <w:rFonts w:ascii="Times New Roman" w:hAnsi="Times New Roman" w:cs="Times New Roman"/>
          <w:sz w:val="24"/>
          <w:szCs w:val="24"/>
        </w:rPr>
      </w:pPr>
    </w:p>
    <w:p w:rsidR="00C31FEA" w:rsidRDefault="00996980" w:rsidP="006104A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2.</w:t>
      </w:r>
      <w:r w:rsidR="006104AE" w:rsidRPr="006104AE">
        <w:rPr>
          <w:rFonts w:ascii="Times New Roman" w:hAnsi="Times New Roman" w:cs="Times New Roman"/>
          <w:b/>
          <w:sz w:val="28"/>
          <w:szCs w:val="24"/>
        </w:rPr>
        <w:t>Абсолютные (количественные) показатели:</w:t>
      </w:r>
    </w:p>
    <w:p w:rsidR="006104AE" w:rsidRPr="006104AE" w:rsidRDefault="006104AE" w:rsidP="006104AE">
      <w:pPr>
        <w:spacing w:after="0" w:line="240" w:lineRule="auto"/>
        <w:jc w:val="both"/>
        <w:rPr>
          <w:rFonts w:ascii="Times New Roman" w:hAnsi="Times New Roman" w:cs="Times New Roman"/>
          <w:sz w:val="28"/>
          <w:szCs w:val="24"/>
        </w:rPr>
      </w:pP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Число поль</w:t>
      </w:r>
      <w:r w:rsidR="002D6F1D" w:rsidRPr="007E5C1A">
        <w:rPr>
          <w:rFonts w:ascii="Times New Roman" w:hAnsi="Times New Roman" w:cs="Times New Roman"/>
          <w:sz w:val="24"/>
          <w:szCs w:val="24"/>
        </w:rPr>
        <w:t>зователей</w:t>
      </w:r>
      <w:r w:rsidRPr="007E5C1A">
        <w:rPr>
          <w:rFonts w:ascii="Times New Roman" w:hAnsi="Times New Roman" w:cs="Times New Roman"/>
          <w:sz w:val="24"/>
          <w:szCs w:val="24"/>
        </w:rPr>
        <w:t>– 11101(в том числе сайт 905)</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Число пос</w:t>
      </w:r>
      <w:r w:rsidR="002D6F1D" w:rsidRPr="007E5C1A">
        <w:rPr>
          <w:rFonts w:ascii="Times New Roman" w:hAnsi="Times New Roman" w:cs="Times New Roman"/>
          <w:sz w:val="24"/>
          <w:szCs w:val="24"/>
        </w:rPr>
        <w:t xml:space="preserve">ещений  </w:t>
      </w:r>
      <w:r w:rsidRPr="007E5C1A">
        <w:rPr>
          <w:rFonts w:ascii="Times New Roman" w:hAnsi="Times New Roman" w:cs="Times New Roman"/>
          <w:sz w:val="24"/>
          <w:szCs w:val="24"/>
        </w:rPr>
        <w:t>– 121937 (в том числе сайт 1742)</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К</w:t>
      </w:r>
      <w:r w:rsidR="002D6F1D" w:rsidRPr="007E5C1A">
        <w:rPr>
          <w:rFonts w:ascii="Times New Roman" w:hAnsi="Times New Roman" w:cs="Times New Roman"/>
          <w:sz w:val="24"/>
          <w:szCs w:val="24"/>
        </w:rPr>
        <w:t>оличество посещений массовых</w:t>
      </w:r>
      <w:r w:rsidRPr="007E5C1A">
        <w:rPr>
          <w:rFonts w:ascii="Times New Roman" w:hAnsi="Times New Roman" w:cs="Times New Roman"/>
          <w:sz w:val="24"/>
          <w:szCs w:val="24"/>
        </w:rPr>
        <w:t xml:space="preserve"> мероприятий - 15914</w:t>
      </w:r>
    </w:p>
    <w:p w:rsidR="006104AE" w:rsidRPr="007E5C1A" w:rsidRDefault="002D6F1D"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 xml:space="preserve">Выдача документов </w:t>
      </w:r>
      <w:r w:rsidR="006104AE" w:rsidRPr="007E5C1A">
        <w:rPr>
          <w:rFonts w:ascii="Times New Roman" w:hAnsi="Times New Roman" w:cs="Times New Roman"/>
          <w:sz w:val="24"/>
          <w:szCs w:val="24"/>
        </w:rPr>
        <w:t>– 270300(</w:t>
      </w:r>
      <w:r w:rsidRPr="007E5C1A">
        <w:rPr>
          <w:rFonts w:ascii="Times New Roman" w:hAnsi="Times New Roman" w:cs="Times New Roman"/>
          <w:sz w:val="24"/>
          <w:szCs w:val="24"/>
        </w:rPr>
        <w:t xml:space="preserve">в том числе, электронная книг. </w:t>
      </w:r>
      <w:r w:rsidR="006104AE" w:rsidRPr="007E5C1A">
        <w:rPr>
          <w:rFonts w:ascii="Times New Roman" w:hAnsi="Times New Roman" w:cs="Times New Roman"/>
          <w:sz w:val="24"/>
          <w:szCs w:val="24"/>
        </w:rPr>
        <w:t>729)</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Количество новых поступлений</w:t>
      </w:r>
      <w:r w:rsidR="002D6F1D" w:rsidRPr="007E5C1A">
        <w:rPr>
          <w:rFonts w:ascii="Times New Roman" w:hAnsi="Times New Roman" w:cs="Times New Roman"/>
          <w:sz w:val="24"/>
          <w:szCs w:val="24"/>
        </w:rPr>
        <w:t xml:space="preserve"> - 4540</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 xml:space="preserve">Количество экземпляров библиотечного  фонда </w:t>
      </w:r>
      <w:r w:rsidR="002D6F1D" w:rsidRPr="007E5C1A">
        <w:rPr>
          <w:rFonts w:ascii="Times New Roman" w:hAnsi="Times New Roman" w:cs="Times New Roman"/>
          <w:sz w:val="24"/>
          <w:szCs w:val="24"/>
        </w:rPr>
        <w:t>- 196015</w:t>
      </w:r>
    </w:p>
    <w:p w:rsidR="002D6F1D"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в расчете на 1000 жителей</w:t>
      </w:r>
      <w:r w:rsidR="002D6F1D" w:rsidRPr="007E5C1A">
        <w:rPr>
          <w:rFonts w:ascii="Times New Roman" w:hAnsi="Times New Roman" w:cs="Times New Roman"/>
          <w:sz w:val="24"/>
          <w:szCs w:val="24"/>
        </w:rPr>
        <w:t xml:space="preserve"> </w:t>
      </w:r>
    </w:p>
    <w:p w:rsidR="006104AE" w:rsidRPr="007E5C1A" w:rsidRDefault="002D6F1D"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 фонд (196015)  / число жителей (196690) и умножить на 1000</w:t>
      </w:r>
      <w:r w:rsidR="00D928C1" w:rsidRPr="007E5C1A">
        <w:rPr>
          <w:rFonts w:ascii="Times New Roman" w:hAnsi="Times New Roman" w:cs="Times New Roman"/>
          <w:sz w:val="24"/>
          <w:szCs w:val="24"/>
        </w:rPr>
        <w:t>)</w:t>
      </w:r>
      <w:r w:rsidRPr="007E5C1A">
        <w:rPr>
          <w:rFonts w:ascii="Times New Roman" w:hAnsi="Times New Roman" w:cs="Times New Roman"/>
          <w:sz w:val="24"/>
          <w:szCs w:val="24"/>
        </w:rPr>
        <w:t xml:space="preserve"> = 9965</w:t>
      </w:r>
    </w:p>
    <w:p w:rsidR="00C31FEA"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Доля потребителей, удовлетворенных качеством услуг</w:t>
      </w:r>
      <w:r w:rsidR="002D6F1D" w:rsidRPr="007E5C1A">
        <w:rPr>
          <w:rFonts w:ascii="Times New Roman" w:hAnsi="Times New Roman" w:cs="Times New Roman"/>
          <w:sz w:val="24"/>
          <w:szCs w:val="24"/>
        </w:rPr>
        <w:t xml:space="preserve">  - 81 %</w:t>
      </w:r>
    </w:p>
    <w:p w:rsidR="009B06EB" w:rsidRPr="007E5C1A" w:rsidRDefault="009B06EB"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 кол-во опрошенных 915чел., кол-во удовл. – 745 чел</w:t>
      </w:r>
      <w:proofErr w:type="gramStart"/>
      <w:r w:rsidRPr="007E5C1A">
        <w:rPr>
          <w:rFonts w:ascii="Times New Roman" w:hAnsi="Times New Roman" w:cs="Times New Roman"/>
          <w:sz w:val="24"/>
          <w:szCs w:val="24"/>
        </w:rPr>
        <w:t>,)</w:t>
      </w:r>
      <w:proofErr w:type="gramEnd"/>
    </w:p>
    <w:p w:rsidR="00C31FEA" w:rsidRDefault="00C31FEA" w:rsidP="003646F9">
      <w:pPr>
        <w:spacing w:after="0" w:line="240" w:lineRule="auto"/>
        <w:jc w:val="center"/>
        <w:rPr>
          <w:rFonts w:ascii="Times New Roman" w:hAnsi="Times New Roman" w:cs="Times New Roman"/>
          <w:b/>
          <w:sz w:val="28"/>
          <w:szCs w:val="24"/>
        </w:rPr>
      </w:pPr>
    </w:p>
    <w:p w:rsidR="00C31FEA" w:rsidRDefault="00996980" w:rsidP="006104A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w:t>
      </w:r>
      <w:r w:rsidR="006104AE" w:rsidRPr="006104AE">
        <w:rPr>
          <w:rFonts w:ascii="Times New Roman" w:hAnsi="Times New Roman" w:cs="Times New Roman"/>
          <w:b/>
          <w:sz w:val="28"/>
          <w:szCs w:val="24"/>
        </w:rPr>
        <w:t>Относительные (качественные) показатели деятельности</w:t>
      </w:r>
    </w:p>
    <w:p w:rsidR="009B06EB" w:rsidRPr="007E5C1A" w:rsidRDefault="009B06EB" w:rsidP="006104AE">
      <w:pPr>
        <w:spacing w:after="0" w:line="240" w:lineRule="auto"/>
        <w:jc w:val="center"/>
        <w:rPr>
          <w:rFonts w:ascii="Times New Roman" w:hAnsi="Times New Roman" w:cs="Times New Roman"/>
          <w:b/>
          <w:sz w:val="24"/>
          <w:szCs w:val="24"/>
        </w:rPr>
      </w:pP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Обновл</w:t>
      </w:r>
      <w:r w:rsidR="009B06EB" w:rsidRPr="007E5C1A">
        <w:rPr>
          <w:rFonts w:ascii="Times New Roman" w:hAnsi="Times New Roman" w:cs="Times New Roman"/>
          <w:sz w:val="24"/>
          <w:szCs w:val="24"/>
        </w:rPr>
        <w:t>яемость фонда (4540</w:t>
      </w:r>
      <w:r w:rsidR="009B684F" w:rsidRPr="007E5C1A">
        <w:rPr>
          <w:rFonts w:ascii="Times New Roman" w:hAnsi="Times New Roman" w:cs="Times New Roman"/>
          <w:sz w:val="24"/>
          <w:szCs w:val="24"/>
        </w:rPr>
        <w:t>/ 196015 х</w:t>
      </w:r>
      <w:r w:rsidRPr="007E5C1A">
        <w:rPr>
          <w:rFonts w:ascii="Times New Roman" w:hAnsi="Times New Roman" w:cs="Times New Roman"/>
          <w:sz w:val="24"/>
          <w:szCs w:val="24"/>
        </w:rPr>
        <w:t xml:space="preserve">100 %)  </w:t>
      </w:r>
      <w:r w:rsidR="009B684F" w:rsidRPr="007E5C1A">
        <w:rPr>
          <w:rFonts w:ascii="Times New Roman" w:hAnsi="Times New Roman" w:cs="Times New Roman"/>
          <w:sz w:val="24"/>
          <w:szCs w:val="24"/>
        </w:rPr>
        <w:t xml:space="preserve"> - 2,3%</w:t>
      </w:r>
    </w:p>
    <w:p w:rsidR="006104AE" w:rsidRPr="007E5C1A" w:rsidRDefault="009B06EB"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Читаемость (270300 / 11101</w:t>
      </w:r>
      <w:r w:rsidR="006104AE" w:rsidRPr="007E5C1A">
        <w:rPr>
          <w:rFonts w:ascii="Times New Roman" w:hAnsi="Times New Roman" w:cs="Times New Roman"/>
          <w:sz w:val="24"/>
          <w:szCs w:val="24"/>
        </w:rPr>
        <w:t>)</w:t>
      </w:r>
      <w:r w:rsidRPr="007E5C1A">
        <w:rPr>
          <w:rFonts w:ascii="Times New Roman" w:hAnsi="Times New Roman" w:cs="Times New Roman"/>
          <w:sz w:val="24"/>
          <w:szCs w:val="24"/>
        </w:rPr>
        <w:t xml:space="preserve"> – 24.3</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Посещае</w:t>
      </w:r>
      <w:r w:rsidR="009B06EB" w:rsidRPr="007E5C1A">
        <w:rPr>
          <w:rFonts w:ascii="Times New Roman" w:hAnsi="Times New Roman" w:cs="Times New Roman"/>
          <w:sz w:val="24"/>
          <w:szCs w:val="24"/>
        </w:rPr>
        <w:t>мость библиотек (121937 /11101</w:t>
      </w:r>
      <w:r w:rsidRPr="007E5C1A">
        <w:rPr>
          <w:rFonts w:ascii="Times New Roman" w:hAnsi="Times New Roman" w:cs="Times New Roman"/>
          <w:sz w:val="24"/>
          <w:szCs w:val="24"/>
        </w:rPr>
        <w:t>)</w:t>
      </w:r>
      <w:r w:rsidR="009B06EB" w:rsidRPr="007E5C1A">
        <w:rPr>
          <w:rFonts w:ascii="Times New Roman" w:hAnsi="Times New Roman" w:cs="Times New Roman"/>
          <w:sz w:val="24"/>
          <w:szCs w:val="24"/>
        </w:rPr>
        <w:t xml:space="preserve">   -  11,0 %</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Обращ</w:t>
      </w:r>
      <w:r w:rsidR="009B06EB" w:rsidRPr="007E5C1A">
        <w:rPr>
          <w:rFonts w:ascii="Times New Roman" w:hAnsi="Times New Roman" w:cs="Times New Roman"/>
          <w:sz w:val="24"/>
          <w:szCs w:val="24"/>
        </w:rPr>
        <w:t>аемость фонда (270300/196015</w:t>
      </w:r>
      <w:r w:rsidRPr="007E5C1A">
        <w:rPr>
          <w:rFonts w:ascii="Times New Roman" w:hAnsi="Times New Roman" w:cs="Times New Roman"/>
          <w:sz w:val="24"/>
          <w:szCs w:val="24"/>
        </w:rPr>
        <w:t>)</w:t>
      </w:r>
      <w:r w:rsidR="009B06EB" w:rsidRPr="007E5C1A">
        <w:rPr>
          <w:rFonts w:ascii="Times New Roman" w:hAnsi="Times New Roman" w:cs="Times New Roman"/>
          <w:sz w:val="24"/>
          <w:szCs w:val="24"/>
        </w:rPr>
        <w:t xml:space="preserve">  - 1,38%</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 xml:space="preserve">Документообеспеченность одного пользователя </w:t>
      </w:r>
      <w:r w:rsidR="00D928C1" w:rsidRPr="007E5C1A">
        <w:rPr>
          <w:rFonts w:ascii="Times New Roman" w:hAnsi="Times New Roman" w:cs="Times New Roman"/>
          <w:sz w:val="24"/>
          <w:szCs w:val="24"/>
        </w:rPr>
        <w:t>(196015 / 11101)</w:t>
      </w:r>
      <w:r w:rsidR="009B06EB" w:rsidRPr="007E5C1A">
        <w:rPr>
          <w:rFonts w:ascii="Times New Roman" w:hAnsi="Times New Roman" w:cs="Times New Roman"/>
          <w:sz w:val="24"/>
          <w:szCs w:val="24"/>
        </w:rPr>
        <w:t xml:space="preserve"> -  17,7 %</w:t>
      </w:r>
    </w:p>
    <w:p w:rsidR="006104AE" w:rsidRPr="007E5C1A" w:rsidRDefault="006104AE" w:rsidP="007E5C1A">
      <w:pPr>
        <w:spacing w:after="0" w:line="240" w:lineRule="auto"/>
        <w:jc w:val="both"/>
        <w:rPr>
          <w:rFonts w:ascii="Times New Roman" w:hAnsi="Times New Roman" w:cs="Times New Roman"/>
          <w:sz w:val="24"/>
          <w:szCs w:val="24"/>
        </w:rPr>
      </w:pPr>
      <w:r w:rsidRPr="007E5C1A">
        <w:rPr>
          <w:rFonts w:ascii="Times New Roman" w:hAnsi="Times New Roman" w:cs="Times New Roman"/>
          <w:sz w:val="24"/>
          <w:szCs w:val="24"/>
        </w:rPr>
        <w:t xml:space="preserve">Документообеспеченность одного жителя </w:t>
      </w:r>
      <w:r w:rsidR="009B06EB" w:rsidRPr="007E5C1A">
        <w:rPr>
          <w:rFonts w:ascii="Times New Roman" w:hAnsi="Times New Roman" w:cs="Times New Roman"/>
          <w:sz w:val="24"/>
          <w:szCs w:val="24"/>
        </w:rPr>
        <w:t xml:space="preserve">  (196015 / 196690</w:t>
      </w:r>
      <w:r w:rsidRPr="007E5C1A">
        <w:rPr>
          <w:rFonts w:ascii="Times New Roman" w:hAnsi="Times New Roman" w:cs="Times New Roman"/>
          <w:sz w:val="24"/>
          <w:szCs w:val="24"/>
        </w:rPr>
        <w:t>)</w:t>
      </w:r>
      <w:r w:rsidR="009B06EB" w:rsidRPr="007E5C1A">
        <w:rPr>
          <w:rFonts w:ascii="Times New Roman" w:hAnsi="Times New Roman" w:cs="Times New Roman"/>
          <w:sz w:val="24"/>
          <w:szCs w:val="24"/>
        </w:rPr>
        <w:t xml:space="preserve">  - 100%</w:t>
      </w:r>
    </w:p>
    <w:p w:rsidR="00C31FEA" w:rsidRDefault="00C31FEA" w:rsidP="003646F9">
      <w:pPr>
        <w:spacing w:after="0" w:line="240" w:lineRule="auto"/>
        <w:jc w:val="center"/>
        <w:rPr>
          <w:rFonts w:ascii="Times New Roman" w:hAnsi="Times New Roman" w:cs="Times New Roman"/>
          <w:b/>
          <w:sz w:val="28"/>
          <w:szCs w:val="24"/>
        </w:rPr>
      </w:pPr>
    </w:p>
    <w:p w:rsidR="0071368F" w:rsidRDefault="0071368F" w:rsidP="0071368F">
      <w:pPr>
        <w:spacing w:after="0" w:line="240" w:lineRule="auto"/>
        <w:jc w:val="both"/>
        <w:rPr>
          <w:rFonts w:ascii="Times New Roman" w:hAnsi="Times New Roman" w:cs="Times New Roman"/>
          <w:sz w:val="28"/>
          <w:szCs w:val="24"/>
        </w:rPr>
      </w:pPr>
    </w:p>
    <w:p w:rsidR="0071368F" w:rsidRPr="0071368F" w:rsidRDefault="00996980" w:rsidP="0071368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4.</w:t>
      </w:r>
      <w:r w:rsidR="0071368F" w:rsidRPr="0071368F">
        <w:rPr>
          <w:rFonts w:ascii="Times New Roman" w:hAnsi="Times New Roman" w:cs="Times New Roman"/>
          <w:b/>
          <w:sz w:val="28"/>
          <w:szCs w:val="24"/>
        </w:rPr>
        <w:t>Анализ количественных и качественных показателей</w:t>
      </w:r>
    </w:p>
    <w:p w:rsidR="0071368F" w:rsidRPr="00463316" w:rsidRDefault="0071368F" w:rsidP="00463316">
      <w:pPr>
        <w:spacing w:after="0" w:line="240" w:lineRule="auto"/>
        <w:jc w:val="both"/>
        <w:rPr>
          <w:rFonts w:ascii="Times New Roman" w:hAnsi="Times New Roman" w:cs="Times New Roman"/>
          <w:b/>
          <w:sz w:val="24"/>
          <w:szCs w:val="24"/>
        </w:rPr>
      </w:pPr>
    </w:p>
    <w:p w:rsidR="0071368F" w:rsidRPr="00463316" w:rsidRDefault="0071368F" w:rsidP="00463316">
      <w:pPr>
        <w:spacing w:after="0" w:line="240" w:lineRule="auto"/>
        <w:jc w:val="both"/>
        <w:rPr>
          <w:rFonts w:ascii="Times New Roman" w:hAnsi="Times New Roman" w:cs="Times New Roman"/>
          <w:sz w:val="24"/>
          <w:szCs w:val="24"/>
        </w:rPr>
      </w:pPr>
      <w:r w:rsidRPr="00463316">
        <w:rPr>
          <w:rFonts w:ascii="Times New Roman" w:hAnsi="Times New Roman" w:cs="Times New Roman"/>
          <w:sz w:val="24"/>
          <w:szCs w:val="24"/>
        </w:rPr>
        <w:t>Динамика роста (снижения) количества пользователей по сравнению с предыдущим годом</w:t>
      </w:r>
    </w:p>
    <w:tbl>
      <w:tblPr>
        <w:tblStyle w:val="a7"/>
        <w:tblW w:w="0" w:type="auto"/>
        <w:tblLook w:val="04A0"/>
      </w:tblPr>
      <w:tblGrid>
        <w:gridCol w:w="1526"/>
        <w:gridCol w:w="1417"/>
        <w:gridCol w:w="6628"/>
      </w:tblGrid>
      <w:tr w:rsidR="00EA3B88" w:rsidRPr="00463316" w:rsidTr="00EA3B88">
        <w:trPr>
          <w:trHeight w:val="30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2015 г</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2016г.</w:t>
            </w:r>
          </w:p>
        </w:tc>
        <w:tc>
          <w:tcPr>
            <w:tcW w:w="6628" w:type="dxa"/>
          </w:tcPr>
          <w:p w:rsidR="00EA3B88" w:rsidRPr="00463316"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динамика роста пользователей</w:t>
            </w:r>
          </w:p>
        </w:tc>
      </w:tr>
      <w:tr w:rsidR="00EA3B88" w:rsidRPr="00463316" w:rsidTr="00EA3B88">
        <w:trPr>
          <w:trHeight w:val="36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11101</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11005</w:t>
            </w:r>
          </w:p>
        </w:tc>
        <w:tc>
          <w:tcPr>
            <w:tcW w:w="6628" w:type="dxa"/>
          </w:tcPr>
          <w:p w:rsidR="00EA3B88"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+ 96</w:t>
            </w:r>
          </w:p>
          <w:p w:rsidR="00EA3B88" w:rsidRPr="00463316" w:rsidRDefault="00463316" w:rsidP="00463316">
            <w:pPr>
              <w:jc w:val="both"/>
              <w:rPr>
                <w:rFonts w:ascii="Times New Roman" w:hAnsi="Times New Roman" w:cs="Times New Roman"/>
                <w:sz w:val="24"/>
                <w:szCs w:val="24"/>
              </w:rPr>
            </w:pPr>
            <w:r>
              <w:rPr>
                <w:rFonts w:ascii="Times New Roman" w:hAnsi="Times New Roman" w:cs="Times New Roman"/>
                <w:sz w:val="24"/>
                <w:szCs w:val="24"/>
              </w:rPr>
              <w:t>количество пользователей увеличилось за счет сайта МБУК «ЦБС»</w:t>
            </w:r>
          </w:p>
        </w:tc>
      </w:tr>
    </w:tbl>
    <w:p w:rsidR="0071368F" w:rsidRPr="00463316" w:rsidRDefault="0071368F" w:rsidP="00463316">
      <w:pPr>
        <w:spacing w:after="0" w:line="240" w:lineRule="auto"/>
        <w:jc w:val="both"/>
        <w:rPr>
          <w:rFonts w:ascii="Times New Roman" w:hAnsi="Times New Roman" w:cs="Times New Roman"/>
          <w:sz w:val="24"/>
          <w:szCs w:val="24"/>
        </w:rPr>
      </w:pPr>
      <w:r w:rsidRPr="00463316">
        <w:rPr>
          <w:rFonts w:ascii="Times New Roman" w:hAnsi="Times New Roman" w:cs="Times New Roman"/>
          <w:sz w:val="24"/>
          <w:szCs w:val="24"/>
        </w:rPr>
        <w:t>Динамика роста количества посещений по  сравнению с предыдущим годом</w:t>
      </w:r>
    </w:p>
    <w:tbl>
      <w:tblPr>
        <w:tblStyle w:val="a7"/>
        <w:tblW w:w="0" w:type="auto"/>
        <w:tblLook w:val="04A0"/>
      </w:tblPr>
      <w:tblGrid>
        <w:gridCol w:w="1526"/>
        <w:gridCol w:w="1417"/>
        <w:gridCol w:w="6628"/>
      </w:tblGrid>
      <w:tr w:rsidR="00EA3B88" w:rsidRPr="00463316" w:rsidTr="00EA3B88">
        <w:trPr>
          <w:trHeight w:val="30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2015 г</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2016г.</w:t>
            </w:r>
          </w:p>
        </w:tc>
        <w:tc>
          <w:tcPr>
            <w:tcW w:w="6628" w:type="dxa"/>
          </w:tcPr>
          <w:p w:rsidR="00EA3B88" w:rsidRPr="00463316"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динамика роста посещений</w:t>
            </w:r>
          </w:p>
        </w:tc>
      </w:tr>
      <w:tr w:rsidR="00EA3B88" w:rsidRPr="00463316" w:rsidTr="00EA3B88">
        <w:trPr>
          <w:trHeight w:val="36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117642</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121937</w:t>
            </w:r>
          </w:p>
        </w:tc>
        <w:tc>
          <w:tcPr>
            <w:tcW w:w="6628" w:type="dxa"/>
          </w:tcPr>
          <w:p w:rsidR="00EA3B88" w:rsidRPr="00463316"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+ 4295</w:t>
            </w:r>
          </w:p>
          <w:p w:rsidR="00EA3B88" w:rsidRPr="00463316" w:rsidRDefault="00463316" w:rsidP="00463316">
            <w:pPr>
              <w:jc w:val="both"/>
              <w:rPr>
                <w:rFonts w:ascii="Times New Roman" w:hAnsi="Times New Roman" w:cs="Times New Roman"/>
                <w:sz w:val="24"/>
                <w:szCs w:val="24"/>
              </w:rPr>
            </w:pPr>
            <w:r>
              <w:rPr>
                <w:rFonts w:ascii="Times New Roman" w:hAnsi="Times New Roman" w:cs="Times New Roman"/>
                <w:sz w:val="24"/>
                <w:szCs w:val="24"/>
              </w:rPr>
              <w:t>количество посещений увеличилось за счет сайта МБУК «ЦБС», а также увеличения посещений массовых мероприятий. В 2016г. проводилось 4 районные акции и  многие другие мероприятия.</w:t>
            </w:r>
          </w:p>
        </w:tc>
      </w:tr>
    </w:tbl>
    <w:p w:rsidR="0071368F" w:rsidRPr="00463316" w:rsidRDefault="0071368F" w:rsidP="00463316">
      <w:pPr>
        <w:spacing w:after="0" w:line="240" w:lineRule="auto"/>
        <w:jc w:val="both"/>
        <w:rPr>
          <w:rFonts w:ascii="Times New Roman" w:hAnsi="Times New Roman" w:cs="Times New Roman"/>
          <w:sz w:val="24"/>
          <w:szCs w:val="24"/>
        </w:rPr>
      </w:pPr>
      <w:r w:rsidRPr="00463316">
        <w:rPr>
          <w:rFonts w:ascii="Times New Roman" w:hAnsi="Times New Roman" w:cs="Times New Roman"/>
          <w:sz w:val="24"/>
          <w:szCs w:val="24"/>
        </w:rPr>
        <w:t>Динамика роста (снижения) выдачи по сравнению с   предыдущим годом</w:t>
      </w:r>
    </w:p>
    <w:tbl>
      <w:tblPr>
        <w:tblStyle w:val="a7"/>
        <w:tblW w:w="0" w:type="auto"/>
        <w:tblLook w:val="04A0"/>
      </w:tblPr>
      <w:tblGrid>
        <w:gridCol w:w="1526"/>
        <w:gridCol w:w="1417"/>
        <w:gridCol w:w="6628"/>
      </w:tblGrid>
      <w:tr w:rsidR="00EA3B88" w:rsidRPr="00463316" w:rsidTr="00EA3B88">
        <w:trPr>
          <w:trHeight w:val="30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2015 г</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2016г.</w:t>
            </w:r>
          </w:p>
        </w:tc>
        <w:tc>
          <w:tcPr>
            <w:tcW w:w="6628" w:type="dxa"/>
          </w:tcPr>
          <w:p w:rsidR="00EA3B88" w:rsidRPr="00463316"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динамика роста выдачи</w:t>
            </w:r>
          </w:p>
        </w:tc>
      </w:tr>
      <w:tr w:rsidR="00EA3B88" w:rsidRPr="00463316" w:rsidTr="00EA3B88">
        <w:trPr>
          <w:trHeight w:val="360"/>
        </w:trPr>
        <w:tc>
          <w:tcPr>
            <w:tcW w:w="1526" w:type="dxa"/>
          </w:tcPr>
          <w:p w:rsidR="00EA3B88" w:rsidRPr="00463316" w:rsidRDefault="008A5FB8" w:rsidP="00463316">
            <w:pPr>
              <w:jc w:val="center"/>
              <w:rPr>
                <w:rFonts w:ascii="Times New Roman" w:hAnsi="Times New Roman" w:cs="Times New Roman"/>
                <w:sz w:val="24"/>
                <w:szCs w:val="24"/>
              </w:rPr>
            </w:pPr>
            <w:r w:rsidRPr="00463316">
              <w:rPr>
                <w:rFonts w:ascii="Times New Roman" w:hAnsi="Times New Roman" w:cs="Times New Roman"/>
                <w:sz w:val="24"/>
                <w:szCs w:val="24"/>
              </w:rPr>
              <w:t>268298</w:t>
            </w:r>
          </w:p>
        </w:tc>
        <w:tc>
          <w:tcPr>
            <w:tcW w:w="1417" w:type="dxa"/>
          </w:tcPr>
          <w:p w:rsidR="00EA3B88" w:rsidRPr="00463316" w:rsidRDefault="008A5FB8" w:rsidP="00463316">
            <w:pPr>
              <w:jc w:val="center"/>
              <w:rPr>
                <w:rFonts w:ascii="Times New Roman" w:hAnsi="Times New Roman" w:cs="Times New Roman"/>
                <w:sz w:val="24"/>
                <w:szCs w:val="24"/>
              </w:rPr>
            </w:pPr>
            <w:r w:rsidRPr="00463316">
              <w:rPr>
                <w:rFonts w:ascii="Times New Roman" w:hAnsi="Times New Roman" w:cs="Times New Roman"/>
                <w:sz w:val="24"/>
                <w:szCs w:val="24"/>
              </w:rPr>
              <w:t>270300</w:t>
            </w:r>
          </w:p>
        </w:tc>
        <w:tc>
          <w:tcPr>
            <w:tcW w:w="6628" w:type="dxa"/>
          </w:tcPr>
          <w:p w:rsidR="00EA3B88" w:rsidRDefault="008A5FB8" w:rsidP="00463316">
            <w:pPr>
              <w:jc w:val="both"/>
              <w:rPr>
                <w:rFonts w:ascii="Times New Roman" w:hAnsi="Times New Roman" w:cs="Times New Roman"/>
                <w:sz w:val="24"/>
                <w:szCs w:val="24"/>
              </w:rPr>
            </w:pPr>
            <w:r w:rsidRPr="00463316">
              <w:rPr>
                <w:rFonts w:ascii="Times New Roman" w:hAnsi="Times New Roman" w:cs="Times New Roman"/>
                <w:sz w:val="24"/>
                <w:szCs w:val="24"/>
              </w:rPr>
              <w:t>+</w:t>
            </w:r>
            <w:r w:rsidR="006C47CC" w:rsidRPr="00463316">
              <w:rPr>
                <w:rFonts w:ascii="Times New Roman" w:hAnsi="Times New Roman" w:cs="Times New Roman"/>
                <w:sz w:val="24"/>
                <w:szCs w:val="24"/>
              </w:rPr>
              <w:t xml:space="preserve"> 2002</w:t>
            </w:r>
          </w:p>
          <w:p w:rsidR="00EA3B88" w:rsidRPr="00463316" w:rsidRDefault="00463316" w:rsidP="00463316">
            <w:pPr>
              <w:jc w:val="both"/>
              <w:rPr>
                <w:rFonts w:ascii="Times New Roman" w:hAnsi="Times New Roman" w:cs="Times New Roman"/>
                <w:sz w:val="24"/>
                <w:szCs w:val="24"/>
              </w:rPr>
            </w:pPr>
            <w:r>
              <w:rPr>
                <w:rFonts w:ascii="Times New Roman" w:hAnsi="Times New Roman" w:cs="Times New Roman"/>
                <w:sz w:val="24"/>
                <w:szCs w:val="24"/>
              </w:rPr>
              <w:t>Показатель увеличен за счет увеличения финансирования библиотек района на комплектование, более 400 тысяч рублей выделено с районного бюджета, 100 тысяч рублей выделено  с краевого бюджета для открытия модельной Саввушинской библиотеки.</w:t>
            </w:r>
          </w:p>
        </w:tc>
      </w:tr>
    </w:tbl>
    <w:p w:rsidR="0071368F" w:rsidRPr="00463316" w:rsidRDefault="0071368F" w:rsidP="00463316">
      <w:pPr>
        <w:spacing w:after="0" w:line="240" w:lineRule="auto"/>
        <w:jc w:val="both"/>
        <w:rPr>
          <w:rFonts w:ascii="Times New Roman" w:hAnsi="Times New Roman" w:cs="Times New Roman"/>
          <w:sz w:val="24"/>
          <w:szCs w:val="24"/>
        </w:rPr>
      </w:pPr>
      <w:r w:rsidRPr="00463316">
        <w:rPr>
          <w:rFonts w:ascii="Times New Roman" w:hAnsi="Times New Roman" w:cs="Times New Roman"/>
          <w:sz w:val="24"/>
          <w:szCs w:val="24"/>
        </w:rPr>
        <w:t>Увеличение (уменьшение) количества новых поступлений</w:t>
      </w:r>
    </w:p>
    <w:tbl>
      <w:tblPr>
        <w:tblStyle w:val="a7"/>
        <w:tblW w:w="0" w:type="auto"/>
        <w:tblLook w:val="04A0"/>
      </w:tblPr>
      <w:tblGrid>
        <w:gridCol w:w="1526"/>
        <w:gridCol w:w="1417"/>
        <w:gridCol w:w="6628"/>
      </w:tblGrid>
      <w:tr w:rsidR="00EA3B88" w:rsidRPr="00463316" w:rsidTr="00EA3B88">
        <w:trPr>
          <w:trHeight w:val="30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2015 г</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2016г.</w:t>
            </w:r>
          </w:p>
        </w:tc>
        <w:tc>
          <w:tcPr>
            <w:tcW w:w="6628" w:type="dxa"/>
          </w:tcPr>
          <w:p w:rsidR="00EA3B88" w:rsidRPr="00463316"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увеличение  новых поступлений</w:t>
            </w:r>
          </w:p>
        </w:tc>
      </w:tr>
      <w:tr w:rsidR="00EA3B88" w:rsidRPr="00463316" w:rsidTr="00EA3B88">
        <w:trPr>
          <w:trHeight w:val="360"/>
        </w:trPr>
        <w:tc>
          <w:tcPr>
            <w:tcW w:w="1526" w:type="dxa"/>
          </w:tcPr>
          <w:p w:rsidR="00EA3B88" w:rsidRPr="00463316" w:rsidRDefault="006C47CC" w:rsidP="00463316">
            <w:pPr>
              <w:jc w:val="center"/>
              <w:rPr>
                <w:rFonts w:ascii="Times New Roman" w:hAnsi="Times New Roman" w:cs="Times New Roman"/>
                <w:sz w:val="24"/>
                <w:szCs w:val="24"/>
              </w:rPr>
            </w:pPr>
            <w:r w:rsidRPr="00463316">
              <w:rPr>
                <w:rFonts w:ascii="Times New Roman" w:hAnsi="Times New Roman" w:cs="Times New Roman"/>
                <w:sz w:val="24"/>
                <w:szCs w:val="24"/>
              </w:rPr>
              <w:t>2477</w:t>
            </w:r>
          </w:p>
        </w:tc>
        <w:tc>
          <w:tcPr>
            <w:tcW w:w="1417" w:type="dxa"/>
          </w:tcPr>
          <w:p w:rsidR="00EA3B88" w:rsidRPr="00463316" w:rsidRDefault="006C47CC" w:rsidP="00463316">
            <w:pPr>
              <w:jc w:val="center"/>
              <w:rPr>
                <w:rFonts w:ascii="Times New Roman" w:hAnsi="Times New Roman" w:cs="Times New Roman"/>
                <w:sz w:val="24"/>
                <w:szCs w:val="24"/>
              </w:rPr>
            </w:pPr>
            <w:r w:rsidRPr="00463316">
              <w:rPr>
                <w:rFonts w:ascii="Times New Roman" w:hAnsi="Times New Roman" w:cs="Times New Roman"/>
                <w:sz w:val="24"/>
                <w:szCs w:val="24"/>
              </w:rPr>
              <w:t>4540</w:t>
            </w:r>
          </w:p>
        </w:tc>
        <w:tc>
          <w:tcPr>
            <w:tcW w:w="6628" w:type="dxa"/>
          </w:tcPr>
          <w:p w:rsidR="00EA3B88" w:rsidRPr="00463316" w:rsidRDefault="008A5FB8" w:rsidP="00463316">
            <w:pPr>
              <w:jc w:val="both"/>
              <w:rPr>
                <w:rFonts w:ascii="Times New Roman" w:hAnsi="Times New Roman" w:cs="Times New Roman"/>
                <w:sz w:val="24"/>
                <w:szCs w:val="24"/>
              </w:rPr>
            </w:pPr>
            <w:r w:rsidRPr="00463316">
              <w:rPr>
                <w:rFonts w:ascii="Times New Roman" w:hAnsi="Times New Roman" w:cs="Times New Roman"/>
                <w:sz w:val="24"/>
                <w:szCs w:val="24"/>
              </w:rPr>
              <w:t xml:space="preserve">+ </w:t>
            </w:r>
            <w:r w:rsidR="006C47CC" w:rsidRPr="00463316">
              <w:rPr>
                <w:rFonts w:ascii="Times New Roman" w:hAnsi="Times New Roman" w:cs="Times New Roman"/>
                <w:sz w:val="24"/>
                <w:szCs w:val="24"/>
              </w:rPr>
              <w:t>2,3% по сравнению с прошлым годом</w:t>
            </w:r>
          </w:p>
          <w:p w:rsidR="00EA3B88" w:rsidRPr="00463316" w:rsidRDefault="00463316" w:rsidP="00463316">
            <w:pPr>
              <w:jc w:val="both"/>
              <w:rPr>
                <w:rFonts w:ascii="Times New Roman" w:hAnsi="Times New Roman" w:cs="Times New Roman"/>
                <w:sz w:val="24"/>
                <w:szCs w:val="24"/>
              </w:rPr>
            </w:pPr>
            <w:r>
              <w:rPr>
                <w:rFonts w:ascii="Times New Roman" w:hAnsi="Times New Roman" w:cs="Times New Roman"/>
                <w:sz w:val="24"/>
                <w:szCs w:val="24"/>
              </w:rPr>
              <w:t>Показатель увеличен за счет увеличения финансирования библиотек района на комплектование.</w:t>
            </w:r>
          </w:p>
        </w:tc>
      </w:tr>
    </w:tbl>
    <w:p w:rsidR="0071368F" w:rsidRPr="00463316" w:rsidRDefault="0071368F" w:rsidP="00463316">
      <w:pPr>
        <w:spacing w:after="0" w:line="240" w:lineRule="auto"/>
        <w:jc w:val="both"/>
        <w:rPr>
          <w:rFonts w:ascii="Times New Roman" w:hAnsi="Times New Roman" w:cs="Times New Roman"/>
          <w:sz w:val="24"/>
          <w:szCs w:val="24"/>
        </w:rPr>
      </w:pPr>
      <w:r w:rsidRPr="00463316">
        <w:rPr>
          <w:rFonts w:ascii="Times New Roman" w:hAnsi="Times New Roman" w:cs="Times New Roman"/>
          <w:sz w:val="24"/>
          <w:szCs w:val="24"/>
        </w:rPr>
        <w:lastRenderedPageBreak/>
        <w:t>Увеличение (уменьшение) количества экземпляров   библиотечного фонда в расчете на тысячу  жителей</w:t>
      </w:r>
    </w:p>
    <w:tbl>
      <w:tblPr>
        <w:tblStyle w:val="a7"/>
        <w:tblW w:w="0" w:type="auto"/>
        <w:tblLook w:val="04A0"/>
      </w:tblPr>
      <w:tblGrid>
        <w:gridCol w:w="1526"/>
        <w:gridCol w:w="1417"/>
        <w:gridCol w:w="6628"/>
      </w:tblGrid>
      <w:tr w:rsidR="00EA3B88" w:rsidRPr="00463316" w:rsidTr="00EA3B88">
        <w:trPr>
          <w:trHeight w:val="30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2015 г</w:t>
            </w:r>
          </w:p>
        </w:tc>
        <w:tc>
          <w:tcPr>
            <w:tcW w:w="1417"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2016г.</w:t>
            </w:r>
          </w:p>
        </w:tc>
        <w:tc>
          <w:tcPr>
            <w:tcW w:w="6628" w:type="dxa"/>
          </w:tcPr>
          <w:p w:rsidR="00EA3B88" w:rsidRPr="00463316" w:rsidRDefault="00EA3B88" w:rsidP="00463316">
            <w:pPr>
              <w:jc w:val="both"/>
              <w:rPr>
                <w:rFonts w:ascii="Times New Roman" w:hAnsi="Times New Roman" w:cs="Times New Roman"/>
                <w:sz w:val="24"/>
                <w:szCs w:val="24"/>
              </w:rPr>
            </w:pPr>
            <w:r w:rsidRPr="00463316">
              <w:rPr>
                <w:rFonts w:ascii="Times New Roman" w:hAnsi="Times New Roman" w:cs="Times New Roman"/>
                <w:sz w:val="24"/>
                <w:szCs w:val="24"/>
              </w:rPr>
              <w:t xml:space="preserve">увеличение  </w:t>
            </w:r>
          </w:p>
        </w:tc>
      </w:tr>
      <w:tr w:rsidR="00EA3B88" w:rsidRPr="00463316" w:rsidTr="00EA3B88">
        <w:trPr>
          <w:trHeight w:val="360"/>
        </w:trPr>
        <w:tc>
          <w:tcPr>
            <w:tcW w:w="1526" w:type="dxa"/>
          </w:tcPr>
          <w:p w:rsidR="00EA3B88" w:rsidRPr="00463316" w:rsidRDefault="006C47CC" w:rsidP="00463316">
            <w:pPr>
              <w:jc w:val="center"/>
              <w:rPr>
                <w:rFonts w:ascii="Times New Roman" w:hAnsi="Times New Roman" w:cs="Times New Roman"/>
                <w:sz w:val="24"/>
                <w:szCs w:val="24"/>
              </w:rPr>
            </w:pPr>
            <w:r w:rsidRPr="00463316">
              <w:rPr>
                <w:rFonts w:ascii="Times New Roman" w:hAnsi="Times New Roman" w:cs="Times New Roman"/>
                <w:sz w:val="24"/>
                <w:szCs w:val="24"/>
              </w:rPr>
              <w:t>9950</w:t>
            </w:r>
          </w:p>
        </w:tc>
        <w:tc>
          <w:tcPr>
            <w:tcW w:w="1417" w:type="dxa"/>
          </w:tcPr>
          <w:p w:rsidR="00EA3B88" w:rsidRPr="00463316" w:rsidRDefault="006C47CC" w:rsidP="00463316">
            <w:pPr>
              <w:jc w:val="center"/>
              <w:rPr>
                <w:rFonts w:ascii="Times New Roman" w:hAnsi="Times New Roman" w:cs="Times New Roman"/>
                <w:sz w:val="24"/>
                <w:szCs w:val="24"/>
              </w:rPr>
            </w:pPr>
            <w:r w:rsidRPr="00463316">
              <w:rPr>
                <w:rFonts w:ascii="Times New Roman" w:hAnsi="Times New Roman" w:cs="Times New Roman"/>
                <w:sz w:val="24"/>
                <w:szCs w:val="24"/>
              </w:rPr>
              <w:t>9955</w:t>
            </w:r>
          </w:p>
        </w:tc>
        <w:tc>
          <w:tcPr>
            <w:tcW w:w="6628" w:type="dxa"/>
          </w:tcPr>
          <w:p w:rsidR="00EA3B88" w:rsidRPr="00463316" w:rsidRDefault="008C1251" w:rsidP="00463316">
            <w:pPr>
              <w:jc w:val="both"/>
              <w:rPr>
                <w:rFonts w:ascii="Times New Roman" w:hAnsi="Times New Roman" w:cs="Times New Roman"/>
                <w:sz w:val="24"/>
                <w:szCs w:val="24"/>
              </w:rPr>
            </w:pPr>
            <w:r w:rsidRPr="00463316">
              <w:rPr>
                <w:rFonts w:ascii="Times New Roman" w:hAnsi="Times New Roman" w:cs="Times New Roman"/>
                <w:sz w:val="24"/>
                <w:szCs w:val="24"/>
              </w:rPr>
              <w:t>+ 5</w:t>
            </w:r>
          </w:p>
          <w:p w:rsidR="00EA3B88" w:rsidRPr="00463316" w:rsidRDefault="00463316" w:rsidP="00463316">
            <w:pPr>
              <w:jc w:val="both"/>
              <w:rPr>
                <w:rFonts w:ascii="Times New Roman" w:hAnsi="Times New Roman" w:cs="Times New Roman"/>
                <w:sz w:val="24"/>
                <w:szCs w:val="24"/>
              </w:rPr>
            </w:pPr>
            <w:r>
              <w:rPr>
                <w:rFonts w:ascii="Times New Roman" w:hAnsi="Times New Roman" w:cs="Times New Roman"/>
                <w:sz w:val="24"/>
                <w:szCs w:val="24"/>
              </w:rPr>
              <w:t>Показатель увеличен за счет увеличения финансирования библиотек района на комплектование.</w:t>
            </w:r>
          </w:p>
          <w:p w:rsidR="00EA3B88" w:rsidRPr="00463316" w:rsidRDefault="00EA3B88" w:rsidP="00463316">
            <w:pPr>
              <w:jc w:val="both"/>
              <w:rPr>
                <w:rFonts w:ascii="Times New Roman" w:hAnsi="Times New Roman" w:cs="Times New Roman"/>
                <w:sz w:val="24"/>
                <w:szCs w:val="24"/>
              </w:rPr>
            </w:pPr>
          </w:p>
        </w:tc>
      </w:tr>
    </w:tbl>
    <w:p w:rsidR="00C31FEA" w:rsidRPr="00463316" w:rsidRDefault="0071368F" w:rsidP="00463316">
      <w:pPr>
        <w:spacing w:after="0" w:line="240" w:lineRule="auto"/>
        <w:jc w:val="both"/>
        <w:rPr>
          <w:rFonts w:ascii="Times New Roman" w:hAnsi="Times New Roman" w:cs="Times New Roman"/>
          <w:sz w:val="24"/>
          <w:szCs w:val="24"/>
        </w:rPr>
      </w:pPr>
      <w:r w:rsidRPr="00463316">
        <w:rPr>
          <w:rFonts w:ascii="Times New Roman" w:hAnsi="Times New Roman" w:cs="Times New Roman"/>
          <w:sz w:val="24"/>
          <w:szCs w:val="24"/>
        </w:rPr>
        <w:t>Доля потребителей, удовлетворенных качеством услуг (высчитывается по результатам анкетирования)</w:t>
      </w:r>
    </w:p>
    <w:tbl>
      <w:tblPr>
        <w:tblStyle w:val="a7"/>
        <w:tblW w:w="0" w:type="auto"/>
        <w:tblLayout w:type="fixed"/>
        <w:tblLook w:val="04A0"/>
      </w:tblPr>
      <w:tblGrid>
        <w:gridCol w:w="1526"/>
        <w:gridCol w:w="1559"/>
        <w:gridCol w:w="6486"/>
      </w:tblGrid>
      <w:tr w:rsidR="00EA3B88" w:rsidRPr="00463316" w:rsidTr="00463316">
        <w:trPr>
          <w:trHeight w:val="300"/>
        </w:trPr>
        <w:tc>
          <w:tcPr>
            <w:tcW w:w="1526"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2015 г</w:t>
            </w:r>
          </w:p>
        </w:tc>
        <w:tc>
          <w:tcPr>
            <w:tcW w:w="1559" w:type="dxa"/>
          </w:tcPr>
          <w:p w:rsidR="00EA3B88" w:rsidRPr="00463316" w:rsidRDefault="00EA3B88" w:rsidP="00463316">
            <w:pPr>
              <w:jc w:val="center"/>
              <w:rPr>
                <w:rFonts w:ascii="Times New Roman" w:hAnsi="Times New Roman" w:cs="Times New Roman"/>
                <w:sz w:val="24"/>
                <w:szCs w:val="24"/>
              </w:rPr>
            </w:pPr>
            <w:r w:rsidRPr="00463316">
              <w:rPr>
                <w:rFonts w:ascii="Times New Roman" w:hAnsi="Times New Roman" w:cs="Times New Roman"/>
                <w:sz w:val="24"/>
                <w:szCs w:val="24"/>
              </w:rPr>
              <w:t>2016г.</w:t>
            </w:r>
          </w:p>
        </w:tc>
        <w:tc>
          <w:tcPr>
            <w:tcW w:w="6486" w:type="dxa"/>
          </w:tcPr>
          <w:p w:rsidR="00EA3B88" w:rsidRPr="00463316" w:rsidRDefault="00EA3B88" w:rsidP="00463316">
            <w:pPr>
              <w:jc w:val="both"/>
              <w:rPr>
                <w:rFonts w:ascii="Times New Roman" w:hAnsi="Times New Roman" w:cs="Times New Roman"/>
                <w:sz w:val="24"/>
                <w:szCs w:val="24"/>
              </w:rPr>
            </w:pPr>
          </w:p>
        </w:tc>
      </w:tr>
      <w:tr w:rsidR="00EA3B88" w:rsidRPr="00463316" w:rsidTr="00463316">
        <w:trPr>
          <w:trHeight w:val="360"/>
        </w:trPr>
        <w:tc>
          <w:tcPr>
            <w:tcW w:w="1526" w:type="dxa"/>
          </w:tcPr>
          <w:p w:rsidR="00463316" w:rsidRDefault="00463316" w:rsidP="00463316">
            <w:pPr>
              <w:jc w:val="center"/>
              <w:rPr>
                <w:rFonts w:ascii="Times New Roman" w:hAnsi="Times New Roman" w:cs="Times New Roman"/>
                <w:sz w:val="24"/>
                <w:szCs w:val="24"/>
              </w:rPr>
            </w:pPr>
            <w:r>
              <w:rPr>
                <w:rFonts w:ascii="Times New Roman" w:hAnsi="Times New Roman" w:cs="Times New Roman"/>
                <w:sz w:val="24"/>
                <w:szCs w:val="24"/>
              </w:rPr>
              <w:t>опрошено</w:t>
            </w:r>
          </w:p>
          <w:p w:rsidR="00463316" w:rsidRDefault="00463316" w:rsidP="00463316">
            <w:pPr>
              <w:jc w:val="center"/>
              <w:rPr>
                <w:rFonts w:ascii="Times New Roman" w:hAnsi="Times New Roman" w:cs="Times New Roman"/>
                <w:sz w:val="24"/>
                <w:szCs w:val="24"/>
              </w:rPr>
            </w:pPr>
            <w:r>
              <w:rPr>
                <w:rFonts w:ascii="Times New Roman" w:hAnsi="Times New Roman" w:cs="Times New Roman"/>
                <w:sz w:val="24"/>
                <w:szCs w:val="24"/>
              </w:rPr>
              <w:t>438</w:t>
            </w:r>
          </w:p>
          <w:p w:rsidR="00463316" w:rsidRDefault="00463316" w:rsidP="00463316">
            <w:pPr>
              <w:jc w:val="center"/>
              <w:rPr>
                <w:rFonts w:ascii="Times New Roman" w:hAnsi="Times New Roman" w:cs="Times New Roman"/>
                <w:sz w:val="24"/>
                <w:szCs w:val="24"/>
              </w:rPr>
            </w:pPr>
            <w:r>
              <w:rPr>
                <w:rFonts w:ascii="Times New Roman" w:hAnsi="Times New Roman" w:cs="Times New Roman"/>
                <w:sz w:val="24"/>
                <w:szCs w:val="24"/>
              </w:rPr>
              <w:t>удовл.-362</w:t>
            </w:r>
          </w:p>
          <w:p w:rsidR="00463316" w:rsidRDefault="00463316" w:rsidP="00463316">
            <w:pPr>
              <w:jc w:val="center"/>
              <w:rPr>
                <w:rFonts w:ascii="Times New Roman" w:hAnsi="Times New Roman" w:cs="Times New Roman"/>
                <w:sz w:val="24"/>
                <w:szCs w:val="24"/>
              </w:rPr>
            </w:pPr>
          </w:p>
          <w:p w:rsidR="00EA3B88" w:rsidRPr="00463316" w:rsidRDefault="008C1251" w:rsidP="00463316">
            <w:pPr>
              <w:jc w:val="center"/>
              <w:rPr>
                <w:rFonts w:ascii="Times New Roman" w:hAnsi="Times New Roman" w:cs="Times New Roman"/>
                <w:sz w:val="24"/>
                <w:szCs w:val="24"/>
              </w:rPr>
            </w:pPr>
            <w:r w:rsidRPr="00463316">
              <w:rPr>
                <w:rFonts w:ascii="Times New Roman" w:hAnsi="Times New Roman" w:cs="Times New Roman"/>
                <w:sz w:val="24"/>
                <w:szCs w:val="24"/>
              </w:rPr>
              <w:t>82,6%</w:t>
            </w:r>
          </w:p>
        </w:tc>
        <w:tc>
          <w:tcPr>
            <w:tcW w:w="1559" w:type="dxa"/>
          </w:tcPr>
          <w:p w:rsidR="00463316" w:rsidRDefault="00463316" w:rsidP="00463316">
            <w:pPr>
              <w:jc w:val="center"/>
              <w:rPr>
                <w:rFonts w:ascii="Times New Roman" w:hAnsi="Times New Roman" w:cs="Times New Roman"/>
                <w:sz w:val="24"/>
                <w:szCs w:val="24"/>
              </w:rPr>
            </w:pPr>
            <w:r>
              <w:rPr>
                <w:rFonts w:ascii="Times New Roman" w:hAnsi="Times New Roman" w:cs="Times New Roman"/>
                <w:sz w:val="24"/>
                <w:szCs w:val="24"/>
              </w:rPr>
              <w:t>опрошено 915</w:t>
            </w:r>
          </w:p>
          <w:p w:rsidR="00463316" w:rsidRDefault="00463316" w:rsidP="00463316">
            <w:pPr>
              <w:jc w:val="center"/>
              <w:rPr>
                <w:rFonts w:ascii="Times New Roman" w:hAnsi="Times New Roman" w:cs="Times New Roman"/>
                <w:sz w:val="24"/>
                <w:szCs w:val="24"/>
              </w:rPr>
            </w:pPr>
            <w:r>
              <w:rPr>
                <w:rFonts w:ascii="Times New Roman" w:hAnsi="Times New Roman" w:cs="Times New Roman"/>
                <w:sz w:val="24"/>
                <w:szCs w:val="24"/>
              </w:rPr>
              <w:t>удовл.-745</w:t>
            </w:r>
          </w:p>
          <w:p w:rsidR="00463316" w:rsidRDefault="00463316" w:rsidP="00463316">
            <w:pPr>
              <w:jc w:val="center"/>
              <w:rPr>
                <w:rFonts w:ascii="Times New Roman" w:hAnsi="Times New Roman" w:cs="Times New Roman"/>
                <w:sz w:val="24"/>
                <w:szCs w:val="24"/>
              </w:rPr>
            </w:pPr>
          </w:p>
          <w:p w:rsidR="00EA3B88" w:rsidRPr="00463316" w:rsidRDefault="008C1251" w:rsidP="00463316">
            <w:pPr>
              <w:jc w:val="center"/>
              <w:rPr>
                <w:rFonts w:ascii="Times New Roman" w:hAnsi="Times New Roman" w:cs="Times New Roman"/>
                <w:sz w:val="24"/>
                <w:szCs w:val="24"/>
              </w:rPr>
            </w:pPr>
            <w:r w:rsidRPr="00463316">
              <w:rPr>
                <w:rFonts w:ascii="Times New Roman" w:hAnsi="Times New Roman" w:cs="Times New Roman"/>
                <w:sz w:val="24"/>
                <w:szCs w:val="24"/>
              </w:rPr>
              <w:t>80%</w:t>
            </w:r>
          </w:p>
        </w:tc>
        <w:tc>
          <w:tcPr>
            <w:tcW w:w="6486" w:type="dxa"/>
          </w:tcPr>
          <w:p w:rsidR="00EA3B88" w:rsidRDefault="00463316" w:rsidP="00463316">
            <w:pPr>
              <w:jc w:val="both"/>
              <w:rPr>
                <w:rFonts w:ascii="Times New Roman" w:hAnsi="Times New Roman" w:cs="Times New Roman"/>
                <w:sz w:val="24"/>
                <w:szCs w:val="24"/>
              </w:rPr>
            </w:pPr>
            <w:r>
              <w:rPr>
                <w:rFonts w:ascii="Times New Roman" w:hAnsi="Times New Roman" w:cs="Times New Roman"/>
                <w:sz w:val="24"/>
                <w:szCs w:val="24"/>
              </w:rPr>
              <w:t xml:space="preserve">По сравнению с прошлым годом опрошено больше, но процент меньше. Но показатель удовлетворенности выполнен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план краевой – 80%)</w:t>
            </w:r>
          </w:p>
          <w:p w:rsidR="00463316" w:rsidRPr="00463316" w:rsidRDefault="00463316" w:rsidP="00463316">
            <w:pPr>
              <w:jc w:val="both"/>
              <w:rPr>
                <w:rFonts w:ascii="Times New Roman" w:hAnsi="Times New Roman" w:cs="Times New Roman"/>
                <w:sz w:val="24"/>
                <w:szCs w:val="24"/>
              </w:rPr>
            </w:pPr>
          </w:p>
          <w:p w:rsidR="00EA3B88" w:rsidRPr="00463316" w:rsidRDefault="00EA3B88" w:rsidP="00463316">
            <w:pPr>
              <w:jc w:val="both"/>
              <w:rPr>
                <w:rFonts w:ascii="Times New Roman" w:hAnsi="Times New Roman" w:cs="Times New Roman"/>
                <w:sz w:val="24"/>
                <w:szCs w:val="24"/>
              </w:rPr>
            </w:pPr>
          </w:p>
          <w:p w:rsidR="00EA3B88" w:rsidRPr="00463316" w:rsidRDefault="00EA3B88" w:rsidP="00463316">
            <w:pPr>
              <w:jc w:val="both"/>
              <w:rPr>
                <w:rFonts w:ascii="Times New Roman" w:hAnsi="Times New Roman" w:cs="Times New Roman"/>
                <w:sz w:val="24"/>
                <w:szCs w:val="24"/>
              </w:rPr>
            </w:pPr>
          </w:p>
        </w:tc>
      </w:tr>
    </w:tbl>
    <w:p w:rsidR="00463316" w:rsidRDefault="00463316" w:rsidP="0071368F">
      <w:pPr>
        <w:spacing w:after="0" w:line="480" w:lineRule="auto"/>
        <w:jc w:val="center"/>
        <w:rPr>
          <w:rFonts w:ascii="Times New Roman" w:hAnsi="Times New Roman" w:cs="Times New Roman"/>
          <w:b/>
          <w:bCs/>
          <w:sz w:val="28"/>
          <w:szCs w:val="24"/>
        </w:rPr>
      </w:pPr>
    </w:p>
    <w:p w:rsidR="0071368F" w:rsidRDefault="00996980" w:rsidP="0071368F">
      <w:pPr>
        <w:spacing w:after="0" w:line="480" w:lineRule="auto"/>
        <w:jc w:val="center"/>
        <w:rPr>
          <w:rFonts w:ascii="Times New Roman" w:hAnsi="Times New Roman" w:cs="Times New Roman"/>
          <w:b/>
          <w:bCs/>
          <w:sz w:val="28"/>
          <w:szCs w:val="24"/>
        </w:rPr>
      </w:pPr>
      <w:r>
        <w:rPr>
          <w:rFonts w:ascii="Times New Roman" w:hAnsi="Times New Roman" w:cs="Times New Roman"/>
          <w:b/>
          <w:bCs/>
          <w:sz w:val="28"/>
          <w:szCs w:val="24"/>
        </w:rPr>
        <w:t>5.</w:t>
      </w:r>
      <w:r w:rsidR="0071368F" w:rsidRPr="0071368F">
        <w:rPr>
          <w:rFonts w:ascii="Times New Roman" w:hAnsi="Times New Roman" w:cs="Times New Roman"/>
          <w:b/>
          <w:bCs/>
          <w:sz w:val="28"/>
          <w:szCs w:val="24"/>
        </w:rPr>
        <w:t>Сеть библиотек</w:t>
      </w:r>
    </w:p>
    <w:tbl>
      <w:tblPr>
        <w:tblStyle w:val="a7"/>
        <w:tblpPr w:leftFromText="180" w:rightFromText="180" w:vertAnchor="text" w:horzAnchor="margin" w:tblpXSpec="center" w:tblpY="59"/>
        <w:tblW w:w="10990" w:type="dxa"/>
        <w:tblLayout w:type="fixed"/>
        <w:tblLook w:val="04A0"/>
      </w:tblPr>
      <w:tblGrid>
        <w:gridCol w:w="1526"/>
        <w:gridCol w:w="1417"/>
        <w:gridCol w:w="1668"/>
        <w:gridCol w:w="1984"/>
        <w:gridCol w:w="1418"/>
        <w:gridCol w:w="992"/>
        <w:gridCol w:w="851"/>
        <w:gridCol w:w="1134"/>
      </w:tblGrid>
      <w:tr w:rsidR="009B4D8F" w:rsidTr="0080400B">
        <w:tc>
          <w:tcPr>
            <w:tcW w:w="1526" w:type="dxa"/>
          </w:tcPr>
          <w:p w:rsidR="009B4D8F" w:rsidRDefault="009B4D8F" w:rsidP="009B4D8F">
            <w:pPr>
              <w:pStyle w:val="Default"/>
              <w:spacing w:after="240"/>
              <w:rPr>
                <w:sz w:val="20"/>
                <w:szCs w:val="20"/>
              </w:rPr>
            </w:pPr>
            <w:r>
              <w:rPr>
                <w:sz w:val="20"/>
                <w:szCs w:val="20"/>
              </w:rPr>
              <w:t xml:space="preserve">Наименование библиотеки </w:t>
            </w:r>
          </w:p>
        </w:tc>
        <w:tc>
          <w:tcPr>
            <w:tcW w:w="1417" w:type="dxa"/>
          </w:tcPr>
          <w:p w:rsidR="009B4D8F" w:rsidRDefault="009B4D8F" w:rsidP="009B4D8F">
            <w:pPr>
              <w:pStyle w:val="Default"/>
              <w:rPr>
                <w:color w:val="auto"/>
                <w:sz w:val="20"/>
                <w:szCs w:val="20"/>
              </w:rPr>
            </w:pPr>
            <w:r>
              <w:rPr>
                <w:color w:val="auto"/>
                <w:sz w:val="20"/>
                <w:szCs w:val="20"/>
              </w:rPr>
              <w:t xml:space="preserve">К какому поселению </w:t>
            </w:r>
          </w:p>
          <w:p w:rsidR="009B4D8F" w:rsidRDefault="009B4D8F" w:rsidP="009B4D8F">
            <w:pPr>
              <w:pStyle w:val="Default"/>
              <w:rPr>
                <w:color w:val="auto"/>
                <w:sz w:val="20"/>
                <w:szCs w:val="20"/>
              </w:rPr>
            </w:pPr>
            <w:r>
              <w:rPr>
                <w:color w:val="auto"/>
                <w:sz w:val="20"/>
                <w:szCs w:val="20"/>
              </w:rPr>
              <w:t>и какого сельского совета относится данная библиотека</w:t>
            </w:r>
          </w:p>
        </w:tc>
        <w:tc>
          <w:tcPr>
            <w:tcW w:w="1668" w:type="dxa"/>
          </w:tcPr>
          <w:p w:rsidR="009B4D8F" w:rsidRDefault="009B4D8F" w:rsidP="009B4D8F">
            <w:pPr>
              <w:pStyle w:val="Default"/>
              <w:rPr>
                <w:color w:val="auto"/>
                <w:sz w:val="20"/>
                <w:szCs w:val="20"/>
              </w:rPr>
            </w:pPr>
            <w:r>
              <w:rPr>
                <w:color w:val="auto"/>
                <w:sz w:val="20"/>
                <w:szCs w:val="20"/>
              </w:rPr>
              <w:t>Расстояние от поселения до административного центра сельского совета (если само поселение не является таким центром) (</w:t>
            </w:r>
            <w:proofErr w:type="gramStart"/>
            <w:r>
              <w:rPr>
                <w:color w:val="auto"/>
                <w:sz w:val="20"/>
                <w:szCs w:val="20"/>
              </w:rPr>
              <w:t>км</w:t>
            </w:r>
            <w:proofErr w:type="gramEnd"/>
            <w:r>
              <w:rPr>
                <w:color w:val="auto"/>
                <w:sz w:val="20"/>
                <w:szCs w:val="20"/>
              </w:rPr>
              <w:t>)</w:t>
            </w:r>
          </w:p>
        </w:tc>
        <w:tc>
          <w:tcPr>
            <w:tcW w:w="1984" w:type="dxa"/>
          </w:tcPr>
          <w:p w:rsidR="009B4D8F" w:rsidRDefault="009B4D8F" w:rsidP="009B4D8F">
            <w:pPr>
              <w:pStyle w:val="Default"/>
              <w:rPr>
                <w:color w:val="auto"/>
                <w:sz w:val="20"/>
                <w:szCs w:val="20"/>
              </w:rPr>
            </w:pPr>
            <w:r>
              <w:rPr>
                <w:color w:val="auto"/>
                <w:sz w:val="20"/>
                <w:szCs w:val="20"/>
              </w:rPr>
              <w:t>Расстояние от поселения до административного центра муниципального района (если само поселение не является таким центром) (</w:t>
            </w:r>
            <w:proofErr w:type="gramStart"/>
            <w:r>
              <w:rPr>
                <w:color w:val="auto"/>
                <w:sz w:val="20"/>
                <w:szCs w:val="20"/>
              </w:rPr>
              <w:t>км</w:t>
            </w:r>
            <w:proofErr w:type="gramEnd"/>
            <w:r>
              <w:rPr>
                <w:color w:val="auto"/>
                <w:sz w:val="20"/>
                <w:szCs w:val="20"/>
              </w:rPr>
              <w:t>)</w:t>
            </w:r>
          </w:p>
        </w:tc>
        <w:tc>
          <w:tcPr>
            <w:tcW w:w="1418" w:type="dxa"/>
          </w:tcPr>
          <w:p w:rsidR="009B4D8F" w:rsidRPr="00BD0DDC" w:rsidRDefault="009B4D8F" w:rsidP="009B4D8F">
            <w:pPr>
              <w:rPr>
                <w:rFonts w:ascii="Times New Roman" w:eastAsia="Times New Roman" w:hAnsi="Times New Roman" w:cs="Times New Roman"/>
                <w:sz w:val="20"/>
                <w:szCs w:val="20"/>
                <w:lang w:eastAsia="ru-RU"/>
              </w:rPr>
            </w:pPr>
            <w:r w:rsidRPr="00BD0DDC">
              <w:rPr>
                <w:rFonts w:ascii="Times New Roman" w:eastAsia="Calibri" w:hAnsi="Times New Roman" w:cs="Times New Roman"/>
                <w:color w:val="000000"/>
                <w:kern w:val="24"/>
                <w:sz w:val="20"/>
                <w:szCs w:val="20"/>
                <w:lang w:eastAsia="ru-RU"/>
              </w:rPr>
              <w:t>Кол-во жителей</w:t>
            </w:r>
          </w:p>
        </w:tc>
        <w:tc>
          <w:tcPr>
            <w:tcW w:w="992" w:type="dxa"/>
          </w:tcPr>
          <w:p w:rsidR="009B4D8F" w:rsidRPr="00BD0DDC" w:rsidRDefault="009B4D8F" w:rsidP="009B4D8F">
            <w:pPr>
              <w:rPr>
                <w:rFonts w:ascii="Times New Roman" w:eastAsia="Times New Roman" w:hAnsi="Times New Roman" w:cs="Times New Roman"/>
                <w:sz w:val="20"/>
                <w:szCs w:val="20"/>
                <w:lang w:eastAsia="ru-RU"/>
              </w:rPr>
            </w:pPr>
            <w:r w:rsidRPr="00BD0DDC">
              <w:rPr>
                <w:rFonts w:ascii="Times New Roman" w:eastAsia="Calibri" w:hAnsi="Times New Roman" w:cs="Times New Roman"/>
                <w:color w:val="000000"/>
                <w:kern w:val="24"/>
                <w:sz w:val="20"/>
                <w:szCs w:val="20"/>
                <w:lang w:eastAsia="ru-RU"/>
              </w:rPr>
              <w:t>Кол-во пользов</w:t>
            </w:r>
          </w:p>
        </w:tc>
        <w:tc>
          <w:tcPr>
            <w:tcW w:w="851" w:type="dxa"/>
          </w:tcPr>
          <w:p w:rsidR="009B4D8F" w:rsidRPr="00BD0DDC" w:rsidRDefault="009B4D8F" w:rsidP="009B4D8F">
            <w:pPr>
              <w:rPr>
                <w:rFonts w:ascii="Times New Roman" w:eastAsia="Times New Roman" w:hAnsi="Times New Roman" w:cs="Times New Roman"/>
                <w:sz w:val="20"/>
                <w:szCs w:val="20"/>
                <w:lang w:eastAsia="ru-RU"/>
              </w:rPr>
            </w:pPr>
            <w:r w:rsidRPr="00BD0DDC">
              <w:rPr>
                <w:rFonts w:ascii="Times New Roman" w:eastAsia="Calibri" w:hAnsi="Times New Roman" w:cs="Times New Roman"/>
                <w:color w:val="000000"/>
                <w:kern w:val="24"/>
                <w:sz w:val="20"/>
                <w:szCs w:val="20"/>
                <w:lang w:eastAsia="ru-RU"/>
              </w:rPr>
              <w:t>Посеще</w:t>
            </w:r>
          </w:p>
          <w:p w:rsidR="009B4D8F" w:rsidRPr="00BD0DDC" w:rsidRDefault="009B4D8F" w:rsidP="009B4D8F">
            <w:pPr>
              <w:rPr>
                <w:rFonts w:ascii="Times New Roman" w:eastAsia="Times New Roman" w:hAnsi="Times New Roman" w:cs="Times New Roman"/>
                <w:sz w:val="20"/>
                <w:szCs w:val="20"/>
                <w:lang w:eastAsia="ru-RU"/>
              </w:rPr>
            </w:pPr>
            <w:r w:rsidRPr="00BD0DDC">
              <w:rPr>
                <w:rFonts w:ascii="Times New Roman" w:eastAsia="Calibri" w:hAnsi="Times New Roman" w:cs="Times New Roman"/>
                <w:color w:val="000000"/>
                <w:kern w:val="24"/>
                <w:sz w:val="20"/>
                <w:szCs w:val="20"/>
                <w:lang w:eastAsia="ru-RU"/>
              </w:rPr>
              <w:t>ния</w:t>
            </w:r>
          </w:p>
        </w:tc>
        <w:tc>
          <w:tcPr>
            <w:tcW w:w="1134" w:type="dxa"/>
          </w:tcPr>
          <w:p w:rsidR="009B4D8F" w:rsidRPr="00BD0DDC" w:rsidRDefault="009B4D8F" w:rsidP="009B4D8F">
            <w:pPr>
              <w:rPr>
                <w:rFonts w:ascii="Times New Roman" w:eastAsia="Times New Roman" w:hAnsi="Times New Roman" w:cs="Times New Roman"/>
                <w:sz w:val="20"/>
                <w:szCs w:val="20"/>
                <w:lang w:eastAsia="ru-RU"/>
              </w:rPr>
            </w:pPr>
            <w:r w:rsidRPr="00BD0DDC">
              <w:rPr>
                <w:rFonts w:ascii="Times New Roman" w:eastAsia="Calibri" w:hAnsi="Times New Roman" w:cs="Times New Roman"/>
                <w:color w:val="000000"/>
                <w:kern w:val="24"/>
                <w:sz w:val="20"/>
                <w:szCs w:val="20"/>
                <w:lang w:eastAsia="ru-RU"/>
              </w:rPr>
              <w:t>Выдача док</w:t>
            </w:r>
          </w:p>
        </w:tc>
      </w:tr>
      <w:tr w:rsidR="009B4D8F" w:rsidTr="0080400B">
        <w:tc>
          <w:tcPr>
            <w:tcW w:w="1526" w:type="dxa"/>
          </w:tcPr>
          <w:p w:rsidR="009B4D8F" w:rsidRDefault="009B4D8F" w:rsidP="009B4D8F">
            <w:pPr>
              <w:pStyle w:val="Default"/>
              <w:spacing w:after="240"/>
              <w:jc w:val="both"/>
              <w:rPr>
                <w:sz w:val="20"/>
                <w:szCs w:val="20"/>
              </w:rPr>
            </w:pPr>
            <w:r>
              <w:rPr>
                <w:sz w:val="20"/>
                <w:szCs w:val="20"/>
              </w:rPr>
              <w:t>Центральная Модельная библиотека</w:t>
            </w:r>
          </w:p>
        </w:tc>
        <w:tc>
          <w:tcPr>
            <w:tcW w:w="1417" w:type="dxa"/>
          </w:tcPr>
          <w:p w:rsidR="009B4D8F" w:rsidRDefault="00B21B47" w:rsidP="009B4D8F">
            <w:pPr>
              <w:pStyle w:val="Default"/>
              <w:jc w:val="both"/>
              <w:rPr>
                <w:color w:val="auto"/>
                <w:sz w:val="20"/>
                <w:szCs w:val="20"/>
              </w:rPr>
            </w:pPr>
            <w:proofErr w:type="gramStart"/>
            <w:r>
              <w:rPr>
                <w:color w:val="auto"/>
                <w:sz w:val="20"/>
                <w:szCs w:val="20"/>
              </w:rPr>
              <w:t>городское</w:t>
            </w:r>
            <w:proofErr w:type="gramEnd"/>
            <w:r>
              <w:rPr>
                <w:color w:val="auto"/>
                <w:sz w:val="20"/>
                <w:szCs w:val="20"/>
              </w:rPr>
              <w:t xml:space="preserve"> город </w:t>
            </w:r>
            <w:r w:rsidR="009B4D8F">
              <w:rPr>
                <w:color w:val="auto"/>
                <w:sz w:val="20"/>
                <w:szCs w:val="20"/>
              </w:rPr>
              <w:t>Змеиногорск</w:t>
            </w:r>
          </w:p>
        </w:tc>
        <w:tc>
          <w:tcPr>
            <w:tcW w:w="1668" w:type="dxa"/>
          </w:tcPr>
          <w:p w:rsidR="009B4D8F" w:rsidRDefault="007E5C1A" w:rsidP="009B4D8F">
            <w:pPr>
              <w:pStyle w:val="Default"/>
              <w:jc w:val="both"/>
              <w:rPr>
                <w:color w:val="auto"/>
                <w:sz w:val="20"/>
                <w:szCs w:val="20"/>
              </w:rPr>
            </w:pPr>
            <w:r>
              <w:rPr>
                <w:color w:val="auto"/>
                <w:sz w:val="20"/>
                <w:szCs w:val="20"/>
              </w:rPr>
              <w:t>0,6 км</w:t>
            </w:r>
          </w:p>
        </w:tc>
        <w:tc>
          <w:tcPr>
            <w:tcW w:w="1984" w:type="dxa"/>
          </w:tcPr>
          <w:p w:rsidR="009B4D8F" w:rsidRDefault="00B21B47" w:rsidP="009B4D8F">
            <w:pPr>
              <w:pStyle w:val="Default"/>
              <w:jc w:val="both"/>
              <w:rPr>
                <w:color w:val="auto"/>
                <w:sz w:val="20"/>
                <w:szCs w:val="20"/>
              </w:rPr>
            </w:pPr>
            <w:r>
              <w:rPr>
                <w:color w:val="auto"/>
                <w:sz w:val="20"/>
                <w:szCs w:val="20"/>
              </w:rPr>
              <w:t>600 м</w:t>
            </w:r>
          </w:p>
        </w:tc>
        <w:tc>
          <w:tcPr>
            <w:tcW w:w="1418" w:type="dxa"/>
          </w:tcPr>
          <w:p w:rsidR="009B4D8F" w:rsidRDefault="009B4D8F" w:rsidP="009B4D8F">
            <w:pPr>
              <w:pStyle w:val="Default"/>
              <w:ind w:right="175"/>
              <w:jc w:val="both"/>
              <w:rPr>
                <w:color w:val="auto"/>
                <w:sz w:val="20"/>
                <w:szCs w:val="20"/>
              </w:rPr>
            </w:pPr>
            <w:r>
              <w:rPr>
                <w:color w:val="auto"/>
                <w:sz w:val="20"/>
                <w:szCs w:val="20"/>
              </w:rPr>
              <w:t>10569</w:t>
            </w:r>
          </w:p>
        </w:tc>
        <w:tc>
          <w:tcPr>
            <w:tcW w:w="992" w:type="dxa"/>
          </w:tcPr>
          <w:p w:rsidR="009B4D8F" w:rsidRDefault="00996980" w:rsidP="009B4D8F">
            <w:pPr>
              <w:pStyle w:val="Default"/>
              <w:ind w:right="175"/>
              <w:jc w:val="both"/>
              <w:rPr>
                <w:color w:val="auto"/>
                <w:sz w:val="20"/>
                <w:szCs w:val="20"/>
              </w:rPr>
            </w:pPr>
            <w:r>
              <w:rPr>
                <w:color w:val="auto"/>
                <w:sz w:val="20"/>
                <w:szCs w:val="20"/>
              </w:rPr>
              <w:t>4213</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sidRPr="00996980">
              <w:rPr>
                <w:rFonts w:ascii="Times New Roman" w:hAnsi="Times New Roman" w:cs="Times New Roman"/>
                <w:bCs/>
                <w:sz w:val="20"/>
                <w:szCs w:val="20"/>
              </w:rPr>
              <w:t>33895</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sidRPr="00996980">
              <w:rPr>
                <w:rFonts w:ascii="Times New Roman" w:hAnsi="Times New Roman" w:cs="Times New Roman"/>
                <w:bCs/>
                <w:sz w:val="20"/>
                <w:szCs w:val="20"/>
              </w:rPr>
              <w:t>1</w:t>
            </w:r>
            <w:r>
              <w:rPr>
                <w:rFonts w:ascii="Times New Roman" w:hAnsi="Times New Roman" w:cs="Times New Roman"/>
                <w:bCs/>
                <w:sz w:val="20"/>
                <w:szCs w:val="20"/>
              </w:rPr>
              <w:t>00522</w:t>
            </w:r>
          </w:p>
        </w:tc>
      </w:tr>
      <w:tr w:rsidR="009B4D8F" w:rsidTr="0080400B">
        <w:tc>
          <w:tcPr>
            <w:tcW w:w="1526" w:type="dxa"/>
          </w:tcPr>
          <w:p w:rsidR="009B4D8F" w:rsidRDefault="009B4D8F" w:rsidP="009B4D8F">
            <w:pPr>
              <w:pStyle w:val="Default"/>
              <w:spacing w:after="240"/>
              <w:rPr>
                <w:sz w:val="20"/>
                <w:szCs w:val="20"/>
              </w:rPr>
            </w:pPr>
            <w:r>
              <w:rPr>
                <w:sz w:val="20"/>
                <w:szCs w:val="20"/>
              </w:rPr>
              <w:t>Филиал №</w:t>
            </w:r>
            <w:r w:rsidR="00B21B47">
              <w:rPr>
                <w:sz w:val="20"/>
                <w:szCs w:val="20"/>
              </w:rPr>
              <w:t xml:space="preserve"> </w:t>
            </w:r>
            <w:r>
              <w:rPr>
                <w:sz w:val="20"/>
                <w:szCs w:val="20"/>
              </w:rPr>
              <w:t>1 Детская библиотека</w:t>
            </w:r>
          </w:p>
        </w:tc>
        <w:tc>
          <w:tcPr>
            <w:tcW w:w="1417" w:type="dxa"/>
          </w:tcPr>
          <w:p w:rsidR="00B21B47" w:rsidRDefault="00B21B47" w:rsidP="009B4D8F">
            <w:pPr>
              <w:pStyle w:val="Default"/>
              <w:rPr>
                <w:color w:val="auto"/>
                <w:sz w:val="20"/>
                <w:szCs w:val="20"/>
              </w:rPr>
            </w:pPr>
            <w:r>
              <w:rPr>
                <w:color w:val="auto"/>
                <w:sz w:val="20"/>
                <w:szCs w:val="20"/>
              </w:rPr>
              <w:t>городское поселение</w:t>
            </w:r>
          </w:p>
          <w:p w:rsidR="009B4D8F" w:rsidRDefault="009B4D8F" w:rsidP="009B4D8F">
            <w:pPr>
              <w:pStyle w:val="Default"/>
              <w:rPr>
                <w:color w:val="auto"/>
                <w:sz w:val="20"/>
                <w:szCs w:val="20"/>
              </w:rPr>
            </w:pPr>
            <w:r w:rsidRPr="003D0B24">
              <w:rPr>
                <w:color w:val="auto"/>
                <w:sz w:val="20"/>
                <w:szCs w:val="20"/>
              </w:rPr>
              <w:t>.Змеиногорск</w:t>
            </w:r>
          </w:p>
        </w:tc>
        <w:tc>
          <w:tcPr>
            <w:tcW w:w="1668" w:type="dxa"/>
          </w:tcPr>
          <w:p w:rsidR="009B4D8F" w:rsidRDefault="007E5C1A" w:rsidP="009B4D8F">
            <w:pPr>
              <w:pStyle w:val="Default"/>
              <w:rPr>
                <w:color w:val="auto"/>
                <w:sz w:val="20"/>
                <w:szCs w:val="20"/>
              </w:rPr>
            </w:pPr>
            <w:r>
              <w:rPr>
                <w:color w:val="auto"/>
                <w:sz w:val="20"/>
                <w:szCs w:val="20"/>
              </w:rPr>
              <w:t>0,4 км</w:t>
            </w:r>
          </w:p>
        </w:tc>
        <w:tc>
          <w:tcPr>
            <w:tcW w:w="1984" w:type="dxa"/>
          </w:tcPr>
          <w:p w:rsidR="009B4D8F" w:rsidRDefault="00B21B47" w:rsidP="009B4D8F">
            <w:pPr>
              <w:pStyle w:val="Default"/>
              <w:rPr>
                <w:color w:val="auto"/>
                <w:sz w:val="20"/>
                <w:szCs w:val="20"/>
              </w:rPr>
            </w:pPr>
            <w:r>
              <w:rPr>
                <w:color w:val="auto"/>
                <w:sz w:val="20"/>
                <w:szCs w:val="20"/>
              </w:rPr>
              <w:t>400 м</w:t>
            </w:r>
          </w:p>
        </w:tc>
        <w:tc>
          <w:tcPr>
            <w:tcW w:w="1418" w:type="dxa"/>
          </w:tcPr>
          <w:p w:rsidR="009B4D8F" w:rsidRDefault="009B4D8F" w:rsidP="009B4D8F">
            <w:pPr>
              <w:pStyle w:val="Default"/>
              <w:rPr>
                <w:color w:val="auto"/>
                <w:sz w:val="20"/>
                <w:szCs w:val="20"/>
              </w:rPr>
            </w:pPr>
            <w:r>
              <w:rPr>
                <w:color w:val="auto"/>
                <w:sz w:val="20"/>
                <w:szCs w:val="20"/>
              </w:rPr>
              <w:t>10569</w:t>
            </w:r>
          </w:p>
        </w:tc>
        <w:tc>
          <w:tcPr>
            <w:tcW w:w="992" w:type="dxa"/>
          </w:tcPr>
          <w:p w:rsidR="009B4D8F" w:rsidRDefault="00996980" w:rsidP="009B4D8F">
            <w:pPr>
              <w:pStyle w:val="Default"/>
              <w:ind w:right="175"/>
              <w:rPr>
                <w:color w:val="auto"/>
                <w:sz w:val="20"/>
                <w:szCs w:val="20"/>
              </w:rPr>
            </w:pPr>
            <w:r>
              <w:rPr>
                <w:color w:val="auto"/>
                <w:sz w:val="20"/>
                <w:szCs w:val="20"/>
              </w:rPr>
              <w:t>1929</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16153</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39222</w:t>
            </w:r>
          </w:p>
        </w:tc>
      </w:tr>
      <w:tr w:rsidR="009B4D8F" w:rsidTr="0080400B">
        <w:tc>
          <w:tcPr>
            <w:tcW w:w="1526" w:type="dxa"/>
          </w:tcPr>
          <w:p w:rsidR="009B4D8F" w:rsidRDefault="009B4D8F" w:rsidP="009B4D8F">
            <w:pPr>
              <w:pStyle w:val="Default"/>
              <w:spacing w:after="240"/>
              <w:rPr>
                <w:sz w:val="20"/>
                <w:szCs w:val="20"/>
              </w:rPr>
            </w:pPr>
            <w:r>
              <w:rPr>
                <w:sz w:val="20"/>
                <w:szCs w:val="20"/>
              </w:rPr>
              <w:t>Филиал</w:t>
            </w:r>
            <w:r w:rsidR="00B21B47">
              <w:rPr>
                <w:sz w:val="20"/>
                <w:szCs w:val="20"/>
              </w:rPr>
              <w:t xml:space="preserve"> </w:t>
            </w:r>
            <w:r>
              <w:rPr>
                <w:sz w:val="20"/>
                <w:szCs w:val="20"/>
              </w:rPr>
              <w:t>№</w:t>
            </w:r>
            <w:r w:rsidR="00B21B47">
              <w:rPr>
                <w:sz w:val="20"/>
                <w:szCs w:val="20"/>
              </w:rPr>
              <w:t xml:space="preserve"> </w:t>
            </w:r>
            <w:r>
              <w:rPr>
                <w:sz w:val="20"/>
                <w:szCs w:val="20"/>
              </w:rPr>
              <w:t>2  Лазурская сельская библиотека</w:t>
            </w:r>
          </w:p>
        </w:tc>
        <w:tc>
          <w:tcPr>
            <w:tcW w:w="1417" w:type="dxa"/>
          </w:tcPr>
          <w:p w:rsidR="00B21B47" w:rsidRDefault="00B21B47" w:rsidP="00B21B47">
            <w:pPr>
              <w:pStyle w:val="Default"/>
              <w:rPr>
                <w:color w:val="auto"/>
                <w:sz w:val="20"/>
                <w:szCs w:val="20"/>
              </w:rPr>
            </w:pPr>
            <w:r>
              <w:rPr>
                <w:color w:val="auto"/>
                <w:sz w:val="20"/>
                <w:szCs w:val="20"/>
              </w:rPr>
              <w:t>городское поселение</w:t>
            </w:r>
          </w:p>
          <w:p w:rsidR="009B4D8F" w:rsidRDefault="00B21B47" w:rsidP="00B21B47">
            <w:pPr>
              <w:pStyle w:val="Default"/>
              <w:rPr>
                <w:color w:val="auto"/>
                <w:sz w:val="20"/>
                <w:szCs w:val="20"/>
              </w:rPr>
            </w:pPr>
            <w:r w:rsidRPr="003D0B24">
              <w:rPr>
                <w:color w:val="auto"/>
                <w:sz w:val="20"/>
                <w:szCs w:val="20"/>
              </w:rPr>
              <w:t>.Змеиногорск</w:t>
            </w:r>
          </w:p>
        </w:tc>
        <w:tc>
          <w:tcPr>
            <w:tcW w:w="1668" w:type="dxa"/>
          </w:tcPr>
          <w:p w:rsidR="009B4D8F" w:rsidRDefault="00B21B47" w:rsidP="009B4D8F">
            <w:pPr>
              <w:pStyle w:val="Default"/>
              <w:rPr>
                <w:color w:val="auto"/>
                <w:sz w:val="20"/>
                <w:szCs w:val="20"/>
              </w:rPr>
            </w:pPr>
            <w:r>
              <w:rPr>
                <w:color w:val="auto"/>
                <w:sz w:val="20"/>
                <w:szCs w:val="20"/>
              </w:rPr>
              <w:t>30 км.</w:t>
            </w:r>
          </w:p>
        </w:tc>
        <w:tc>
          <w:tcPr>
            <w:tcW w:w="1984" w:type="dxa"/>
          </w:tcPr>
          <w:p w:rsidR="009B4D8F" w:rsidRDefault="00B21B47" w:rsidP="009B4D8F">
            <w:pPr>
              <w:pStyle w:val="Default"/>
              <w:rPr>
                <w:color w:val="auto"/>
                <w:sz w:val="20"/>
                <w:szCs w:val="20"/>
              </w:rPr>
            </w:pPr>
            <w:r>
              <w:rPr>
                <w:color w:val="auto"/>
                <w:sz w:val="20"/>
                <w:szCs w:val="20"/>
              </w:rPr>
              <w:t>30 км</w:t>
            </w:r>
          </w:p>
        </w:tc>
        <w:tc>
          <w:tcPr>
            <w:tcW w:w="1418" w:type="dxa"/>
          </w:tcPr>
          <w:p w:rsidR="009B4D8F" w:rsidRDefault="009B4D8F" w:rsidP="009B4D8F">
            <w:pPr>
              <w:pStyle w:val="Default"/>
              <w:rPr>
                <w:color w:val="auto"/>
                <w:sz w:val="20"/>
                <w:szCs w:val="20"/>
              </w:rPr>
            </w:pPr>
            <w:r>
              <w:rPr>
                <w:color w:val="auto"/>
                <w:sz w:val="20"/>
                <w:szCs w:val="20"/>
              </w:rPr>
              <w:t>169</w:t>
            </w:r>
          </w:p>
        </w:tc>
        <w:tc>
          <w:tcPr>
            <w:tcW w:w="992" w:type="dxa"/>
          </w:tcPr>
          <w:p w:rsidR="009B4D8F" w:rsidRDefault="009B4D8F" w:rsidP="009B4D8F">
            <w:pPr>
              <w:pStyle w:val="Default"/>
              <w:ind w:right="175"/>
              <w:rPr>
                <w:color w:val="auto"/>
                <w:sz w:val="20"/>
                <w:szCs w:val="20"/>
              </w:rPr>
            </w:pPr>
            <w:r>
              <w:rPr>
                <w:color w:val="auto"/>
                <w:sz w:val="20"/>
                <w:szCs w:val="20"/>
              </w:rPr>
              <w:t>50</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1700</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4350</w:t>
            </w:r>
          </w:p>
        </w:tc>
      </w:tr>
      <w:tr w:rsidR="009B4D8F" w:rsidTr="0080400B">
        <w:tc>
          <w:tcPr>
            <w:tcW w:w="1526" w:type="dxa"/>
          </w:tcPr>
          <w:p w:rsidR="009B4D8F" w:rsidRDefault="009B4D8F" w:rsidP="009B4D8F">
            <w:pPr>
              <w:pStyle w:val="Default"/>
              <w:spacing w:after="240"/>
              <w:rPr>
                <w:sz w:val="20"/>
                <w:szCs w:val="20"/>
              </w:rPr>
            </w:pPr>
            <w:r>
              <w:rPr>
                <w:sz w:val="20"/>
                <w:szCs w:val="20"/>
              </w:rPr>
              <w:t>Филиал</w:t>
            </w:r>
            <w:r w:rsidR="00B21B47">
              <w:rPr>
                <w:sz w:val="20"/>
                <w:szCs w:val="20"/>
              </w:rPr>
              <w:t xml:space="preserve"> </w:t>
            </w:r>
            <w:r>
              <w:rPr>
                <w:sz w:val="20"/>
                <w:szCs w:val="20"/>
              </w:rPr>
              <w:t>№</w:t>
            </w:r>
            <w:r w:rsidR="00B21B47">
              <w:rPr>
                <w:sz w:val="20"/>
                <w:szCs w:val="20"/>
              </w:rPr>
              <w:t xml:space="preserve"> </w:t>
            </w:r>
            <w:r>
              <w:rPr>
                <w:sz w:val="20"/>
                <w:szCs w:val="20"/>
              </w:rPr>
              <w:t>4 Беспаловская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Черепановский сельский совет</w:t>
            </w:r>
          </w:p>
        </w:tc>
        <w:tc>
          <w:tcPr>
            <w:tcW w:w="1668" w:type="dxa"/>
          </w:tcPr>
          <w:p w:rsidR="009B4D8F" w:rsidRDefault="00B21B47" w:rsidP="009B4D8F">
            <w:pPr>
              <w:pStyle w:val="Default"/>
              <w:rPr>
                <w:color w:val="auto"/>
                <w:sz w:val="20"/>
                <w:szCs w:val="20"/>
              </w:rPr>
            </w:pPr>
            <w:r>
              <w:rPr>
                <w:color w:val="auto"/>
                <w:sz w:val="20"/>
                <w:szCs w:val="20"/>
              </w:rPr>
              <w:t>0,4 км</w:t>
            </w:r>
          </w:p>
        </w:tc>
        <w:tc>
          <w:tcPr>
            <w:tcW w:w="1984" w:type="dxa"/>
          </w:tcPr>
          <w:p w:rsidR="009B4D8F" w:rsidRDefault="009B4D8F" w:rsidP="009B4D8F">
            <w:pPr>
              <w:pStyle w:val="Default"/>
              <w:rPr>
                <w:color w:val="auto"/>
                <w:sz w:val="20"/>
                <w:szCs w:val="20"/>
              </w:rPr>
            </w:pPr>
            <w:r>
              <w:rPr>
                <w:color w:val="auto"/>
                <w:sz w:val="20"/>
                <w:szCs w:val="20"/>
              </w:rPr>
              <w:t>5км.</w:t>
            </w:r>
          </w:p>
        </w:tc>
        <w:tc>
          <w:tcPr>
            <w:tcW w:w="1418" w:type="dxa"/>
          </w:tcPr>
          <w:p w:rsidR="009B4D8F" w:rsidRDefault="009B4D8F" w:rsidP="009B4D8F">
            <w:pPr>
              <w:pStyle w:val="Default"/>
              <w:rPr>
                <w:color w:val="auto"/>
                <w:sz w:val="20"/>
                <w:szCs w:val="20"/>
              </w:rPr>
            </w:pPr>
            <w:r>
              <w:rPr>
                <w:color w:val="auto"/>
                <w:sz w:val="20"/>
                <w:szCs w:val="20"/>
              </w:rPr>
              <w:t>682</w:t>
            </w:r>
          </w:p>
        </w:tc>
        <w:tc>
          <w:tcPr>
            <w:tcW w:w="992" w:type="dxa"/>
          </w:tcPr>
          <w:p w:rsidR="009B4D8F" w:rsidRDefault="009B4D8F" w:rsidP="009B4D8F">
            <w:pPr>
              <w:pStyle w:val="Default"/>
              <w:ind w:right="175"/>
              <w:rPr>
                <w:color w:val="auto"/>
                <w:sz w:val="20"/>
                <w:szCs w:val="20"/>
              </w:rPr>
            </w:pPr>
            <w:r>
              <w:rPr>
                <w:color w:val="auto"/>
                <w:sz w:val="20"/>
                <w:szCs w:val="20"/>
              </w:rPr>
              <w:t>340</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4478</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9532</w:t>
            </w:r>
          </w:p>
        </w:tc>
      </w:tr>
      <w:tr w:rsidR="009B4D8F" w:rsidTr="0080400B">
        <w:tc>
          <w:tcPr>
            <w:tcW w:w="1526" w:type="dxa"/>
          </w:tcPr>
          <w:p w:rsidR="00B21B47" w:rsidRDefault="009B4D8F" w:rsidP="00B21B47">
            <w:pPr>
              <w:pStyle w:val="Default"/>
              <w:rPr>
                <w:sz w:val="20"/>
                <w:szCs w:val="20"/>
              </w:rPr>
            </w:pPr>
            <w:r>
              <w:rPr>
                <w:sz w:val="20"/>
                <w:szCs w:val="20"/>
              </w:rPr>
              <w:t>Филиал</w:t>
            </w:r>
            <w:r w:rsidRPr="00EA6B8F">
              <w:rPr>
                <w:sz w:val="20"/>
                <w:szCs w:val="20"/>
              </w:rPr>
              <w:t xml:space="preserve"> </w:t>
            </w:r>
            <w:r w:rsidR="00B21B47">
              <w:rPr>
                <w:sz w:val="20"/>
                <w:szCs w:val="20"/>
              </w:rPr>
              <w:t>№15</w:t>
            </w:r>
          </w:p>
          <w:p w:rsidR="009B4D8F" w:rsidRDefault="009B4D8F" w:rsidP="00B21B47">
            <w:pPr>
              <w:pStyle w:val="Default"/>
              <w:rPr>
                <w:sz w:val="20"/>
                <w:szCs w:val="20"/>
              </w:rPr>
            </w:pPr>
            <w:r>
              <w:rPr>
                <w:sz w:val="20"/>
                <w:szCs w:val="20"/>
              </w:rPr>
              <w:t>Черепановская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Черепановский сельский совет</w:t>
            </w:r>
          </w:p>
        </w:tc>
        <w:tc>
          <w:tcPr>
            <w:tcW w:w="1668" w:type="dxa"/>
          </w:tcPr>
          <w:p w:rsidR="009B4D8F" w:rsidRDefault="00B21B47" w:rsidP="009B4D8F">
            <w:pPr>
              <w:pStyle w:val="Default"/>
              <w:rPr>
                <w:color w:val="auto"/>
                <w:sz w:val="20"/>
                <w:szCs w:val="20"/>
              </w:rPr>
            </w:pPr>
            <w:r>
              <w:rPr>
                <w:color w:val="auto"/>
                <w:sz w:val="20"/>
                <w:szCs w:val="20"/>
              </w:rPr>
              <w:t>3</w:t>
            </w:r>
            <w:r w:rsidR="009B4D8F">
              <w:rPr>
                <w:color w:val="auto"/>
                <w:sz w:val="20"/>
                <w:szCs w:val="20"/>
              </w:rPr>
              <w:t xml:space="preserve"> км.</w:t>
            </w:r>
          </w:p>
        </w:tc>
        <w:tc>
          <w:tcPr>
            <w:tcW w:w="1984" w:type="dxa"/>
          </w:tcPr>
          <w:p w:rsidR="009B4D8F" w:rsidRDefault="009B4D8F" w:rsidP="009B4D8F">
            <w:pPr>
              <w:pStyle w:val="Default"/>
              <w:rPr>
                <w:color w:val="auto"/>
                <w:sz w:val="20"/>
                <w:szCs w:val="20"/>
              </w:rPr>
            </w:pPr>
            <w:r>
              <w:rPr>
                <w:color w:val="auto"/>
                <w:sz w:val="20"/>
                <w:szCs w:val="20"/>
              </w:rPr>
              <w:t>10 км.</w:t>
            </w:r>
          </w:p>
        </w:tc>
        <w:tc>
          <w:tcPr>
            <w:tcW w:w="1418" w:type="dxa"/>
          </w:tcPr>
          <w:p w:rsidR="009B4D8F" w:rsidRDefault="009B4D8F" w:rsidP="009B4D8F">
            <w:pPr>
              <w:pStyle w:val="Default"/>
              <w:rPr>
                <w:color w:val="auto"/>
                <w:sz w:val="20"/>
                <w:szCs w:val="20"/>
              </w:rPr>
            </w:pPr>
            <w:r>
              <w:rPr>
                <w:color w:val="auto"/>
                <w:sz w:val="20"/>
                <w:szCs w:val="20"/>
              </w:rPr>
              <w:t>345</w:t>
            </w:r>
          </w:p>
        </w:tc>
        <w:tc>
          <w:tcPr>
            <w:tcW w:w="992" w:type="dxa"/>
          </w:tcPr>
          <w:p w:rsidR="009B4D8F" w:rsidRDefault="009B4D8F" w:rsidP="009B4D8F">
            <w:pPr>
              <w:pStyle w:val="Default"/>
              <w:ind w:right="175"/>
              <w:rPr>
                <w:color w:val="auto"/>
                <w:sz w:val="20"/>
                <w:szCs w:val="20"/>
              </w:rPr>
            </w:pPr>
            <w:r>
              <w:rPr>
                <w:color w:val="auto"/>
                <w:sz w:val="20"/>
                <w:szCs w:val="20"/>
              </w:rPr>
              <w:t>121</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1300</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2600</w:t>
            </w:r>
          </w:p>
        </w:tc>
      </w:tr>
      <w:tr w:rsidR="009B4D8F" w:rsidTr="0080400B">
        <w:tc>
          <w:tcPr>
            <w:tcW w:w="1526" w:type="dxa"/>
          </w:tcPr>
          <w:p w:rsidR="009B4D8F" w:rsidRDefault="009B4D8F" w:rsidP="009B4D8F">
            <w:pPr>
              <w:pStyle w:val="Default"/>
              <w:spacing w:after="240"/>
              <w:rPr>
                <w:sz w:val="20"/>
                <w:szCs w:val="20"/>
              </w:rPr>
            </w:pPr>
            <w:r>
              <w:rPr>
                <w:sz w:val="20"/>
                <w:szCs w:val="20"/>
              </w:rPr>
              <w:t>Филиал</w:t>
            </w:r>
            <w:r w:rsidR="00B21B47">
              <w:rPr>
                <w:sz w:val="20"/>
                <w:szCs w:val="20"/>
              </w:rPr>
              <w:t xml:space="preserve"> </w:t>
            </w:r>
            <w:r>
              <w:rPr>
                <w:sz w:val="20"/>
                <w:szCs w:val="20"/>
              </w:rPr>
              <w:t>№</w:t>
            </w:r>
            <w:r w:rsidR="00B21B47">
              <w:rPr>
                <w:sz w:val="20"/>
                <w:szCs w:val="20"/>
              </w:rPr>
              <w:t xml:space="preserve"> </w:t>
            </w:r>
            <w:r>
              <w:rPr>
                <w:sz w:val="20"/>
                <w:szCs w:val="20"/>
              </w:rPr>
              <w:t xml:space="preserve"> 11 Октябрьская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Октябрьский сельский совет</w:t>
            </w:r>
          </w:p>
        </w:tc>
        <w:tc>
          <w:tcPr>
            <w:tcW w:w="1668" w:type="dxa"/>
          </w:tcPr>
          <w:p w:rsidR="009B4D8F" w:rsidRDefault="00B21B47" w:rsidP="009B4D8F">
            <w:pPr>
              <w:pStyle w:val="Default"/>
              <w:rPr>
                <w:color w:val="auto"/>
                <w:sz w:val="20"/>
                <w:szCs w:val="20"/>
              </w:rPr>
            </w:pPr>
            <w:r>
              <w:rPr>
                <w:color w:val="auto"/>
                <w:sz w:val="20"/>
                <w:szCs w:val="20"/>
              </w:rPr>
              <w:t>0,2 км</w:t>
            </w:r>
          </w:p>
        </w:tc>
        <w:tc>
          <w:tcPr>
            <w:tcW w:w="1984" w:type="dxa"/>
          </w:tcPr>
          <w:p w:rsidR="009B4D8F" w:rsidRDefault="009B4D8F" w:rsidP="009B4D8F">
            <w:pPr>
              <w:pStyle w:val="Default"/>
              <w:rPr>
                <w:color w:val="auto"/>
                <w:sz w:val="20"/>
                <w:szCs w:val="20"/>
              </w:rPr>
            </w:pPr>
            <w:r>
              <w:rPr>
                <w:color w:val="auto"/>
                <w:sz w:val="20"/>
                <w:szCs w:val="20"/>
              </w:rPr>
              <w:t>45 км.</w:t>
            </w:r>
          </w:p>
        </w:tc>
        <w:tc>
          <w:tcPr>
            <w:tcW w:w="1418" w:type="dxa"/>
          </w:tcPr>
          <w:p w:rsidR="009B4D8F" w:rsidRDefault="009B4D8F" w:rsidP="009B4D8F">
            <w:pPr>
              <w:pStyle w:val="Default"/>
              <w:rPr>
                <w:color w:val="auto"/>
                <w:sz w:val="20"/>
                <w:szCs w:val="20"/>
              </w:rPr>
            </w:pPr>
            <w:r>
              <w:rPr>
                <w:color w:val="auto"/>
                <w:sz w:val="20"/>
                <w:szCs w:val="20"/>
              </w:rPr>
              <w:t>680</w:t>
            </w:r>
          </w:p>
        </w:tc>
        <w:tc>
          <w:tcPr>
            <w:tcW w:w="992" w:type="dxa"/>
          </w:tcPr>
          <w:p w:rsidR="009B4D8F" w:rsidRDefault="009B4D8F" w:rsidP="009B4D8F">
            <w:pPr>
              <w:pStyle w:val="Default"/>
              <w:ind w:right="175"/>
              <w:rPr>
                <w:color w:val="auto"/>
                <w:sz w:val="20"/>
                <w:szCs w:val="20"/>
              </w:rPr>
            </w:pPr>
            <w:r>
              <w:rPr>
                <w:color w:val="auto"/>
                <w:sz w:val="20"/>
                <w:szCs w:val="20"/>
              </w:rPr>
              <w:t>800</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8708</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18907</w:t>
            </w:r>
          </w:p>
        </w:tc>
      </w:tr>
      <w:tr w:rsidR="009B4D8F" w:rsidTr="0080400B">
        <w:tc>
          <w:tcPr>
            <w:tcW w:w="1526" w:type="dxa"/>
          </w:tcPr>
          <w:p w:rsidR="009B4D8F" w:rsidRDefault="009B4D8F" w:rsidP="009B4D8F">
            <w:pPr>
              <w:pStyle w:val="Default"/>
              <w:spacing w:after="240"/>
              <w:rPr>
                <w:sz w:val="20"/>
                <w:szCs w:val="20"/>
              </w:rPr>
            </w:pPr>
            <w:r>
              <w:rPr>
                <w:sz w:val="20"/>
                <w:szCs w:val="20"/>
              </w:rPr>
              <w:lastRenderedPageBreak/>
              <w:t xml:space="preserve">Филиал № </w:t>
            </w:r>
            <w:r w:rsidR="00B21B47">
              <w:rPr>
                <w:sz w:val="20"/>
                <w:szCs w:val="20"/>
              </w:rPr>
              <w:t xml:space="preserve"> </w:t>
            </w:r>
            <w:r>
              <w:rPr>
                <w:sz w:val="20"/>
                <w:szCs w:val="20"/>
              </w:rPr>
              <w:t>9 Локотковская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Октябрьский сельский совет</w:t>
            </w:r>
          </w:p>
        </w:tc>
        <w:tc>
          <w:tcPr>
            <w:tcW w:w="1668" w:type="dxa"/>
          </w:tcPr>
          <w:p w:rsidR="009B4D8F" w:rsidRDefault="002F7966" w:rsidP="009B4D8F">
            <w:pPr>
              <w:pStyle w:val="Default"/>
              <w:rPr>
                <w:color w:val="auto"/>
                <w:sz w:val="20"/>
                <w:szCs w:val="20"/>
              </w:rPr>
            </w:pPr>
            <w:r>
              <w:rPr>
                <w:color w:val="auto"/>
                <w:sz w:val="20"/>
                <w:szCs w:val="20"/>
              </w:rPr>
              <w:t xml:space="preserve">6 </w:t>
            </w:r>
            <w:r w:rsidR="009B4D8F">
              <w:rPr>
                <w:color w:val="auto"/>
                <w:sz w:val="20"/>
                <w:szCs w:val="20"/>
              </w:rPr>
              <w:t xml:space="preserve"> км.</w:t>
            </w:r>
          </w:p>
        </w:tc>
        <w:tc>
          <w:tcPr>
            <w:tcW w:w="1984" w:type="dxa"/>
          </w:tcPr>
          <w:p w:rsidR="009B4D8F" w:rsidRDefault="009B4D8F" w:rsidP="009B4D8F">
            <w:pPr>
              <w:pStyle w:val="Default"/>
              <w:rPr>
                <w:color w:val="auto"/>
                <w:sz w:val="20"/>
                <w:szCs w:val="20"/>
              </w:rPr>
            </w:pPr>
            <w:r>
              <w:rPr>
                <w:color w:val="auto"/>
                <w:sz w:val="20"/>
                <w:szCs w:val="20"/>
              </w:rPr>
              <w:t>36 км.</w:t>
            </w:r>
          </w:p>
        </w:tc>
        <w:tc>
          <w:tcPr>
            <w:tcW w:w="1418" w:type="dxa"/>
          </w:tcPr>
          <w:p w:rsidR="009B4D8F" w:rsidRDefault="009B4D8F" w:rsidP="009B4D8F">
            <w:pPr>
              <w:pStyle w:val="Default"/>
              <w:rPr>
                <w:color w:val="auto"/>
                <w:sz w:val="20"/>
                <w:szCs w:val="20"/>
              </w:rPr>
            </w:pPr>
            <w:r>
              <w:rPr>
                <w:color w:val="auto"/>
                <w:sz w:val="20"/>
                <w:szCs w:val="20"/>
              </w:rPr>
              <w:t>127</w:t>
            </w:r>
          </w:p>
        </w:tc>
        <w:tc>
          <w:tcPr>
            <w:tcW w:w="992" w:type="dxa"/>
          </w:tcPr>
          <w:p w:rsidR="009B4D8F" w:rsidRDefault="009B4D8F" w:rsidP="009B4D8F">
            <w:pPr>
              <w:pStyle w:val="Default"/>
              <w:ind w:right="175"/>
              <w:rPr>
                <w:color w:val="auto"/>
                <w:sz w:val="20"/>
                <w:szCs w:val="20"/>
              </w:rPr>
            </w:pPr>
            <w:r>
              <w:rPr>
                <w:color w:val="auto"/>
                <w:sz w:val="20"/>
                <w:szCs w:val="20"/>
              </w:rPr>
              <w:t>79</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859</w:t>
            </w:r>
          </w:p>
        </w:tc>
        <w:tc>
          <w:tcPr>
            <w:tcW w:w="1134"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1975</w:t>
            </w:r>
          </w:p>
        </w:tc>
      </w:tr>
      <w:tr w:rsidR="009B4D8F" w:rsidTr="0080400B">
        <w:tc>
          <w:tcPr>
            <w:tcW w:w="1526" w:type="dxa"/>
          </w:tcPr>
          <w:p w:rsidR="009B4D8F" w:rsidRDefault="009B4D8F" w:rsidP="009B4D8F">
            <w:pPr>
              <w:pStyle w:val="Default"/>
              <w:spacing w:after="240"/>
              <w:rPr>
                <w:sz w:val="20"/>
                <w:szCs w:val="20"/>
              </w:rPr>
            </w:pPr>
            <w:r>
              <w:rPr>
                <w:sz w:val="20"/>
                <w:szCs w:val="20"/>
              </w:rPr>
              <w:t>Филиал № 12 Отраднинская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Октябрьский сельский совет</w:t>
            </w:r>
          </w:p>
        </w:tc>
        <w:tc>
          <w:tcPr>
            <w:tcW w:w="1668" w:type="dxa"/>
          </w:tcPr>
          <w:p w:rsidR="009B4D8F" w:rsidRDefault="002F7966" w:rsidP="009B4D8F">
            <w:pPr>
              <w:pStyle w:val="Default"/>
              <w:rPr>
                <w:color w:val="auto"/>
                <w:sz w:val="20"/>
                <w:szCs w:val="20"/>
              </w:rPr>
            </w:pPr>
            <w:r>
              <w:rPr>
                <w:color w:val="auto"/>
                <w:sz w:val="20"/>
                <w:szCs w:val="20"/>
              </w:rPr>
              <w:t>10 км</w:t>
            </w:r>
          </w:p>
        </w:tc>
        <w:tc>
          <w:tcPr>
            <w:tcW w:w="1984" w:type="dxa"/>
          </w:tcPr>
          <w:p w:rsidR="009B4D8F" w:rsidRDefault="002F7966" w:rsidP="009B4D8F">
            <w:pPr>
              <w:pStyle w:val="Default"/>
              <w:rPr>
                <w:color w:val="auto"/>
                <w:sz w:val="20"/>
                <w:szCs w:val="20"/>
              </w:rPr>
            </w:pPr>
            <w:r>
              <w:rPr>
                <w:color w:val="auto"/>
                <w:sz w:val="20"/>
                <w:szCs w:val="20"/>
              </w:rPr>
              <w:t>38  км</w:t>
            </w:r>
          </w:p>
        </w:tc>
        <w:tc>
          <w:tcPr>
            <w:tcW w:w="1418" w:type="dxa"/>
          </w:tcPr>
          <w:p w:rsidR="009B4D8F" w:rsidRDefault="009B4D8F" w:rsidP="009B4D8F">
            <w:pPr>
              <w:pStyle w:val="Default"/>
              <w:rPr>
                <w:color w:val="auto"/>
                <w:sz w:val="20"/>
                <w:szCs w:val="20"/>
              </w:rPr>
            </w:pPr>
            <w:r>
              <w:rPr>
                <w:color w:val="auto"/>
                <w:sz w:val="20"/>
                <w:szCs w:val="20"/>
              </w:rPr>
              <w:t>131</w:t>
            </w:r>
          </w:p>
        </w:tc>
        <w:tc>
          <w:tcPr>
            <w:tcW w:w="992" w:type="dxa"/>
          </w:tcPr>
          <w:p w:rsidR="009B4D8F" w:rsidRDefault="009B4D8F" w:rsidP="009B4D8F">
            <w:pPr>
              <w:pStyle w:val="Default"/>
              <w:ind w:right="175"/>
              <w:rPr>
                <w:color w:val="auto"/>
                <w:sz w:val="20"/>
                <w:szCs w:val="20"/>
              </w:rPr>
            </w:pPr>
            <w:r>
              <w:rPr>
                <w:color w:val="auto"/>
                <w:sz w:val="20"/>
                <w:szCs w:val="20"/>
              </w:rPr>
              <w:t>100</w:t>
            </w:r>
          </w:p>
        </w:tc>
        <w:tc>
          <w:tcPr>
            <w:tcW w:w="851" w:type="dxa"/>
          </w:tcPr>
          <w:p w:rsidR="009B4D8F" w:rsidRPr="00996980" w:rsidRDefault="00996980"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2000</w:t>
            </w:r>
          </w:p>
        </w:tc>
        <w:tc>
          <w:tcPr>
            <w:tcW w:w="1134" w:type="dxa"/>
          </w:tcPr>
          <w:p w:rsidR="009B4D8F" w:rsidRPr="00996980" w:rsidRDefault="009240E7"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2030</w:t>
            </w:r>
          </w:p>
        </w:tc>
      </w:tr>
      <w:tr w:rsidR="009B4D8F" w:rsidTr="0080400B">
        <w:tc>
          <w:tcPr>
            <w:tcW w:w="1526" w:type="dxa"/>
          </w:tcPr>
          <w:p w:rsidR="009B4D8F" w:rsidRDefault="009B4D8F" w:rsidP="009B4D8F">
            <w:pPr>
              <w:pStyle w:val="Default"/>
              <w:spacing w:after="240"/>
              <w:rPr>
                <w:sz w:val="20"/>
                <w:szCs w:val="20"/>
              </w:rPr>
            </w:pPr>
            <w:r>
              <w:rPr>
                <w:sz w:val="20"/>
                <w:szCs w:val="20"/>
              </w:rPr>
              <w:t>Филиал № 14 Таловская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Таловский сельский совет</w:t>
            </w:r>
          </w:p>
        </w:tc>
        <w:tc>
          <w:tcPr>
            <w:tcW w:w="1668" w:type="dxa"/>
          </w:tcPr>
          <w:p w:rsidR="009B4D8F" w:rsidRDefault="002F7966" w:rsidP="009B4D8F">
            <w:pPr>
              <w:pStyle w:val="Default"/>
              <w:rPr>
                <w:color w:val="auto"/>
                <w:sz w:val="20"/>
                <w:szCs w:val="20"/>
              </w:rPr>
            </w:pPr>
            <w:r>
              <w:rPr>
                <w:color w:val="auto"/>
                <w:sz w:val="20"/>
                <w:szCs w:val="20"/>
              </w:rPr>
              <w:t>0,6 км</w:t>
            </w:r>
          </w:p>
        </w:tc>
        <w:tc>
          <w:tcPr>
            <w:tcW w:w="1984" w:type="dxa"/>
          </w:tcPr>
          <w:p w:rsidR="009B4D8F" w:rsidRDefault="002F7966" w:rsidP="009B4D8F">
            <w:pPr>
              <w:pStyle w:val="Default"/>
              <w:rPr>
                <w:color w:val="auto"/>
                <w:sz w:val="20"/>
                <w:szCs w:val="20"/>
              </w:rPr>
            </w:pPr>
            <w:r>
              <w:rPr>
                <w:color w:val="auto"/>
                <w:sz w:val="20"/>
                <w:szCs w:val="20"/>
              </w:rPr>
              <w:t>48</w:t>
            </w:r>
            <w:r w:rsidR="009B4D8F">
              <w:rPr>
                <w:color w:val="auto"/>
                <w:sz w:val="20"/>
                <w:szCs w:val="20"/>
              </w:rPr>
              <w:t xml:space="preserve"> км.</w:t>
            </w:r>
          </w:p>
        </w:tc>
        <w:tc>
          <w:tcPr>
            <w:tcW w:w="1418" w:type="dxa"/>
          </w:tcPr>
          <w:p w:rsidR="009B4D8F" w:rsidRDefault="009B4D8F" w:rsidP="009B4D8F">
            <w:pPr>
              <w:pStyle w:val="Default"/>
              <w:rPr>
                <w:color w:val="auto"/>
                <w:sz w:val="20"/>
                <w:szCs w:val="20"/>
              </w:rPr>
            </w:pPr>
            <w:r>
              <w:rPr>
                <w:color w:val="auto"/>
                <w:sz w:val="20"/>
                <w:szCs w:val="20"/>
              </w:rPr>
              <w:t>814</w:t>
            </w:r>
          </w:p>
        </w:tc>
        <w:tc>
          <w:tcPr>
            <w:tcW w:w="992" w:type="dxa"/>
          </w:tcPr>
          <w:p w:rsidR="009B4D8F" w:rsidRDefault="009B4D8F" w:rsidP="009B4D8F">
            <w:pPr>
              <w:pStyle w:val="Default"/>
              <w:ind w:right="175"/>
              <w:rPr>
                <w:color w:val="auto"/>
                <w:sz w:val="20"/>
                <w:szCs w:val="20"/>
              </w:rPr>
            </w:pPr>
            <w:r>
              <w:rPr>
                <w:color w:val="auto"/>
                <w:sz w:val="20"/>
                <w:szCs w:val="20"/>
              </w:rPr>
              <w:t>603</w:t>
            </w:r>
          </w:p>
        </w:tc>
        <w:tc>
          <w:tcPr>
            <w:tcW w:w="851" w:type="dxa"/>
          </w:tcPr>
          <w:p w:rsidR="009B4D8F" w:rsidRPr="00996980" w:rsidRDefault="009240E7"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5700</w:t>
            </w:r>
          </w:p>
        </w:tc>
        <w:tc>
          <w:tcPr>
            <w:tcW w:w="1134" w:type="dxa"/>
          </w:tcPr>
          <w:p w:rsidR="009B4D8F" w:rsidRPr="00996980" w:rsidRDefault="009240E7"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11490</w:t>
            </w:r>
          </w:p>
        </w:tc>
      </w:tr>
      <w:tr w:rsidR="009B4D8F" w:rsidTr="0080400B">
        <w:tc>
          <w:tcPr>
            <w:tcW w:w="1526" w:type="dxa"/>
          </w:tcPr>
          <w:p w:rsidR="009B4D8F" w:rsidRDefault="009B4D8F" w:rsidP="009B4D8F">
            <w:pPr>
              <w:pStyle w:val="Default"/>
              <w:spacing w:after="240"/>
              <w:rPr>
                <w:sz w:val="20"/>
                <w:szCs w:val="20"/>
              </w:rPr>
            </w:pPr>
            <w:r>
              <w:rPr>
                <w:sz w:val="20"/>
                <w:szCs w:val="20"/>
              </w:rPr>
              <w:t>Филиал №3 Барановская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Барановский сельский совет</w:t>
            </w:r>
          </w:p>
        </w:tc>
        <w:tc>
          <w:tcPr>
            <w:tcW w:w="1668" w:type="dxa"/>
          </w:tcPr>
          <w:p w:rsidR="009B4D8F" w:rsidRDefault="002F7966" w:rsidP="009B4D8F">
            <w:pPr>
              <w:pStyle w:val="Default"/>
              <w:rPr>
                <w:color w:val="auto"/>
                <w:sz w:val="20"/>
                <w:szCs w:val="20"/>
              </w:rPr>
            </w:pPr>
            <w:r>
              <w:rPr>
                <w:color w:val="auto"/>
                <w:sz w:val="20"/>
                <w:szCs w:val="20"/>
              </w:rPr>
              <w:t>0,3 км</w:t>
            </w:r>
          </w:p>
        </w:tc>
        <w:tc>
          <w:tcPr>
            <w:tcW w:w="1984" w:type="dxa"/>
          </w:tcPr>
          <w:p w:rsidR="009B4D8F" w:rsidRDefault="002F7966" w:rsidP="009B4D8F">
            <w:pPr>
              <w:pStyle w:val="Default"/>
              <w:rPr>
                <w:color w:val="auto"/>
                <w:sz w:val="20"/>
                <w:szCs w:val="20"/>
              </w:rPr>
            </w:pPr>
            <w:r>
              <w:rPr>
                <w:color w:val="auto"/>
                <w:sz w:val="20"/>
                <w:szCs w:val="20"/>
              </w:rPr>
              <w:t xml:space="preserve"> 12</w:t>
            </w:r>
            <w:r w:rsidR="009B4D8F">
              <w:rPr>
                <w:color w:val="auto"/>
                <w:sz w:val="20"/>
                <w:szCs w:val="20"/>
              </w:rPr>
              <w:t>км.</w:t>
            </w:r>
          </w:p>
        </w:tc>
        <w:tc>
          <w:tcPr>
            <w:tcW w:w="1418" w:type="dxa"/>
          </w:tcPr>
          <w:p w:rsidR="009B4D8F" w:rsidRDefault="009B4D8F" w:rsidP="009B4D8F">
            <w:pPr>
              <w:pStyle w:val="Default"/>
              <w:rPr>
                <w:color w:val="auto"/>
                <w:sz w:val="20"/>
                <w:szCs w:val="20"/>
              </w:rPr>
            </w:pPr>
            <w:r>
              <w:rPr>
                <w:color w:val="auto"/>
                <w:sz w:val="20"/>
                <w:szCs w:val="20"/>
              </w:rPr>
              <w:t>1862</w:t>
            </w:r>
          </w:p>
        </w:tc>
        <w:tc>
          <w:tcPr>
            <w:tcW w:w="992" w:type="dxa"/>
          </w:tcPr>
          <w:p w:rsidR="009B4D8F" w:rsidRDefault="009B4D8F" w:rsidP="009B4D8F">
            <w:pPr>
              <w:pStyle w:val="Default"/>
              <w:ind w:right="175"/>
              <w:rPr>
                <w:color w:val="auto"/>
                <w:sz w:val="20"/>
                <w:szCs w:val="20"/>
              </w:rPr>
            </w:pPr>
            <w:r>
              <w:rPr>
                <w:color w:val="auto"/>
                <w:sz w:val="20"/>
                <w:szCs w:val="20"/>
              </w:rPr>
              <w:t>312</w:t>
            </w:r>
          </w:p>
        </w:tc>
        <w:tc>
          <w:tcPr>
            <w:tcW w:w="851" w:type="dxa"/>
          </w:tcPr>
          <w:p w:rsidR="009B4D8F" w:rsidRPr="00996980" w:rsidRDefault="009240E7"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5106</w:t>
            </w:r>
          </w:p>
        </w:tc>
        <w:tc>
          <w:tcPr>
            <w:tcW w:w="1134" w:type="dxa"/>
          </w:tcPr>
          <w:p w:rsidR="009B4D8F" w:rsidRPr="00996980" w:rsidRDefault="009240E7" w:rsidP="009B4D8F">
            <w:pPr>
              <w:spacing w:line="480" w:lineRule="auto"/>
              <w:jc w:val="both"/>
              <w:rPr>
                <w:rFonts w:ascii="Times New Roman" w:hAnsi="Times New Roman" w:cs="Times New Roman"/>
                <w:bCs/>
                <w:sz w:val="20"/>
                <w:szCs w:val="20"/>
              </w:rPr>
            </w:pPr>
            <w:r>
              <w:rPr>
                <w:rFonts w:ascii="Times New Roman" w:hAnsi="Times New Roman" w:cs="Times New Roman"/>
                <w:bCs/>
                <w:sz w:val="20"/>
                <w:szCs w:val="20"/>
              </w:rPr>
              <w:t>7205</w:t>
            </w:r>
          </w:p>
        </w:tc>
      </w:tr>
      <w:tr w:rsidR="009B4D8F" w:rsidTr="0080400B">
        <w:tc>
          <w:tcPr>
            <w:tcW w:w="1526" w:type="dxa"/>
          </w:tcPr>
          <w:p w:rsidR="009B4D8F" w:rsidRDefault="009B4D8F" w:rsidP="009B4D8F">
            <w:pPr>
              <w:pStyle w:val="Default"/>
              <w:spacing w:after="240"/>
              <w:rPr>
                <w:sz w:val="20"/>
                <w:szCs w:val="20"/>
              </w:rPr>
            </w:pPr>
            <w:r>
              <w:rPr>
                <w:sz w:val="20"/>
                <w:szCs w:val="20"/>
              </w:rPr>
              <w:t>Филиал №6 Гальцовская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Барановский сельский совет</w:t>
            </w:r>
          </w:p>
        </w:tc>
        <w:tc>
          <w:tcPr>
            <w:tcW w:w="1668" w:type="dxa"/>
          </w:tcPr>
          <w:p w:rsidR="009B4D8F" w:rsidRDefault="002F7966" w:rsidP="009B4D8F">
            <w:pPr>
              <w:pStyle w:val="Default"/>
              <w:rPr>
                <w:color w:val="auto"/>
                <w:sz w:val="20"/>
                <w:szCs w:val="20"/>
              </w:rPr>
            </w:pPr>
            <w:r>
              <w:rPr>
                <w:color w:val="auto"/>
                <w:sz w:val="20"/>
                <w:szCs w:val="20"/>
              </w:rPr>
              <w:t>5 км</w:t>
            </w:r>
          </w:p>
        </w:tc>
        <w:tc>
          <w:tcPr>
            <w:tcW w:w="1984" w:type="dxa"/>
          </w:tcPr>
          <w:p w:rsidR="009B4D8F" w:rsidRDefault="002F7966" w:rsidP="009B4D8F">
            <w:pPr>
              <w:pStyle w:val="Default"/>
              <w:rPr>
                <w:color w:val="auto"/>
                <w:sz w:val="20"/>
                <w:szCs w:val="20"/>
              </w:rPr>
            </w:pPr>
            <w:r>
              <w:rPr>
                <w:color w:val="auto"/>
                <w:sz w:val="20"/>
                <w:szCs w:val="20"/>
              </w:rPr>
              <w:t>23 км</w:t>
            </w:r>
          </w:p>
        </w:tc>
        <w:tc>
          <w:tcPr>
            <w:tcW w:w="1418" w:type="dxa"/>
          </w:tcPr>
          <w:p w:rsidR="009B4D8F" w:rsidRDefault="009B4D8F" w:rsidP="009B4D8F">
            <w:pPr>
              <w:pStyle w:val="Default"/>
              <w:rPr>
                <w:color w:val="auto"/>
                <w:sz w:val="20"/>
                <w:szCs w:val="20"/>
              </w:rPr>
            </w:pPr>
            <w:r>
              <w:rPr>
                <w:color w:val="auto"/>
                <w:sz w:val="20"/>
                <w:szCs w:val="20"/>
              </w:rPr>
              <w:t>320</w:t>
            </w:r>
          </w:p>
        </w:tc>
        <w:tc>
          <w:tcPr>
            <w:tcW w:w="992" w:type="dxa"/>
          </w:tcPr>
          <w:p w:rsidR="009B4D8F" w:rsidRDefault="009B4D8F" w:rsidP="009B4D8F">
            <w:pPr>
              <w:pStyle w:val="Default"/>
              <w:ind w:right="175"/>
              <w:rPr>
                <w:color w:val="auto"/>
                <w:sz w:val="20"/>
                <w:szCs w:val="20"/>
              </w:rPr>
            </w:pPr>
            <w:r>
              <w:rPr>
                <w:color w:val="auto"/>
                <w:sz w:val="20"/>
                <w:szCs w:val="20"/>
              </w:rPr>
              <w:t>232</w:t>
            </w:r>
          </w:p>
        </w:tc>
        <w:tc>
          <w:tcPr>
            <w:tcW w:w="851" w:type="dxa"/>
          </w:tcPr>
          <w:p w:rsidR="009B4D8F" w:rsidRPr="009240E7" w:rsidRDefault="009240E7" w:rsidP="009B4D8F">
            <w:pPr>
              <w:spacing w:line="480" w:lineRule="auto"/>
              <w:jc w:val="both"/>
              <w:rPr>
                <w:rFonts w:ascii="Times New Roman" w:hAnsi="Times New Roman" w:cs="Times New Roman"/>
                <w:bCs/>
                <w:sz w:val="20"/>
                <w:szCs w:val="24"/>
              </w:rPr>
            </w:pPr>
            <w:r w:rsidRPr="009240E7">
              <w:rPr>
                <w:rFonts w:ascii="Times New Roman" w:hAnsi="Times New Roman" w:cs="Times New Roman"/>
                <w:bCs/>
                <w:sz w:val="20"/>
                <w:szCs w:val="24"/>
              </w:rPr>
              <w:t>2785</w:t>
            </w:r>
          </w:p>
        </w:tc>
        <w:tc>
          <w:tcPr>
            <w:tcW w:w="1134" w:type="dxa"/>
          </w:tcPr>
          <w:p w:rsidR="009B4D8F" w:rsidRPr="009240E7" w:rsidRDefault="009240E7" w:rsidP="009B4D8F">
            <w:pPr>
              <w:spacing w:line="480" w:lineRule="auto"/>
              <w:jc w:val="both"/>
              <w:rPr>
                <w:rFonts w:ascii="Times New Roman" w:hAnsi="Times New Roman" w:cs="Times New Roman"/>
                <w:bCs/>
                <w:sz w:val="20"/>
                <w:szCs w:val="24"/>
              </w:rPr>
            </w:pPr>
            <w:r w:rsidRPr="009240E7">
              <w:rPr>
                <w:rFonts w:ascii="Times New Roman" w:hAnsi="Times New Roman" w:cs="Times New Roman"/>
                <w:bCs/>
                <w:sz w:val="20"/>
                <w:szCs w:val="24"/>
              </w:rPr>
              <w:t>5938</w:t>
            </w:r>
          </w:p>
        </w:tc>
      </w:tr>
      <w:tr w:rsidR="009B4D8F" w:rsidTr="0080400B">
        <w:tc>
          <w:tcPr>
            <w:tcW w:w="1526" w:type="dxa"/>
          </w:tcPr>
          <w:p w:rsidR="009B4D8F" w:rsidRDefault="009B4D8F" w:rsidP="009B4D8F">
            <w:pPr>
              <w:pStyle w:val="Default"/>
              <w:spacing w:after="240"/>
              <w:rPr>
                <w:sz w:val="20"/>
                <w:szCs w:val="20"/>
              </w:rPr>
            </w:pPr>
            <w:r>
              <w:rPr>
                <w:sz w:val="20"/>
                <w:szCs w:val="20"/>
              </w:rPr>
              <w:t>Филиал № 8 Кузьминская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Кузьминский сельский совет</w:t>
            </w:r>
          </w:p>
        </w:tc>
        <w:tc>
          <w:tcPr>
            <w:tcW w:w="1668" w:type="dxa"/>
          </w:tcPr>
          <w:p w:rsidR="009B4D8F" w:rsidRDefault="0080400B" w:rsidP="009B4D8F">
            <w:pPr>
              <w:pStyle w:val="Default"/>
              <w:rPr>
                <w:color w:val="auto"/>
                <w:sz w:val="20"/>
                <w:szCs w:val="20"/>
              </w:rPr>
            </w:pPr>
            <w:r>
              <w:rPr>
                <w:color w:val="auto"/>
                <w:sz w:val="20"/>
                <w:szCs w:val="20"/>
              </w:rPr>
              <w:t>0,3 км</w:t>
            </w:r>
          </w:p>
        </w:tc>
        <w:tc>
          <w:tcPr>
            <w:tcW w:w="1984" w:type="dxa"/>
          </w:tcPr>
          <w:p w:rsidR="009B4D8F" w:rsidRDefault="0080400B" w:rsidP="009B4D8F">
            <w:pPr>
              <w:pStyle w:val="Default"/>
              <w:rPr>
                <w:color w:val="auto"/>
                <w:sz w:val="20"/>
                <w:szCs w:val="20"/>
              </w:rPr>
            </w:pPr>
            <w:r>
              <w:rPr>
                <w:color w:val="auto"/>
                <w:sz w:val="20"/>
                <w:szCs w:val="20"/>
              </w:rPr>
              <w:t>29 км</w:t>
            </w:r>
          </w:p>
        </w:tc>
        <w:tc>
          <w:tcPr>
            <w:tcW w:w="1418" w:type="dxa"/>
          </w:tcPr>
          <w:p w:rsidR="009B4D8F" w:rsidRDefault="009B4D8F" w:rsidP="009B4D8F">
            <w:pPr>
              <w:pStyle w:val="Default"/>
              <w:rPr>
                <w:color w:val="auto"/>
                <w:sz w:val="20"/>
                <w:szCs w:val="20"/>
              </w:rPr>
            </w:pPr>
            <w:r>
              <w:rPr>
                <w:color w:val="auto"/>
                <w:sz w:val="20"/>
                <w:szCs w:val="20"/>
              </w:rPr>
              <w:t>600</w:t>
            </w:r>
          </w:p>
        </w:tc>
        <w:tc>
          <w:tcPr>
            <w:tcW w:w="992" w:type="dxa"/>
          </w:tcPr>
          <w:p w:rsidR="009B4D8F" w:rsidRDefault="009B4D8F" w:rsidP="009B4D8F">
            <w:pPr>
              <w:pStyle w:val="Default"/>
              <w:ind w:right="175"/>
              <w:rPr>
                <w:color w:val="auto"/>
                <w:sz w:val="20"/>
                <w:szCs w:val="20"/>
              </w:rPr>
            </w:pPr>
            <w:r>
              <w:rPr>
                <w:color w:val="auto"/>
                <w:sz w:val="20"/>
                <w:szCs w:val="20"/>
              </w:rPr>
              <w:t>393</w:t>
            </w:r>
          </w:p>
        </w:tc>
        <w:tc>
          <w:tcPr>
            <w:tcW w:w="851"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8412</w:t>
            </w:r>
          </w:p>
        </w:tc>
        <w:tc>
          <w:tcPr>
            <w:tcW w:w="1134"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10372</w:t>
            </w:r>
          </w:p>
        </w:tc>
      </w:tr>
      <w:tr w:rsidR="009B4D8F" w:rsidTr="0080400B">
        <w:tc>
          <w:tcPr>
            <w:tcW w:w="1526" w:type="dxa"/>
          </w:tcPr>
          <w:p w:rsidR="009B4D8F" w:rsidRDefault="009B4D8F" w:rsidP="009B4D8F">
            <w:pPr>
              <w:pStyle w:val="Default"/>
              <w:spacing w:after="240"/>
              <w:rPr>
                <w:sz w:val="20"/>
                <w:szCs w:val="20"/>
              </w:rPr>
            </w:pPr>
            <w:r>
              <w:rPr>
                <w:sz w:val="20"/>
                <w:szCs w:val="20"/>
              </w:rPr>
              <w:t>Филиал № 7 Карамышевская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 xml:space="preserve">Карамышевский сельский совет </w:t>
            </w:r>
          </w:p>
        </w:tc>
        <w:tc>
          <w:tcPr>
            <w:tcW w:w="1668" w:type="dxa"/>
          </w:tcPr>
          <w:p w:rsidR="009B4D8F" w:rsidRDefault="0080400B" w:rsidP="009B4D8F">
            <w:pPr>
              <w:pStyle w:val="Default"/>
              <w:rPr>
                <w:color w:val="auto"/>
                <w:sz w:val="20"/>
                <w:szCs w:val="20"/>
              </w:rPr>
            </w:pPr>
            <w:r>
              <w:rPr>
                <w:color w:val="auto"/>
                <w:sz w:val="20"/>
                <w:szCs w:val="20"/>
              </w:rPr>
              <w:t>0,2 км</w:t>
            </w:r>
          </w:p>
        </w:tc>
        <w:tc>
          <w:tcPr>
            <w:tcW w:w="1984" w:type="dxa"/>
          </w:tcPr>
          <w:p w:rsidR="009B4D8F" w:rsidRDefault="0080400B" w:rsidP="009B4D8F">
            <w:pPr>
              <w:pStyle w:val="Default"/>
              <w:rPr>
                <w:color w:val="auto"/>
                <w:sz w:val="20"/>
                <w:szCs w:val="20"/>
              </w:rPr>
            </w:pPr>
            <w:r>
              <w:rPr>
                <w:color w:val="auto"/>
                <w:sz w:val="20"/>
                <w:szCs w:val="20"/>
              </w:rPr>
              <w:t>6</w:t>
            </w:r>
            <w:r w:rsidR="009B4D8F">
              <w:rPr>
                <w:color w:val="auto"/>
                <w:sz w:val="20"/>
                <w:szCs w:val="20"/>
              </w:rPr>
              <w:t>км</w:t>
            </w:r>
          </w:p>
        </w:tc>
        <w:tc>
          <w:tcPr>
            <w:tcW w:w="1418" w:type="dxa"/>
          </w:tcPr>
          <w:p w:rsidR="009B4D8F" w:rsidRDefault="009B4D8F" w:rsidP="009B4D8F">
            <w:pPr>
              <w:pStyle w:val="Default"/>
              <w:rPr>
                <w:color w:val="auto"/>
                <w:sz w:val="20"/>
                <w:szCs w:val="20"/>
              </w:rPr>
            </w:pPr>
            <w:r>
              <w:rPr>
                <w:color w:val="auto"/>
                <w:sz w:val="20"/>
                <w:szCs w:val="20"/>
              </w:rPr>
              <w:t>1125</w:t>
            </w:r>
          </w:p>
        </w:tc>
        <w:tc>
          <w:tcPr>
            <w:tcW w:w="992" w:type="dxa"/>
          </w:tcPr>
          <w:p w:rsidR="009B4D8F" w:rsidRDefault="009240E7" w:rsidP="009B4D8F">
            <w:pPr>
              <w:pStyle w:val="Default"/>
              <w:ind w:right="175"/>
              <w:rPr>
                <w:color w:val="auto"/>
                <w:sz w:val="20"/>
                <w:szCs w:val="20"/>
              </w:rPr>
            </w:pPr>
            <w:r>
              <w:rPr>
                <w:color w:val="auto"/>
                <w:sz w:val="20"/>
                <w:szCs w:val="20"/>
              </w:rPr>
              <w:t>867</w:t>
            </w:r>
          </w:p>
        </w:tc>
        <w:tc>
          <w:tcPr>
            <w:tcW w:w="851"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9025</w:t>
            </w:r>
          </w:p>
        </w:tc>
        <w:tc>
          <w:tcPr>
            <w:tcW w:w="1134"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21035</w:t>
            </w:r>
          </w:p>
        </w:tc>
      </w:tr>
      <w:tr w:rsidR="009B4D8F" w:rsidTr="0080400B">
        <w:tc>
          <w:tcPr>
            <w:tcW w:w="1526" w:type="dxa"/>
          </w:tcPr>
          <w:p w:rsidR="009B4D8F" w:rsidRDefault="009B4D8F" w:rsidP="009B4D8F">
            <w:pPr>
              <w:pStyle w:val="Default"/>
              <w:spacing w:after="240"/>
              <w:rPr>
                <w:sz w:val="20"/>
                <w:szCs w:val="20"/>
              </w:rPr>
            </w:pPr>
            <w:r>
              <w:rPr>
                <w:sz w:val="20"/>
                <w:szCs w:val="20"/>
              </w:rPr>
              <w:t>Филиал</w:t>
            </w:r>
            <w:r w:rsidR="0080400B">
              <w:rPr>
                <w:sz w:val="20"/>
                <w:szCs w:val="20"/>
              </w:rPr>
              <w:t xml:space="preserve"> </w:t>
            </w:r>
            <w:r>
              <w:rPr>
                <w:sz w:val="20"/>
                <w:szCs w:val="20"/>
              </w:rPr>
              <w:t>№</w:t>
            </w:r>
            <w:r w:rsidR="0080400B">
              <w:rPr>
                <w:sz w:val="20"/>
                <w:szCs w:val="20"/>
              </w:rPr>
              <w:t xml:space="preserve"> </w:t>
            </w:r>
            <w:r>
              <w:rPr>
                <w:sz w:val="20"/>
                <w:szCs w:val="20"/>
              </w:rPr>
              <w:t xml:space="preserve"> 5 Воронежская сельская библиотека</w:t>
            </w:r>
          </w:p>
        </w:tc>
        <w:tc>
          <w:tcPr>
            <w:tcW w:w="1417" w:type="dxa"/>
          </w:tcPr>
          <w:p w:rsidR="009B4D8F" w:rsidRDefault="009B4D8F" w:rsidP="009B4D8F">
            <w:pPr>
              <w:pStyle w:val="Default"/>
              <w:rPr>
                <w:color w:val="auto"/>
                <w:sz w:val="20"/>
                <w:szCs w:val="20"/>
              </w:rPr>
            </w:pPr>
            <w:r>
              <w:rPr>
                <w:color w:val="auto"/>
                <w:sz w:val="20"/>
                <w:szCs w:val="20"/>
              </w:rPr>
              <w:t>Карамышевский сельский совет</w:t>
            </w:r>
          </w:p>
        </w:tc>
        <w:tc>
          <w:tcPr>
            <w:tcW w:w="1668" w:type="dxa"/>
          </w:tcPr>
          <w:p w:rsidR="009B4D8F" w:rsidRDefault="009B4D8F" w:rsidP="009B4D8F">
            <w:pPr>
              <w:pStyle w:val="Default"/>
              <w:rPr>
                <w:color w:val="auto"/>
                <w:sz w:val="20"/>
                <w:szCs w:val="20"/>
              </w:rPr>
            </w:pPr>
            <w:r>
              <w:rPr>
                <w:color w:val="auto"/>
                <w:sz w:val="20"/>
                <w:szCs w:val="20"/>
              </w:rPr>
              <w:t>7 км</w:t>
            </w:r>
          </w:p>
        </w:tc>
        <w:tc>
          <w:tcPr>
            <w:tcW w:w="1984" w:type="dxa"/>
          </w:tcPr>
          <w:p w:rsidR="009B4D8F" w:rsidRDefault="0080400B" w:rsidP="009B4D8F">
            <w:pPr>
              <w:pStyle w:val="Default"/>
              <w:rPr>
                <w:color w:val="auto"/>
                <w:sz w:val="20"/>
                <w:szCs w:val="20"/>
              </w:rPr>
            </w:pPr>
            <w:r>
              <w:rPr>
                <w:color w:val="auto"/>
                <w:sz w:val="20"/>
                <w:szCs w:val="20"/>
              </w:rPr>
              <w:t>15</w:t>
            </w:r>
            <w:r w:rsidR="009B4D8F">
              <w:rPr>
                <w:color w:val="auto"/>
                <w:sz w:val="20"/>
                <w:szCs w:val="20"/>
              </w:rPr>
              <w:t>км</w:t>
            </w:r>
          </w:p>
        </w:tc>
        <w:tc>
          <w:tcPr>
            <w:tcW w:w="1418" w:type="dxa"/>
          </w:tcPr>
          <w:p w:rsidR="009B4D8F" w:rsidRDefault="009B4D8F" w:rsidP="009B4D8F">
            <w:pPr>
              <w:pStyle w:val="Default"/>
              <w:rPr>
                <w:color w:val="auto"/>
                <w:sz w:val="20"/>
                <w:szCs w:val="20"/>
              </w:rPr>
            </w:pPr>
            <w:r>
              <w:rPr>
                <w:color w:val="auto"/>
                <w:sz w:val="20"/>
                <w:szCs w:val="20"/>
              </w:rPr>
              <w:t>185</w:t>
            </w:r>
          </w:p>
        </w:tc>
        <w:tc>
          <w:tcPr>
            <w:tcW w:w="992" w:type="dxa"/>
          </w:tcPr>
          <w:p w:rsidR="009B4D8F" w:rsidRDefault="009B4D8F" w:rsidP="009B4D8F">
            <w:pPr>
              <w:pStyle w:val="Default"/>
              <w:ind w:right="175"/>
              <w:rPr>
                <w:color w:val="auto"/>
                <w:sz w:val="20"/>
                <w:szCs w:val="20"/>
              </w:rPr>
            </w:pPr>
            <w:r>
              <w:rPr>
                <w:color w:val="auto"/>
                <w:sz w:val="20"/>
                <w:szCs w:val="20"/>
              </w:rPr>
              <w:t>91</w:t>
            </w:r>
          </w:p>
        </w:tc>
        <w:tc>
          <w:tcPr>
            <w:tcW w:w="851"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1591</w:t>
            </w:r>
          </w:p>
        </w:tc>
        <w:tc>
          <w:tcPr>
            <w:tcW w:w="1134"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3347</w:t>
            </w:r>
          </w:p>
        </w:tc>
      </w:tr>
      <w:tr w:rsidR="009B4D8F" w:rsidTr="0080400B">
        <w:tc>
          <w:tcPr>
            <w:tcW w:w="1526" w:type="dxa"/>
          </w:tcPr>
          <w:p w:rsidR="009B4D8F" w:rsidRDefault="009B4D8F" w:rsidP="009B4D8F">
            <w:pPr>
              <w:pStyle w:val="Default"/>
              <w:spacing w:after="240"/>
              <w:rPr>
                <w:sz w:val="20"/>
                <w:szCs w:val="20"/>
              </w:rPr>
            </w:pPr>
            <w:r>
              <w:rPr>
                <w:sz w:val="20"/>
                <w:szCs w:val="20"/>
              </w:rPr>
              <w:t>Филиал №</w:t>
            </w:r>
            <w:r w:rsidR="0080400B">
              <w:rPr>
                <w:sz w:val="20"/>
                <w:szCs w:val="20"/>
              </w:rPr>
              <w:t xml:space="preserve"> </w:t>
            </w:r>
            <w:r>
              <w:rPr>
                <w:sz w:val="20"/>
                <w:szCs w:val="20"/>
              </w:rPr>
              <w:t>10 Никольская библиотека</w:t>
            </w:r>
          </w:p>
        </w:tc>
        <w:tc>
          <w:tcPr>
            <w:tcW w:w="1417" w:type="dxa"/>
          </w:tcPr>
          <w:p w:rsidR="009B4D8F" w:rsidRDefault="009B4D8F" w:rsidP="009B4D8F">
            <w:pPr>
              <w:pStyle w:val="Default"/>
              <w:rPr>
                <w:color w:val="auto"/>
                <w:sz w:val="20"/>
                <w:szCs w:val="20"/>
              </w:rPr>
            </w:pPr>
            <w:r>
              <w:rPr>
                <w:color w:val="auto"/>
                <w:sz w:val="20"/>
                <w:szCs w:val="20"/>
              </w:rPr>
              <w:t>Никольский сельский совет</w:t>
            </w:r>
          </w:p>
        </w:tc>
        <w:tc>
          <w:tcPr>
            <w:tcW w:w="1668" w:type="dxa"/>
          </w:tcPr>
          <w:p w:rsidR="009B4D8F" w:rsidRDefault="0080400B" w:rsidP="009B4D8F">
            <w:pPr>
              <w:pStyle w:val="Default"/>
              <w:rPr>
                <w:color w:val="auto"/>
                <w:sz w:val="20"/>
                <w:szCs w:val="20"/>
              </w:rPr>
            </w:pPr>
            <w:r>
              <w:rPr>
                <w:color w:val="auto"/>
                <w:sz w:val="20"/>
                <w:szCs w:val="20"/>
              </w:rPr>
              <w:t>0,5 км</w:t>
            </w:r>
          </w:p>
        </w:tc>
        <w:tc>
          <w:tcPr>
            <w:tcW w:w="1984" w:type="dxa"/>
          </w:tcPr>
          <w:p w:rsidR="009B4D8F" w:rsidRDefault="009B4D8F" w:rsidP="009B4D8F">
            <w:pPr>
              <w:pStyle w:val="Default"/>
              <w:rPr>
                <w:color w:val="auto"/>
                <w:sz w:val="20"/>
                <w:szCs w:val="20"/>
              </w:rPr>
            </w:pPr>
            <w:r>
              <w:rPr>
                <w:color w:val="auto"/>
                <w:sz w:val="20"/>
                <w:szCs w:val="20"/>
              </w:rPr>
              <w:t>36км.</w:t>
            </w:r>
          </w:p>
        </w:tc>
        <w:tc>
          <w:tcPr>
            <w:tcW w:w="1418" w:type="dxa"/>
          </w:tcPr>
          <w:p w:rsidR="009B4D8F" w:rsidRDefault="009B4D8F" w:rsidP="009B4D8F">
            <w:pPr>
              <w:pStyle w:val="Default"/>
              <w:rPr>
                <w:color w:val="auto"/>
                <w:sz w:val="20"/>
                <w:szCs w:val="20"/>
              </w:rPr>
            </w:pPr>
            <w:r>
              <w:rPr>
                <w:color w:val="auto"/>
                <w:sz w:val="20"/>
                <w:szCs w:val="20"/>
              </w:rPr>
              <w:t>254</w:t>
            </w:r>
          </w:p>
        </w:tc>
        <w:tc>
          <w:tcPr>
            <w:tcW w:w="992" w:type="dxa"/>
          </w:tcPr>
          <w:p w:rsidR="009B4D8F" w:rsidRDefault="009B4D8F" w:rsidP="009B4D8F">
            <w:pPr>
              <w:pStyle w:val="Default"/>
              <w:ind w:right="175"/>
              <w:rPr>
                <w:color w:val="auto"/>
                <w:sz w:val="20"/>
                <w:szCs w:val="20"/>
              </w:rPr>
            </w:pPr>
            <w:r>
              <w:rPr>
                <w:color w:val="auto"/>
                <w:sz w:val="20"/>
                <w:szCs w:val="20"/>
              </w:rPr>
              <w:t>181</w:t>
            </w:r>
          </w:p>
        </w:tc>
        <w:tc>
          <w:tcPr>
            <w:tcW w:w="851"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2389</w:t>
            </w:r>
          </w:p>
        </w:tc>
        <w:tc>
          <w:tcPr>
            <w:tcW w:w="1134" w:type="dxa"/>
          </w:tcPr>
          <w:p w:rsidR="009B4D8F" w:rsidRPr="009240E7" w:rsidRDefault="009240E7" w:rsidP="009B4D8F">
            <w:pPr>
              <w:spacing w:line="480" w:lineRule="auto"/>
              <w:jc w:val="both"/>
              <w:rPr>
                <w:rFonts w:ascii="Times New Roman" w:hAnsi="Times New Roman" w:cs="Times New Roman"/>
                <w:bCs/>
                <w:sz w:val="20"/>
                <w:szCs w:val="24"/>
              </w:rPr>
            </w:pPr>
            <w:r>
              <w:rPr>
                <w:rFonts w:ascii="Times New Roman" w:hAnsi="Times New Roman" w:cs="Times New Roman"/>
                <w:bCs/>
                <w:sz w:val="20"/>
                <w:szCs w:val="24"/>
              </w:rPr>
              <w:t>5070</w:t>
            </w:r>
          </w:p>
        </w:tc>
      </w:tr>
    </w:tbl>
    <w:p w:rsidR="0071368F" w:rsidRPr="0071368F" w:rsidRDefault="0071368F" w:rsidP="0071368F">
      <w:pPr>
        <w:spacing w:after="0" w:line="480" w:lineRule="auto"/>
        <w:jc w:val="both"/>
        <w:rPr>
          <w:rFonts w:ascii="Times New Roman" w:hAnsi="Times New Roman" w:cs="Times New Roman"/>
          <w:bCs/>
          <w:sz w:val="28"/>
          <w:szCs w:val="24"/>
        </w:rPr>
      </w:pPr>
    </w:p>
    <w:p w:rsidR="0071368F" w:rsidRDefault="0071368F" w:rsidP="009B4D8F">
      <w:pPr>
        <w:spacing w:after="0" w:line="480" w:lineRule="auto"/>
        <w:ind w:left="-567"/>
        <w:jc w:val="both"/>
        <w:rPr>
          <w:rFonts w:ascii="Times New Roman" w:hAnsi="Times New Roman" w:cs="Times New Roman"/>
          <w:b/>
          <w:bCs/>
          <w:sz w:val="28"/>
          <w:szCs w:val="24"/>
        </w:rPr>
      </w:pPr>
    </w:p>
    <w:p w:rsidR="0071368F" w:rsidRDefault="0071368F" w:rsidP="0071368F">
      <w:pPr>
        <w:spacing w:after="0" w:line="480" w:lineRule="auto"/>
        <w:jc w:val="both"/>
        <w:rPr>
          <w:rFonts w:ascii="Times New Roman" w:hAnsi="Times New Roman" w:cs="Times New Roman"/>
          <w:sz w:val="28"/>
          <w:szCs w:val="24"/>
        </w:rPr>
      </w:pPr>
    </w:p>
    <w:p w:rsidR="007E5C1A" w:rsidRDefault="007E5C1A" w:rsidP="0071368F">
      <w:pPr>
        <w:spacing w:after="0" w:line="480" w:lineRule="auto"/>
        <w:jc w:val="both"/>
        <w:rPr>
          <w:rFonts w:ascii="Times New Roman" w:hAnsi="Times New Roman" w:cs="Times New Roman"/>
          <w:sz w:val="28"/>
          <w:szCs w:val="24"/>
        </w:rPr>
      </w:pPr>
    </w:p>
    <w:p w:rsidR="00A37920" w:rsidRPr="0071368F" w:rsidRDefault="00A37920" w:rsidP="0071368F">
      <w:pPr>
        <w:spacing w:after="0" w:line="480" w:lineRule="auto"/>
        <w:jc w:val="both"/>
        <w:rPr>
          <w:rFonts w:ascii="Times New Roman" w:hAnsi="Times New Roman" w:cs="Times New Roman"/>
          <w:sz w:val="28"/>
          <w:szCs w:val="24"/>
        </w:rPr>
      </w:pPr>
    </w:p>
    <w:p w:rsidR="0071368F" w:rsidRPr="0071368F" w:rsidRDefault="0071368F" w:rsidP="0071368F">
      <w:pPr>
        <w:spacing w:after="0" w:line="480" w:lineRule="auto"/>
        <w:jc w:val="both"/>
        <w:rPr>
          <w:rFonts w:ascii="Times New Roman" w:hAnsi="Times New Roman" w:cs="Times New Roman"/>
          <w:sz w:val="28"/>
          <w:szCs w:val="24"/>
        </w:rPr>
      </w:pPr>
    </w:p>
    <w:p w:rsidR="00A82694" w:rsidRPr="00A37920" w:rsidRDefault="00A82694" w:rsidP="00A82694">
      <w:pPr>
        <w:spacing w:after="0" w:line="480" w:lineRule="auto"/>
        <w:jc w:val="center"/>
        <w:rPr>
          <w:rFonts w:ascii="Times New Roman" w:hAnsi="Times New Roman" w:cs="Times New Roman"/>
          <w:b/>
          <w:sz w:val="28"/>
          <w:szCs w:val="24"/>
        </w:rPr>
      </w:pPr>
      <w:r w:rsidRPr="00A37920">
        <w:rPr>
          <w:rFonts w:ascii="Times New Roman" w:hAnsi="Times New Roman" w:cs="Times New Roman"/>
          <w:b/>
          <w:sz w:val="28"/>
          <w:szCs w:val="24"/>
        </w:rPr>
        <w:lastRenderedPageBreak/>
        <w:t>6.</w:t>
      </w:r>
      <w:r w:rsidR="001D4D53">
        <w:rPr>
          <w:rFonts w:ascii="Times New Roman" w:hAnsi="Times New Roman" w:cs="Times New Roman"/>
          <w:b/>
          <w:sz w:val="28"/>
          <w:szCs w:val="24"/>
        </w:rPr>
        <w:t xml:space="preserve"> </w:t>
      </w:r>
      <w:r w:rsidRPr="00A37920">
        <w:rPr>
          <w:rFonts w:ascii="Times New Roman" w:hAnsi="Times New Roman" w:cs="Times New Roman"/>
          <w:b/>
          <w:sz w:val="28"/>
          <w:szCs w:val="24"/>
        </w:rPr>
        <w:t>Формирование, движение и сохранность  библиотечных фондов</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ab/>
      </w:r>
      <w:r w:rsidR="00352425" w:rsidRPr="00D67073">
        <w:rPr>
          <w:rFonts w:ascii="Times New Roman" w:eastAsia="Times New Roman" w:hAnsi="Times New Roman" w:cs="Times New Roman"/>
          <w:b/>
          <w:sz w:val="24"/>
          <w:szCs w:val="24"/>
          <w:lang w:eastAsia="ru-RU"/>
        </w:rPr>
        <w:t>МБУК «ЦБС» Змеиногорского района</w:t>
      </w:r>
      <w:r w:rsidRPr="00D67073">
        <w:rPr>
          <w:rFonts w:ascii="Times New Roman" w:eastAsia="Times New Roman" w:hAnsi="Times New Roman" w:cs="Times New Roman"/>
          <w:sz w:val="24"/>
          <w:szCs w:val="24"/>
          <w:lang w:eastAsia="ru-RU"/>
        </w:rPr>
        <w:t xml:space="preserve"> имеет следующие статистические показатели, отражающие формирование и использование библиотечных фондов на физических (материальных) носителях информации:</w:t>
      </w:r>
    </w:p>
    <w:p w:rsidR="00A82694" w:rsidRPr="00D67073" w:rsidRDefault="00352425"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Состояло на начало 2016</w:t>
      </w:r>
      <w:r w:rsidR="00A82694" w:rsidRPr="00D67073">
        <w:rPr>
          <w:rFonts w:ascii="Times New Roman" w:eastAsia="Times New Roman" w:hAnsi="Times New Roman" w:cs="Times New Roman"/>
          <w:sz w:val="24"/>
          <w:szCs w:val="24"/>
          <w:lang w:eastAsia="ru-RU"/>
        </w:rPr>
        <w:t xml:space="preserve"> г.   </w:t>
      </w:r>
      <w:r w:rsidRPr="00D67073">
        <w:rPr>
          <w:rFonts w:ascii="Times New Roman" w:eastAsia="Times New Roman" w:hAnsi="Times New Roman" w:cs="Times New Roman"/>
          <w:b/>
          <w:sz w:val="24"/>
          <w:szCs w:val="24"/>
          <w:lang w:eastAsia="ru-RU"/>
        </w:rPr>
        <w:t xml:space="preserve">197780 </w:t>
      </w:r>
      <w:r w:rsidR="00A82694" w:rsidRPr="00D67073">
        <w:rPr>
          <w:rFonts w:ascii="Times New Roman" w:eastAsia="Times New Roman" w:hAnsi="Times New Roman" w:cs="Times New Roman"/>
          <w:sz w:val="24"/>
          <w:szCs w:val="24"/>
          <w:lang w:eastAsia="ru-RU"/>
        </w:rPr>
        <w:t>экземпляров.</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Поступило за год   </w:t>
      </w:r>
      <w:r w:rsidR="00352425" w:rsidRPr="00D67073">
        <w:rPr>
          <w:rFonts w:ascii="Times New Roman" w:eastAsia="Times New Roman" w:hAnsi="Times New Roman" w:cs="Times New Roman"/>
          <w:b/>
          <w:sz w:val="24"/>
          <w:szCs w:val="24"/>
          <w:lang w:eastAsia="ru-RU"/>
        </w:rPr>
        <w:t>454</w:t>
      </w:r>
      <w:r w:rsidRPr="00D67073">
        <w:rPr>
          <w:rFonts w:ascii="Times New Roman" w:eastAsia="Times New Roman" w:hAnsi="Times New Roman" w:cs="Times New Roman"/>
          <w:b/>
          <w:sz w:val="24"/>
          <w:szCs w:val="24"/>
          <w:lang w:eastAsia="ru-RU"/>
        </w:rPr>
        <w:t xml:space="preserve">0 </w:t>
      </w:r>
      <w:r w:rsidRPr="00D67073">
        <w:rPr>
          <w:rFonts w:ascii="Times New Roman" w:eastAsia="Times New Roman" w:hAnsi="Times New Roman" w:cs="Times New Roman"/>
          <w:sz w:val="24"/>
          <w:szCs w:val="24"/>
          <w:lang w:eastAsia="ru-RU"/>
        </w:rPr>
        <w:t>экземпляров.</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Выбыло за год    </w:t>
      </w:r>
      <w:r w:rsidR="00352425" w:rsidRPr="00D67073">
        <w:rPr>
          <w:rFonts w:ascii="Times New Roman" w:eastAsia="Times New Roman" w:hAnsi="Times New Roman" w:cs="Times New Roman"/>
          <w:b/>
          <w:sz w:val="24"/>
          <w:szCs w:val="24"/>
          <w:lang w:eastAsia="ru-RU"/>
        </w:rPr>
        <w:t>6305</w:t>
      </w:r>
      <w:r w:rsidRPr="00D67073">
        <w:rPr>
          <w:rFonts w:ascii="Times New Roman" w:eastAsia="Times New Roman" w:hAnsi="Times New Roman" w:cs="Times New Roman"/>
          <w:b/>
          <w:sz w:val="24"/>
          <w:szCs w:val="24"/>
          <w:lang w:eastAsia="ru-RU"/>
        </w:rPr>
        <w:t xml:space="preserve"> </w:t>
      </w:r>
      <w:r w:rsidRPr="00D67073">
        <w:rPr>
          <w:rFonts w:ascii="Times New Roman" w:eastAsia="Times New Roman" w:hAnsi="Times New Roman" w:cs="Times New Roman"/>
          <w:sz w:val="24"/>
          <w:szCs w:val="24"/>
          <w:lang w:eastAsia="ru-RU"/>
        </w:rPr>
        <w:t>экземпляров.</w:t>
      </w:r>
    </w:p>
    <w:p w:rsidR="00A82694" w:rsidRPr="00D67073" w:rsidRDefault="00352425"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Состоит </w:t>
      </w:r>
      <w:proofErr w:type="gramStart"/>
      <w:r w:rsidRPr="00D67073">
        <w:rPr>
          <w:rFonts w:ascii="Times New Roman" w:eastAsia="Times New Roman" w:hAnsi="Times New Roman" w:cs="Times New Roman"/>
          <w:sz w:val="24"/>
          <w:szCs w:val="24"/>
          <w:lang w:eastAsia="ru-RU"/>
        </w:rPr>
        <w:t>на конец</w:t>
      </w:r>
      <w:proofErr w:type="gramEnd"/>
      <w:r w:rsidRPr="00D67073">
        <w:rPr>
          <w:rFonts w:ascii="Times New Roman" w:eastAsia="Times New Roman" w:hAnsi="Times New Roman" w:cs="Times New Roman"/>
          <w:sz w:val="24"/>
          <w:szCs w:val="24"/>
          <w:lang w:eastAsia="ru-RU"/>
        </w:rPr>
        <w:t xml:space="preserve"> 2016</w:t>
      </w:r>
      <w:r w:rsidR="00A82694" w:rsidRPr="00D67073">
        <w:rPr>
          <w:rFonts w:ascii="Times New Roman" w:eastAsia="Times New Roman" w:hAnsi="Times New Roman" w:cs="Times New Roman"/>
          <w:sz w:val="24"/>
          <w:szCs w:val="24"/>
          <w:lang w:eastAsia="ru-RU"/>
        </w:rPr>
        <w:t xml:space="preserve"> г.   </w:t>
      </w:r>
      <w:r w:rsidRPr="00D67073">
        <w:rPr>
          <w:rFonts w:ascii="Times New Roman" w:eastAsia="Times New Roman" w:hAnsi="Times New Roman" w:cs="Times New Roman"/>
          <w:b/>
          <w:sz w:val="24"/>
          <w:szCs w:val="24"/>
          <w:lang w:eastAsia="ru-RU"/>
        </w:rPr>
        <w:t>196015</w:t>
      </w:r>
      <w:r w:rsidR="00A82694" w:rsidRPr="00D67073">
        <w:rPr>
          <w:rFonts w:ascii="Times New Roman" w:eastAsia="Times New Roman" w:hAnsi="Times New Roman" w:cs="Times New Roman"/>
          <w:b/>
          <w:sz w:val="24"/>
          <w:szCs w:val="24"/>
          <w:lang w:eastAsia="ru-RU"/>
        </w:rPr>
        <w:t xml:space="preserve"> </w:t>
      </w:r>
      <w:r w:rsidR="00A82694" w:rsidRPr="00D67073">
        <w:rPr>
          <w:rFonts w:ascii="Times New Roman" w:eastAsia="Times New Roman" w:hAnsi="Times New Roman" w:cs="Times New Roman"/>
          <w:sz w:val="24"/>
          <w:szCs w:val="24"/>
          <w:lang w:eastAsia="ru-RU"/>
        </w:rPr>
        <w:t>экземпляров.</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r w:rsidR="00352425" w:rsidRPr="00D67073">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sz w:val="24"/>
          <w:szCs w:val="24"/>
          <w:lang w:eastAsia="ru-RU"/>
        </w:rPr>
        <w:t xml:space="preserve">Обращаемость фондов -   </w:t>
      </w:r>
      <w:r w:rsidR="00352425" w:rsidRPr="00D67073">
        <w:rPr>
          <w:rFonts w:ascii="Times New Roman" w:eastAsia="Times New Roman" w:hAnsi="Times New Roman" w:cs="Times New Roman"/>
          <w:b/>
          <w:sz w:val="24"/>
          <w:szCs w:val="24"/>
          <w:lang w:eastAsia="ru-RU"/>
        </w:rPr>
        <w:t xml:space="preserve">13,8 </w:t>
      </w:r>
      <w:r w:rsidR="00352425" w:rsidRPr="00D67073">
        <w:rPr>
          <w:rFonts w:ascii="Times New Roman" w:eastAsia="Times New Roman" w:hAnsi="Times New Roman" w:cs="Times New Roman"/>
          <w:sz w:val="24"/>
          <w:szCs w:val="24"/>
          <w:lang w:eastAsia="ru-RU"/>
        </w:rPr>
        <w:t>%</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Книгообеспеченность читателя  </w:t>
      </w:r>
      <w:r w:rsidRPr="00D67073">
        <w:rPr>
          <w:rFonts w:ascii="Times New Roman" w:eastAsia="Times New Roman" w:hAnsi="Times New Roman" w:cs="Times New Roman"/>
          <w:b/>
          <w:sz w:val="24"/>
          <w:szCs w:val="24"/>
          <w:lang w:eastAsia="ru-RU"/>
        </w:rPr>
        <w:t xml:space="preserve">- </w:t>
      </w:r>
      <w:r w:rsidR="00352425" w:rsidRPr="00D67073">
        <w:rPr>
          <w:rFonts w:ascii="Times New Roman" w:eastAsia="Times New Roman" w:hAnsi="Times New Roman" w:cs="Times New Roman"/>
          <w:b/>
          <w:sz w:val="24"/>
          <w:szCs w:val="24"/>
          <w:lang w:eastAsia="ru-RU"/>
        </w:rPr>
        <w:t>17,7%</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p>
    <w:p w:rsidR="00A82694" w:rsidRPr="00D67073" w:rsidRDefault="00A82694" w:rsidP="00352425">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r w:rsidR="001D4D53" w:rsidRPr="00D67073">
        <w:rPr>
          <w:rFonts w:ascii="Times New Roman" w:eastAsia="Times New Roman" w:hAnsi="Times New Roman" w:cs="Times New Roman"/>
          <w:sz w:val="24"/>
          <w:szCs w:val="24"/>
          <w:lang w:eastAsia="ru-RU"/>
        </w:rPr>
        <w:tab/>
        <w:t>Совокупный фонд</w:t>
      </w:r>
      <w:r w:rsidR="00352425" w:rsidRPr="00D67073">
        <w:rPr>
          <w:rFonts w:ascii="Times New Roman" w:eastAsia="Times New Roman" w:hAnsi="Times New Roman" w:cs="Times New Roman"/>
          <w:sz w:val="24"/>
          <w:szCs w:val="24"/>
          <w:lang w:eastAsia="ru-RU"/>
        </w:rPr>
        <w:t xml:space="preserve">  ЦБС</w:t>
      </w:r>
      <w:r w:rsidR="001D4D53" w:rsidRPr="00D67073">
        <w:rPr>
          <w:rFonts w:ascii="Times New Roman" w:eastAsia="Times New Roman" w:hAnsi="Times New Roman" w:cs="Times New Roman"/>
          <w:sz w:val="24"/>
          <w:szCs w:val="24"/>
          <w:lang w:eastAsia="ru-RU"/>
        </w:rPr>
        <w:t xml:space="preserve"> Змеиногорского района</w:t>
      </w:r>
      <w:r w:rsidR="00352425" w:rsidRPr="00D67073">
        <w:rPr>
          <w:rFonts w:ascii="Times New Roman" w:eastAsia="Times New Roman" w:hAnsi="Times New Roman" w:cs="Times New Roman"/>
          <w:sz w:val="24"/>
          <w:szCs w:val="24"/>
          <w:lang w:eastAsia="ru-RU"/>
        </w:rPr>
        <w:t xml:space="preserve"> на 01.01.2017</w:t>
      </w:r>
      <w:r w:rsidRPr="00D67073">
        <w:rPr>
          <w:rFonts w:ascii="Times New Roman" w:eastAsia="Times New Roman" w:hAnsi="Times New Roman" w:cs="Times New Roman"/>
          <w:sz w:val="24"/>
          <w:szCs w:val="24"/>
          <w:lang w:eastAsia="ru-RU"/>
        </w:rPr>
        <w:t xml:space="preserve"> г. составляет</w:t>
      </w:r>
      <w:r w:rsidR="00352425" w:rsidRPr="00D67073">
        <w:rPr>
          <w:rFonts w:ascii="Times New Roman" w:eastAsia="Times New Roman" w:hAnsi="Times New Roman" w:cs="Times New Roman"/>
          <w:sz w:val="24"/>
          <w:szCs w:val="24"/>
          <w:lang w:eastAsia="ru-RU"/>
        </w:rPr>
        <w:t xml:space="preserve">   196015 </w:t>
      </w:r>
      <w:r w:rsidRPr="00D67073">
        <w:rPr>
          <w:rFonts w:ascii="Times New Roman" w:eastAsia="Times New Roman" w:hAnsi="Times New Roman" w:cs="Times New Roman"/>
          <w:sz w:val="24"/>
          <w:szCs w:val="24"/>
          <w:lang w:eastAsia="ru-RU"/>
        </w:rPr>
        <w:t xml:space="preserve">экземпляров. Из них на печатных носителях </w:t>
      </w:r>
      <w:r w:rsidR="00352425" w:rsidRPr="00D67073">
        <w:rPr>
          <w:rFonts w:ascii="Times New Roman" w:eastAsia="Times New Roman" w:hAnsi="Times New Roman" w:cs="Times New Roman"/>
          <w:b/>
          <w:sz w:val="24"/>
          <w:szCs w:val="24"/>
          <w:lang w:eastAsia="ru-RU"/>
        </w:rPr>
        <w:t>195878</w:t>
      </w:r>
      <w:r w:rsidRPr="00D67073">
        <w:rPr>
          <w:rFonts w:ascii="Times New Roman" w:eastAsia="Times New Roman" w:hAnsi="Times New Roman" w:cs="Times New Roman"/>
          <w:b/>
          <w:sz w:val="24"/>
          <w:szCs w:val="24"/>
          <w:lang w:eastAsia="ru-RU"/>
        </w:rPr>
        <w:t xml:space="preserve"> </w:t>
      </w:r>
      <w:r w:rsidRPr="00D67073">
        <w:rPr>
          <w:rFonts w:ascii="Times New Roman" w:eastAsia="Times New Roman" w:hAnsi="Times New Roman" w:cs="Times New Roman"/>
          <w:sz w:val="24"/>
          <w:szCs w:val="24"/>
          <w:lang w:eastAsia="ru-RU"/>
        </w:rPr>
        <w:t>экземпляра, электронных</w:t>
      </w:r>
      <w:r w:rsidR="00352425" w:rsidRPr="00D67073">
        <w:rPr>
          <w:rFonts w:ascii="Times New Roman" w:eastAsia="Times New Roman" w:hAnsi="Times New Roman" w:cs="Times New Roman"/>
          <w:sz w:val="24"/>
          <w:szCs w:val="24"/>
          <w:lang w:eastAsia="ru-RU"/>
        </w:rPr>
        <w:t xml:space="preserve"> документов на дисках </w:t>
      </w:r>
      <w:r w:rsidRPr="00D67073">
        <w:rPr>
          <w:rFonts w:ascii="Times New Roman" w:eastAsia="Times New Roman" w:hAnsi="Times New Roman" w:cs="Times New Roman"/>
          <w:sz w:val="24"/>
          <w:szCs w:val="24"/>
          <w:lang w:eastAsia="ru-RU"/>
        </w:rPr>
        <w:t xml:space="preserve"> </w:t>
      </w:r>
      <w:r w:rsidR="00352425" w:rsidRPr="00D67073">
        <w:rPr>
          <w:rFonts w:ascii="Times New Roman" w:eastAsia="Times New Roman" w:hAnsi="Times New Roman" w:cs="Times New Roman"/>
          <w:b/>
          <w:sz w:val="24"/>
          <w:szCs w:val="24"/>
          <w:lang w:eastAsia="ru-RU"/>
        </w:rPr>
        <w:t>137</w:t>
      </w:r>
      <w:r w:rsidRPr="00D67073">
        <w:rPr>
          <w:rFonts w:ascii="Times New Roman" w:eastAsia="Times New Roman" w:hAnsi="Times New Roman" w:cs="Times New Roman"/>
          <w:b/>
          <w:sz w:val="24"/>
          <w:szCs w:val="24"/>
          <w:lang w:eastAsia="ru-RU"/>
        </w:rPr>
        <w:t xml:space="preserve"> </w:t>
      </w:r>
      <w:r w:rsidRPr="00D67073">
        <w:rPr>
          <w:rFonts w:ascii="Times New Roman" w:eastAsia="Times New Roman" w:hAnsi="Times New Roman" w:cs="Times New Roman"/>
          <w:sz w:val="24"/>
          <w:szCs w:val="24"/>
          <w:lang w:eastAsia="ru-RU"/>
        </w:rPr>
        <w:t xml:space="preserve">экземпляров, документов на микроформах и на других видах носителей нет. </w:t>
      </w:r>
    </w:p>
    <w:p w:rsidR="00A82694" w:rsidRPr="00D67073" w:rsidRDefault="00A82694" w:rsidP="001D4D53">
      <w:pPr>
        <w:spacing w:after="0" w:line="240" w:lineRule="auto"/>
        <w:ind w:firstLine="708"/>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Движение совокупного фонда муниципальных библиотек, в т. ч. по видам документов: </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b/>
          <w:sz w:val="24"/>
          <w:szCs w:val="24"/>
          <w:lang w:eastAsia="ru-RU"/>
        </w:rPr>
        <w:t>Поступления</w:t>
      </w:r>
      <w:r w:rsidRPr="00D67073">
        <w:rPr>
          <w:rFonts w:ascii="Times New Roman" w:eastAsia="Times New Roman" w:hAnsi="Times New Roman" w:cs="Times New Roman"/>
          <w:sz w:val="24"/>
          <w:szCs w:val="24"/>
          <w:lang w:eastAsia="ru-RU"/>
        </w:rPr>
        <w:t xml:space="preserve"> в фонды муниципальных библиотек:</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 </w:t>
      </w:r>
      <w:r w:rsidRPr="00D67073">
        <w:rPr>
          <w:rFonts w:ascii="Times New Roman" w:eastAsia="Times New Roman" w:hAnsi="Times New Roman" w:cs="Times New Roman"/>
          <w:sz w:val="24"/>
          <w:szCs w:val="24"/>
          <w:u w:val="single"/>
          <w:lang w:eastAsia="ru-RU"/>
        </w:rPr>
        <w:t>печатных изданий</w:t>
      </w:r>
      <w:r w:rsidRPr="00D67073">
        <w:rPr>
          <w:rFonts w:ascii="Times New Roman" w:eastAsia="Times New Roman" w:hAnsi="Times New Roman" w:cs="Times New Roman"/>
          <w:sz w:val="24"/>
          <w:szCs w:val="24"/>
          <w:lang w:eastAsia="ru-RU"/>
        </w:rPr>
        <w:t xml:space="preserve">:    книг – </w:t>
      </w:r>
      <w:r w:rsidR="00352425" w:rsidRPr="00D67073">
        <w:rPr>
          <w:rFonts w:ascii="Times New Roman" w:eastAsia="Times New Roman" w:hAnsi="Times New Roman" w:cs="Times New Roman"/>
          <w:sz w:val="24"/>
          <w:szCs w:val="24"/>
          <w:lang w:eastAsia="ru-RU"/>
        </w:rPr>
        <w:t xml:space="preserve"> </w:t>
      </w:r>
      <w:r w:rsidR="00352425" w:rsidRPr="00D67073">
        <w:rPr>
          <w:rFonts w:ascii="Times New Roman" w:eastAsia="Times New Roman" w:hAnsi="Times New Roman" w:cs="Times New Roman"/>
          <w:b/>
          <w:sz w:val="24"/>
          <w:szCs w:val="24"/>
          <w:lang w:eastAsia="ru-RU"/>
        </w:rPr>
        <w:t xml:space="preserve">2834 </w:t>
      </w:r>
      <w:r w:rsidRPr="00D67073">
        <w:rPr>
          <w:rFonts w:ascii="Times New Roman" w:eastAsia="Times New Roman" w:hAnsi="Times New Roman" w:cs="Times New Roman"/>
          <w:sz w:val="24"/>
          <w:szCs w:val="24"/>
          <w:lang w:eastAsia="ru-RU"/>
        </w:rPr>
        <w:t xml:space="preserve"> экз.</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брошюр – </w:t>
      </w:r>
      <w:r w:rsidR="00352425" w:rsidRPr="00D67073">
        <w:rPr>
          <w:rFonts w:ascii="Times New Roman" w:eastAsia="Times New Roman" w:hAnsi="Times New Roman" w:cs="Times New Roman"/>
          <w:b/>
          <w:sz w:val="24"/>
          <w:szCs w:val="24"/>
          <w:lang w:eastAsia="ru-RU"/>
        </w:rPr>
        <w:t>90</w:t>
      </w:r>
      <w:r w:rsidRPr="00D67073">
        <w:rPr>
          <w:rFonts w:ascii="Times New Roman" w:eastAsia="Times New Roman" w:hAnsi="Times New Roman" w:cs="Times New Roman"/>
          <w:sz w:val="24"/>
          <w:szCs w:val="24"/>
          <w:lang w:eastAsia="ru-RU"/>
        </w:rPr>
        <w:t xml:space="preserve"> экз.                                            </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 </w:t>
      </w:r>
      <w:r w:rsidRPr="00D67073">
        <w:rPr>
          <w:rFonts w:ascii="Times New Roman" w:eastAsia="Times New Roman" w:hAnsi="Times New Roman" w:cs="Times New Roman"/>
          <w:sz w:val="24"/>
          <w:szCs w:val="24"/>
          <w:u w:val="single"/>
          <w:lang w:eastAsia="ru-RU"/>
        </w:rPr>
        <w:t>электронных документов на съёмных носителях информации</w:t>
      </w:r>
      <w:r w:rsidRPr="00D67073">
        <w:rPr>
          <w:rFonts w:ascii="Times New Roman" w:eastAsia="Times New Roman" w:hAnsi="Times New Roman" w:cs="Times New Roman"/>
          <w:sz w:val="24"/>
          <w:szCs w:val="24"/>
          <w:lang w:eastAsia="ru-RU"/>
        </w:rPr>
        <w:t xml:space="preserve">: </w:t>
      </w:r>
      <w:r w:rsidR="00352425" w:rsidRPr="00D67073">
        <w:rPr>
          <w:rFonts w:ascii="Times New Roman" w:eastAsia="Times New Roman" w:hAnsi="Times New Roman" w:cs="Times New Roman"/>
          <w:b/>
          <w:sz w:val="24"/>
          <w:szCs w:val="24"/>
          <w:lang w:eastAsia="ru-RU"/>
        </w:rPr>
        <w:t>6</w:t>
      </w:r>
      <w:r w:rsidRPr="00D67073">
        <w:rPr>
          <w:rFonts w:ascii="Times New Roman" w:eastAsia="Times New Roman" w:hAnsi="Times New Roman" w:cs="Times New Roman"/>
          <w:sz w:val="24"/>
          <w:szCs w:val="24"/>
          <w:lang w:eastAsia="ru-RU"/>
        </w:rPr>
        <w:t xml:space="preserve"> экз.</w:t>
      </w:r>
    </w:p>
    <w:p w:rsidR="00A82694"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 </w:t>
      </w:r>
      <w:r w:rsidRPr="00D67073">
        <w:rPr>
          <w:rFonts w:ascii="Times New Roman" w:eastAsia="Times New Roman" w:hAnsi="Times New Roman" w:cs="Times New Roman"/>
          <w:sz w:val="24"/>
          <w:szCs w:val="24"/>
          <w:u w:val="single"/>
          <w:lang w:eastAsia="ru-RU"/>
        </w:rPr>
        <w:t>подписка на периодические издания</w:t>
      </w:r>
      <w:r w:rsidR="00352425" w:rsidRPr="00D67073">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sz w:val="24"/>
          <w:szCs w:val="24"/>
          <w:lang w:eastAsia="ru-RU"/>
        </w:rPr>
        <w:t xml:space="preserve"> – </w:t>
      </w:r>
      <w:r w:rsidR="00352425" w:rsidRPr="00D67073">
        <w:rPr>
          <w:rFonts w:ascii="Times New Roman" w:eastAsia="Times New Roman" w:hAnsi="Times New Roman" w:cs="Times New Roman"/>
          <w:b/>
          <w:sz w:val="24"/>
          <w:szCs w:val="24"/>
          <w:lang w:eastAsia="ru-RU"/>
        </w:rPr>
        <w:t xml:space="preserve">1610 </w:t>
      </w:r>
      <w:r w:rsidRPr="00D67073">
        <w:rPr>
          <w:rFonts w:ascii="Times New Roman" w:eastAsia="Times New Roman" w:hAnsi="Times New Roman" w:cs="Times New Roman"/>
          <w:sz w:val="24"/>
          <w:szCs w:val="24"/>
          <w:lang w:eastAsia="ru-RU"/>
        </w:rPr>
        <w:t>экз.</w:t>
      </w:r>
    </w:p>
    <w:p w:rsidR="00D67073" w:rsidRPr="00D67073" w:rsidRDefault="00D67073" w:rsidP="00A82694">
      <w:pPr>
        <w:spacing w:after="0" w:line="240" w:lineRule="auto"/>
        <w:jc w:val="both"/>
        <w:rPr>
          <w:rFonts w:ascii="Times New Roman" w:eastAsia="Times New Roman" w:hAnsi="Times New Roman" w:cs="Times New Roman"/>
          <w:sz w:val="24"/>
          <w:szCs w:val="24"/>
          <w:lang w:eastAsia="ru-RU"/>
        </w:rPr>
      </w:pP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w:t>
      </w:r>
      <w:r w:rsidRPr="00D67073">
        <w:rPr>
          <w:rFonts w:ascii="Times New Roman" w:eastAsia="Times New Roman" w:hAnsi="Times New Roman" w:cs="Times New Roman"/>
          <w:b/>
          <w:sz w:val="24"/>
          <w:szCs w:val="24"/>
          <w:lang w:eastAsia="ru-RU"/>
        </w:rPr>
        <w:t>Выбытие</w:t>
      </w:r>
      <w:r w:rsidRPr="00D67073">
        <w:rPr>
          <w:rFonts w:ascii="Times New Roman" w:eastAsia="Times New Roman" w:hAnsi="Times New Roman" w:cs="Times New Roman"/>
          <w:sz w:val="24"/>
          <w:szCs w:val="24"/>
          <w:lang w:eastAsia="ru-RU"/>
        </w:rPr>
        <w:t xml:space="preserve"> из фондов муниципальных библиотек:</w:t>
      </w:r>
      <w:r w:rsidR="00352425" w:rsidRPr="00D67073">
        <w:rPr>
          <w:rFonts w:ascii="Times New Roman" w:eastAsia="Times New Roman" w:hAnsi="Times New Roman" w:cs="Times New Roman"/>
          <w:sz w:val="24"/>
          <w:szCs w:val="24"/>
          <w:lang w:eastAsia="ru-RU"/>
        </w:rPr>
        <w:t xml:space="preserve">  - </w:t>
      </w:r>
      <w:r w:rsidR="00352425" w:rsidRPr="00D67073">
        <w:rPr>
          <w:rFonts w:ascii="Times New Roman" w:eastAsia="Times New Roman" w:hAnsi="Times New Roman" w:cs="Times New Roman"/>
          <w:b/>
          <w:sz w:val="24"/>
          <w:szCs w:val="24"/>
          <w:lang w:eastAsia="ru-RU"/>
        </w:rPr>
        <w:t>6305 экз.</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 </w:t>
      </w:r>
      <w:r w:rsidRPr="00D67073">
        <w:rPr>
          <w:rFonts w:ascii="Times New Roman" w:eastAsia="Times New Roman" w:hAnsi="Times New Roman" w:cs="Times New Roman"/>
          <w:sz w:val="24"/>
          <w:szCs w:val="24"/>
          <w:u w:val="single"/>
          <w:lang w:eastAsia="ru-RU"/>
        </w:rPr>
        <w:t>печатных изданий</w:t>
      </w:r>
      <w:r w:rsidRPr="00D67073">
        <w:rPr>
          <w:rFonts w:ascii="Times New Roman" w:eastAsia="Times New Roman" w:hAnsi="Times New Roman" w:cs="Times New Roman"/>
          <w:sz w:val="24"/>
          <w:szCs w:val="24"/>
          <w:lang w:eastAsia="ru-RU"/>
        </w:rPr>
        <w:t xml:space="preserve">: по ветхости – </w:t>
      </w:r>
      <w:r w:rsidR="004F6698" w:rsidRPr="00D67073">
        <w:rPr>
          <w:rFonts w:ascii="Times New Roman" w:eastAsia="Times New Roman" w:hAnsi="Times New Roman" w:cs="Times New Roman"/>
          <w:b/>
          <w:sz w:val="24"/>
          <w:szCs w:val="24"/>
          <w:lang w:eastAsia="ru-RU"/>
        </w:rPr>
        <w:t>3867</w:t>
      </w:r>
      <w:r w:rsidRPr="00D67073">
        <w:rPr>
          <w:rFonts w:ascii="Times New Roman" w:eastAsia="Times New Roman" w:hAnsi="Times New Roman" w:cs="Times New Roman"/>
          <w:sz w:val="24"/>
          <w:szCs w:val="24"/>
          <w:lang w:eastAsia="ru-RU"/>
        </w:rPr>
        <w:t xml:space="preserve"> экз.                                             </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proofErr w:type="gramStart"/>
      <w:r w:rsidRPr="00D67073">
        <w:rPr>
          <w:rFonts w:ascii="Times New Roman" w:eastAsia="Times New Roman" w:hAnsi="Times New Roman" w:cs="Times New Roman"/>
          <w:sz w:val="24"/>
          <w:szCs w:val="24"/>
          <w:lang w:eastAsia="ru-RU"/>
        </w:rPr>
        <w:t>утерянные</w:t>
      </w:r>
      <w:proofErr w:type="gramEnd"/>
      <w:r w:rsidRPr="00D67073">
        <w:rPr>
          <w:rFonts w:ascii="Times New Roman" w:eastAsia="Times New Roman" w:hAnsi="Times New Roman" w:cs="Times New Roman"/>
          <w:sz w:val="24"/>
          <w:szCs w:val="24"/>
          <w:lang w:eastAsia="ru-RU"/>
        </w:rPr>
        <w:t xml:space="preserve"> читателями – </w:t>
      </w:r>
      <w:r w:rsidR="00352425" w:rsidRPr="00D67073">
        <w:rPr>
          <w:rFonts w:ascii="Times New Roman" w:eastAsia="Times New Roman" w:hAnsi="Times New Roman" w:cs="Times New Roman"/>
          <w:b/>
          <w:sz w:val="24"/>
          <w:szCs w:val="24"/>
          <w:lang w:eastAsia="ru-RU"/>
        </w:rPr>
        <w:t>47</w:t>
      </w:r>
      <w:r w:rsidRPr="00D67073">
        <w:rPr>
          <w:rFonts w:ascii="Times New Roman" w:eastAsia="Times New Roman" w:hAnsi="Times New Roman" w:cs="Times New Roman"/>
          <w:b/>
          <w:sz w:val="24"/>
          <w:szCs w:val="24"/>
          <w:lang w:eastAsia="ru-RU"/>
        </w:rPr>
        <w:t xml:space="preserve"> </w:t>
      </w:r>
      <w:r w:rsidRPr="00D67073">
        <w:rPr>
          <w:rFonts w:ascii="Times New Roman" w:eastAsia="Times New Roman" w:hAnsi="Times New Roman" w:cs="Times New Roman"/>
          <w:sz w:val="24"/>
          <w:szCs w:val="24"/>
          <w:lang w:eastAsia="ru-RU"/>
        </w:rPr>
        <w:t>экз.</w:t>
      </w:r>
    </w:p>
    <w:p w:rsidR="00A82694"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r w:rsidR="006F634A">
        <w:rPr>
          <w:rFonts w:ascii="Times New Roman" w:eastAsia="Times New Roman" w:hAnsi="Times New Roman" w:cs="Times New Roman"/>
          <w:sz w:val="24"/>
          <w:szCs w:val="24"/>
          <w:lang w:eastAsia="ru-RU"/>
        </w:rPr>
        <w:t xml:space="preserve"> </w:t>
      </w:r>
      <w:r w:rsidR="004F6698" w:rsidRPr="00D67073">
        <w:rPr>
          <w:rFonts w:ascii="Times New Roman" w:eastAsia="Times New Roman" w:hAnsi="Times New Roman" w:cs="Times New Roman"/>
          <w:sz w:val="24"/>
          <w:szCs w:val="24"/>
          <w:lang w:eastAsia="ru-RU"/>
        </w:rPr>
        <w:t xml:space="preserve">брошюры </w:t>
      </w:r>
      <w:r w:rsidRPr="00D67073">
        <w:rPr>
          <w:rFonts w:ascii="Times New Roman" w:eastAsia="Times New Roman" w:hAnsi="Times New Roman" w:cs="Times New Roman"/>
          <w:sz w:val="24"/>
          <w:szCs w:val="24"/>
          <w:lang w:eastAsia="ru-RU"/>
        </w:rPr>
        <w:t xml:space="preserve">– </w:t>
      </w:r>
      <w:r w:rsidR="004F6698" w:rsidRPr="00D67073">
        <w:rPr>
          <w:rFonts w:ascii="Times New Roman" w:eastAsia="Times New Roman" w:hAnsi="Times New Roman" w:cs="Times New Roman"/>
          <w:b/>
          <w:sz w:val="24"/>
          <w:szCs w:val="24"/>
          <w:lang w:eastAsia="ru-RU"/>
        </w:rPr>
        <w:t>841</w:t>
      </w:r>
      <w:r w:rsidRPr="00D67073">
        <w:rPr>
          <w:rFonts w:ascii="Times New Roman" w:eastAsia="Times New Roman" w:hAnsi="Times New Roman" w:cs="Times New Roman"/>
          <w:sz w:val="24"/>
          <w:szCs w:val="24"/>
          <w:lang w:eastAsia="ru-RU"/>
        </w:rPr>
        <w:t xml:space="preserve"> экз.</w:t>
      </w:r>
    </w:p>
    <w:p w:rsidR="004F6698" w:rsidRPr="00D67073" w:rsidRDefault="004F6698" w:rsidP="00A82694">
      <w:pPr>
        <w:spacing w:after="0" w:line="240" w:lineRule="auto"/>
        <w:jc w:val="both"/>
        <w:rPr>
          <w:rFonts w:ascii="Times New Roman" w:eastAsia="Times New Roman" w:hAnsi="Times New Roman" w:cs="Times New Roman"/>
          <w:b/>
          <w:sz w:val="24"/>
          <w:szCs w:val="24"/>
          <w:lang w:eastAsia="ru-RU"/>
        </w:rPr>
      </w:pPr>
      <w:r w:rsidRPr="00D67073">
        <w:rPr>
          <w:rFonts w:ascii="Times New Roman" w:eastAsia="Times New Roman" w:hAnsi="Times New Roman" w:cs="Times New Roman"/>
          <w:sz w:val="24"/>
          <w:szCs w:val="24"/>
          <w:lang w:eastAsia="ru-RU"/>
        </w:rPr>
        <w:t xml:space="preserve">            </w:t>
      </w:r>
      <w:r w:rsidR="006F634A">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sz w:val="24"/>
          <w:szCs w:val="24"/>
          <w:lang w:eastAsia="ru-RU"/>
        </w:rPr>
        <w:t xml:space="preserve"> дублетности  - </w:t>
      </w:r>
      <w:r w:rsidRPr="00D67073">
        <w:rPr>
          <w:rFonts w:ascii="Times New Roman" w:eastAsia="Times New Roman" w:hAnsi="Times New Roman" w:cs="Times New Roman"/>
          <w:b/>
          <w:sz w:val="24"/>
          <w:szCs w:val="24"/>
          <w:lang w:eastAsia="ru-RU"/>
        </w:rPr>
        <w:t>257 экз.</w:t>
      </w:r>
    </w:p>
    <w:p w:rsidR="004F6698" w:rsidRPr="00D67073" w:rsidRDefault="004F6698"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r w:rsidR="006F634A">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sz w:val="24"/>
          <w:szCs w:val="24"/>
          <w:lang w:eastAsia="ru-RU"/>
        </w:rPr>
        <w:t xml:space="preserve">устаревшие -  </w:t>
      </w:r>
      <w:r w:rsidRPr="00D67073">
        <w:rPr>
          <w:rFonts w:ascii="Times New Roman" w:eastAsia="Times New Roman" w:hAnsi="Times New Roman" w:cs="Times New Roman"/>
          <w:b/>
          <w:sz w:val="24"/>
          <w:szCs w:val="24"/>
          <w:lang w:eastAsia="ru-RU"/>
        </w:rPr>
        <w:t>893 экз.</w:t>
      </w:r>
    </w:p>
    <w:p w:rsidR="004F6698"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w:t>
      </w:r>
      <w:r w:rsidR="004F6698" w:rsidRPr="00D67073">
        <w:rPr>
          <w:rFonts w:ascii="Times New Roman" w:eastAsia="Times New Roman" w:hAnsi="Times New Roman" w:cs="Times New Roman"/>
          <w:sz w:val="24"/>
          <w:szCs w:val="24"/>
          <w:lang w:eastAsia="ru-RU"/>
        </w:rPr>
        <w:t xml:space="preserve">                                     </w:t>
      </w:r>
      <w:r w:rsidR="006F634A">
        <w:rPr>
          <w:rFonts w:ascii="Times New Roman" w:eastAsia="Times New Roman" w:hAnsi="Times New Roman" w:cs="Times New Roman"/>
          <w:sz w:val="24"/>
          <w:szCs w:val="24"/>
          <w:lang w:eastAsia="ru-RU"/>
        </w:rPr>
        <w:t xml:space="preserve">   </w:t>
      </w:r>
      <w:r w:rsidR="004F6698" w:rsidRPr="00D67073">
        <w:rPr>
          <w:rFonts w:ascii="Times New Roman" w:eastAsia="Times New Roman" w:hAnsi="Times New Roman" w:cs="Times New Roman"/>
          <w:sz w:val="24"/>
          <w:szCs w:val="24"/>
          <w:lang w:eastAsia="ru-RU"/>
        </w:rPr>
        <w:t xml:space="preserve"> дефектность   - </w:t>
      </w:r>
      <w:r w:rsidR="004F6698" w:rsidRPr="00D67073">
        <w:rPr>
          <w:rFonts w:ascii="Times New Roman" w:eastAsia="Times New Roman" w:hAnsi="Times New Roman" w:cs="Times New Roman"/>
          <w:b/>
          <w:sz w:val="24"/>
          <w:szCs w:val="24"/>
          <w:lang w:eastAsia="ru-RU"/>
        </w:rPr>
        <w:t xml:space="preserve">400 </w:t>
      </w:r>
      <w:proofErr w:type="gramStart"/>
      <w:r w:rsidR="004F6698" w:rsidRPr="00D67073">
        <w:rPr>
          <w:rFonts w:ascii="Times New Roman" w:eastAsia="Times New Roman" w:hAnsi="Times New Roman" w:cs="Times New Roman"/>
          <w:b/>
          <w:sz w:val="24"/>
          <w:szCs w:val="24"/>
          <w:lang w:eastAsia="ru-RU"/>
        </w:rPr>
        <w:t>экз</w:t>
      </w:r>
      <w:proofErr w:type="gramEnd"/>
      <w:r w:rsidR="004F6698" w:rsidRPr="00D67073">
        <w:rPr>
          <w:rFonts w:ascii="Times New Roman" w:eastAsia="Times New Roman" w:hAnsi="Times New Roman" w:cs="Times New Roman"/>
          <w:sz w:val="24"/>
          <w:szCs w:val="24"/>
          <w:lang w:eastAsia="ru-RU"/>
        </w:rPr>
        <w:t xml:space="preserve"> (книги пострадавшие при порыве системы </w:t>
      </w:r>
    </w:p>
    <w:p w:rsidR="00D67073" w:rsidRDefault="00D67073" w:rsidP="00A826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sz w:val="24"/>
          <w:szCs w:val="24"/>
          <w:lang w:eastAsia="ru-RU"/>
        </w:rPr>
        <w:t xml:space="preserve">отопления)       </w:t>
      </w:r>
    </w:p>
    <w:p w:rsidR="008270BE" w:rsidRPr="008270BE" w:rsidRDefault="00D67073" w:rsidP="008270BE">
      <w:pPr>
        <w:pStyle w:val="a3"/>
        <w:spacing w:after="0"/>
        <w:ind w:left="0" w:firstLine="708"/>
        <w:jc w:val="both"/>
        <w:rPr>
          <w:rFonts w:ascii="Times New Roman" w:hAnsi="Times New Roman"/>
          <w:sz w:val="24"/>
          <w:szCs w:val="24"/>
        </w:rPr>
      </w:pPr>
      <w:r w:rsidRPr="00D67073">
        <w:rPr>
          <w:rFonts w:ascii="Times New Roman" w:eastAsia="Times New Roman" w:hAnsi="Times New Roman" w:cs="Times New Roman"/>
          <w:sz w:val="24"/>
          <w:szCs w:val="24"/>
          <w:lang w:eastAsia="ru-RU"/>
        </w:rPr>
        <w:t xml:space="preserve">  </w:t>
      </w:r>
      <w:r w:rsidR="008270BE" w:rsidRPr="008270BE">
        <w:rPr>
          <w:rFonts w:ascii="Times New Roman" w:hAnsi="Times New Roman"/>
          <w:sz w:val="24"/>
          <w:szCs w:val="24"/>
        </w:rPr>
        <w:t>На комплектование выделялись финансовые средства</w:t>
      </w:r>
      <w:r w:rsidR="008270BE">
        <w:rPr>
          <w:rFonts w:ascii="Times New Roman" w:hAnsi="Times New Roman"/>
          <w:sz w:val="24"/>
          <w:szCs w:val="24"/>
        </w:rPr>
        <w:t xml:space="preserve"> </w:t>
      </w:r>
      <w:proofErr w:type="gramStart"/>
      <w:r w:rsidR="008270BE">
        <w:rPr>
          <w:rFonts w:ascii="Times New Roman" w:hAnsi="Times New Roman"/>
          <w:sz w:val="24"/>
          <w:szCs w:val="24"/>
        </w:rPr>
        <w:t xml:space="preserve">( </w:t>
      </w:r>
      <w:proofErr w:type="gramEnd"/>
      <w:r w:rsidR="008270BE">
        <w:rPr>
          <w:rFonts w:ascii="Times New Roman" w:hAnsi="Times New Roman"/>
          <w:sz w:val="24"/>
          <w:szCs w:val="24"/>
        </w:rPr>
        <w:t>более 400 000рублей)</w:t>
      </w:r>
      <w:r w:rsidR="008270BE" w:rsidRPr="008270BE">
        <w:rPr>
          <w:rFonts w:ascii="Times New Roman" w:hAnsi="Times New Roman"/>
          <w:sz w:val="24"/>
          <w:szCs w:val="24"/>
        </w:rPr>
        <w:t>, но количество библиотечного фонда по сети уменьшилось по субъективным причинам:</w:t>
      </w:r>
    </w:p>
    <w:p w:rsidR="008270BE" w:rsidRPr="008270BE" w:rsidRDefault="008270BE" w:rsidP="008270BE">
      <w:pPr>
        <w:pStyle w:val="a3"/>
        <w:spacing w:after="0"/>
        <w:ind w:left="0" w:firstLine="708"/>
        <w:jc w:val="both"/>
        <w:rPr>
          <w:rFonts w:ascii="Times New Roman" w:hAnsi="Times New Roman"/>
          <w:sz w:val="24"/>
          <w:szCs w:val="24"/>
        </w:rPr>
      </w:pPr>
      <w:r w:rsidRPr="008270BE">
        <w:rPr>
          <w:rFonts w:ascii="Times New Roman" w:hAnsi="Times New Roman"/>
          <w:sz w:val="24"/>
          <w:szCs w:val="24"/>
        </w:rPr>
        <w:t xml:space="preserve">В  течение года  в библиотеках сети проводились плановые сверки фонда, передача, чистка, списание ветхой литературы. В Беспаловской  (506 </w:t>
      </w:r>
      <w:proofErr w:type="gramStart"/>
      <w:r w:rsidRPr="008270BE">
        <w:rPr>
          <w:rFonts w:ascii="Times New Roman" w:hAnsi="Times New Roman"/>
          <w:sz w:val="24"/>
          <w:szCs w:val="24"/>
        </w:rPr>
        <w:t>экз</w:t>
      </w:r>
      <w:proofErr w:type="gramEnd"/>
      <w:r w:rsidRPr="008270BE">
        <w:rPr>
          <w:rFonts w:ascii="Times New Roman" w:hAnsi="Times New Roman"/>
          <w:sz w:val="24"/>
          <w:szCs w:val="24"/>
        </w:rPr>
        <w:t xml:space="preserve">), Гальцовской ( 318экз), Кузьминской (299 экз),Центральная  (512 экз). </w:t>
      </w:r>
    </w:p>
    <w:p w:rsidR="008270BE" w:rsidRPr="008270BE" w:rsidRDefault="008270BE" w:rsidP="008270BE">
      <w:pPr>
        <w:pStyle w:val="1"/>
        <w:ind w:firstLine="708"/>
        <w:jc w:val="both"/>
        <w:rPr>
          <w:lang w:eastAsia="en-US"/>
        </w:rPr>
      </w:pPr>
      <w:r w:rsidRPr="008270BE">
        <w:rPr>
          <w:lang w:eastAsia="en-US"/>
        </w:rPr>
        <w:t xml:space="preserve"> В Барановской библиотеке произошел порыв системы отопления. </w:t>
      </w:r>
      <w:proofErr w:type="gramStart"/>
      <w:r w:rsidRPr="008270BE">
        <w:rPr>
          <w:lang w:eastAsia="en-US"/>
        </w:rPr>
        <w:t>Горячая вода повредила книги, которые не подлежали восстановлению (после намокания они разбухли, их повело, (справка с Барановского с/совета о подтверждении аварии  прилагается).</w:t>
      </w:r>
      <w:proofErr w:type="gramEnd"/>
    </w:p>
    <w:p w:rsidR="008270BE" w:rsidRPr="008270BE" w:rsidRDefault="008270BE" w:rsidP="008270BE">
      <w:pPr>
        <w:pStyle w:val="a3"/>
        <w:spacing w:after="0"/>
        <w:ind w:left="0" w:firstLine="708"/>
        <w:jc w:val="both"/>
        <w:rPr>
          <w:rFonts w:ascii="Times New Roman" w:hAnsi="Times New Roman"/>
          <w:sz w:val="24"/>
          <w:szCs w:val="24"/>
          <w:u w:val="single"/>
        </w:rPr>
      </w:pPr>
      <w:r w:rsidRPr="008270BE">
        <w:rPr>
          <w:rFonts w:ascii="Times New Roman" w:hAnsi="Times New Roman"/>
          <w:sz w:val="24"/>
          <w:szCs w:val="24"/>
        </w:rPr>
        <w:t xml:space="preserve">В Саввушинской </w:t>
      </w:r>
      <w:r w:rsidRPr="008270BE">
        <w:rPr>
          <w:rFonts w:ascii="Times New Roman" w:hAnsi="Times New Roman"/>
          <w:sz w:val="24"/>
          <w:szCs w:val="24"/>
          <w:u w:val="single"/>
        </w:rPr>
        <w:t xml:space="preserve">библиотеке перед открытием модельной произведена чистка фонда. Так как фонд  долго не списывался, в нем было очень много ветхой литературы. К  открытию модельной  библиотеки поступила </w:t>
      </w:r>
      <w:proofErr w:type="gramStart"/>
      <w:r w:rsidRPr="008270BE">
        <w:rPr>
          <w:rFonts w:ascii="Times New Roman" w:hAnsi="Times New Roman"/>
          <w:sz w:val="24"/>
          <w:szCs w:val="24"/>
          <w:u w:val="single"/>
        </w:rPr>
        <w:t>большая</w:t>
      </w:r>
      <w:proofErr w:type="gramEnd"/>
    </w:p>
    <w:p w:rsidR="008270BE" w:rsidRPr="008270BE" w:rsidRDefault="008270BE" w:rsidP="008270BE">
      <w:pPr>
        <w:pStyle w:val="a3"/>
        <w:spacing w:after="0"/>
        <w:ind w:left="0"/>
        <w:jc w:val="both"/>
        <w:rPr>
          <w:rFonts w:ascii="Times New Roman" w:hAnsi="Times New Roman"/>
          <w:sz w:val="24"/>
          <w:szCs w:val="24"/>
          <w:u w:val="single"/>
        </w:rPr>
      </w:pPr>
      <w:r w:rsidRPr="008270BE">
        <w:rPr>
          <w:rFonts w:ascii="Times New Roman" w:hAnsi="Times New Roman"/>
          <w:sz w:val="24"/>
          <w:szCs w:val="24"/>
          <w:u w:val="single"/>
        </w:rPr>
        <w:t xml:space="preserve"> (695 </w:t>
      </w:r>
      <w:proofErr w:type="gramStart"/>
      <w:r w:rsidRPr="008270BE">
        <w:rPr>
          <w:rFonts w:ascii="Times New Roman" w:hAnsi="Times New Roman"/>
          <w:sz w:val="24"/>
          <w:szCs w:val="24"/>
          <w:u w:val="single"/>
        </w:rPr>
        <w:t>экз</w:t>
      </w:r>
      <w:proofErr w:type="gramEnd"/>
      <w:r w:rsidRPr="008270BE">
        <w:rPr>
          <w:rFonts w:ascii="Times New Roman" w:hAnsi="Times New Roman"/>
          <w:sz w:val="24"/>
          <w:szCs w:val="24"/>
          <w:u w:val="single"/>
        </w:rPr>
        <w:t>) партия  книг за счет краевого бюджета  и   408экз. за счет  районного бюджета.  Для новых книг не было места, так как площадь библиотеки небольшая  (84,5 кв.м).</w:t>
      </w:r>
    </w:p>
    <w:p w:rsidR="00D67073" w:rsidRPr="00D67073" w:rsidRDefault="00D67073" w:rsidP="00A82694">
      <w:pPr>
        <w:spacing w:after="0" w:line="240" w:lineRule="auto"/>
        <w:jc w:val="both"/>
        <w:rPr>
          <w:rFonts w:ascii="Times New Roman" w:eastAsia="Times New Roman" w:hAnsi="Times New Roman" w:cs="Times New Roman"/>
          <w:sz w:val="24"/>
          <w:szCs w:val="24"/>
          <w:lang w:eastAsia="ru-RU"/>
        </w:rPr>
      </w:pPr>
    </w:p>
    <w:p w:rsidR="001D4D53" w:rsidRPr="00D67073" w:rsidRDefault="00A82694" w:rsidP="00A82694">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b/>
          <w:sz w:val="24"/>
          <w:szCs w:val="24"/>
          <w:lang w:eastAsia="ru-RU"/>
        </w:rPr>
        <w:tab/>
      </w:r>
      <w:r w:rsidRPr="00D67073">
        <w:rPr>
          <w:rFonts w:ascii="Times New Roman" w:eastAsia="Times New Roman" w:hAnsi="Times New Roman" w:cs="Times New Roman"/>
          <w:sz w:val="24"/>
          <w:szCs w:val="24"/>
          <w:lang w:eastAsia="ru-RU"/>
        </w:rPr>
        <w:t xml:space="preserve">Анализируя состояние, формирование и использование библиотечных фондов на физических носителях, следует отметить, </w:t>
      </w:r>
      <w:proofErr w:type="gramStart"/>
      <w:r w:rsidRPr="00D67073">
        <w:rPr>
          <w:rFonts w:ascii="Times New Roman" w:eastAsia="Times New Roman" w:hAnsi="Times New Roman" w:cs="Times New Roman"/>
          <w:sz w:val="24"/>
          <w:szCs w:val="24"/>
          <w:lang w:eastAsia="ru-RU"/>
        </w:rPr>
        <w:t>что</w:t>
      </w:r>
      <w:proofErr w:type="gramEnd"/>
      <w:r w:rsidRPr="00D67073">
        <w:rPr>
          <w:rFonts w:ascii="Times New Roman" w:eastAsia="Times New Roman" w:hAnsi="Times New Roman" w:cs="Times New Roman"/>
          <w:sz w:val="24"/>
          <w:szCs w:val="24"/>
          <w:lang w:eastAsia="ru-RU"/>
        </w:rPr>
        <w:t xml:space="preserve"> несмотря на уменьшение количества экземпляров на конец отчетного года по сравнению с его началом, оптимальной величины </w:t>
      </w:r>
      <w:r w:rsidRPr="00D67073">
        <w:rPr>
          <w:rFonts w:ascii="Times New Roman" w:eastAsia="Times New Roman" w:hAnsi="Times New Roman" w:cs="Times New Roman"/>
          <w:sz w:val="24"/>
          <w:szCs w:val="24"/>
          <w:lang w:eastAsia="ru-RU"/>
        </w:rPr>
        <w:lastRenderedPageBreak/>
        <w:t>совокупный ф</w:t>
      </w:r>
      <w:r w:rsidR="004F6698" w:rsidRPr="00D67073">
        <w:rPr>
          <w:rFonts w:ascii="Times New Roman" w:eastAsia="Times New Roman" w:hAnsi="Times New Roman" w:cs="Times New Roman"/>
          <w:sz w:val="24"/>
          <w:szCs w:val="24"/>
          <w:lang w:eastAsia="ru-RU"/>
        </w:rPr>
        <w:t xml:space="preserve">онд не достигает. Выбытие в 2016 г. </w:t>
      </w:r>
      <w:r w:rsidRPr="00D67073">
        <w:rPr>
          <w:rFonts w:ascii="Times New Roman" w:eastAsia="Times New Roman" w:hAnsi="Times New Roman" w:cs="Times New Roman"/>
          <w:sz w:val="24"/>
          <w:szCs w:val="24"/>
          <w:lang w:eastAsia="ru-RU"/>
        </w:rPr>
        <w:t xml:space="preserve"> превышает поступление документов в фонды. Как видно </w:t>
      </w:r>
      <w:r w:rsidR="001D4D53" w:rsidRPr="00D67073">
        <w:rPr>
          <w:rFonts w:ascii="Times New Roman" w:eastAsia="Times New Roman" w:hAnsi="Times New Roman" w:cs="Times New Roman"/>
          <w:sz w:val="24"/>
          <w:szCs w:val="24"/>
          <w:lang w:eastAsia="ru-RU"/>
        </w:rPr>
        <w:t xml:space="preserve">из </w:t>
      </w:r>
      <w:proofErr w:type="gramStart"/>
      <w:r w:rsidR="001D4D53" w:rsidRPr="00D67073">
        <w:rPr>
          <w:rFonts w:ascii="Times New Roman" w:eastAsia="Times New Roman" w:hAnsi="Times New Roman" w:cs="Times New Roman"/>
          <w:sz w:val="24"/>
          <w:szCs w:val="24"/>
          <w:lang w:eastAsia="ru-RU"/>
        </w:rPr>
        <w:t xml:space="preserve">таблицы, приведенной выше </w:t>
      </w:r>
      <w:r w:rsidRPr="00D67073">
        <w:rPr>
          <w:rFonts w:ascii="Times New Roman" w:eastAsia="Times New Roman" w:hAnsi="Times New Roman" w:cs="Times New Roman"/>
          <w:sz w:val="24"/>
          <w:szCs w:val="24"/>
          <w:lang w:eastAsia="ru-RU"/>
        </w:rPr>
        <w:t>списываются</w:t>
      </w:r>
      <w:proofErr w:type="gramEnd"/>
      <w:r w:rsidRPr="00D67073">
        <w:rPr>
          <w:rFonts w:ascii="Times New Roman" w:eastAsia="Times New Roman" w:hAnsi="Times New Roman" w:cs="Times New Roman"/>
          <w:sz w:val="24"/>
          <w:szCs w:val="24"/>
          <w:lang w:eastAsia="ru-RU"/>
        </w:rPr>
        <w:t xml:space="preserve"> документы по ветхости. </w:t>
      </w:r>
    </w:p>
    <w:p w:rsidR="00A82694" w:rsidRPr="00D67073" w:rsidRDefault="00A82694" w:rsidP="001D4D53">
      <w:pPr>
        <w:spacing w:after="0" w:line="240" w:lineRule="auto"/>
        <w:ind w:firstLine="708"/>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В связи с тем, что фонды библиотек всё ещё насчитывают большое количество ветхой</w:t>
      </w:r>
      <w:r w:rsidR="001D4D53" w:rsidRPr="00D67073">
        <w:rPr>
          <w:rFonts w:ascii="Times New Roman" w:eastAsia="Times New Roman" w:hAnsi="Times New Roman" w:cs="Times New Roman"/>
          <w:sz w:val="24"/>
          <w:szCs w:val="24"/>
          <w:lang w:eastAsia="ru-RU"/>
        </w:rPr>
        <w:t xml:space="preserve"> и устаревшей литературы. По этой </w:t>
      </w:r>
      <w:r w:rsidRPr="00D67073">
        <w:rPr>
          <w:rFonts w:ascii="Times New Roman" w:eastAsia="Times New Roman" w:hAnsi="Times New Roman" w:cs="Times New Roman"/>
          <w:sz w:val="24"/>
          <w:szCs w:val="24"/>
          <w:lang w:eastAsia="ru-RU"/>
        </w:rPr>
        <w:t xml:space="preserve"> причине низкая обращаемость фондов.                   </w:t>
      </w:r>
    </w:p>
    <w:p w:rsidR="00D67073" w:rsidRDefault="00A82694" w:rsidP="001D4D53">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Основной тенденцией в формировании фондов остаётся списание  большого количества устаревшей и ветхой литературы, изданной в 70-80-е годы прошлого века, а также, по возможности,  приобретение современной отраслевой и художественной литературы.        </w:t>
      </w:r>
    </w:p>
    <w:p w:rsidR="001D4D53" w:rsidRDefault="00A82694" w:rsidP="001D4D53">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 xml:space="preserve">  </w:t>
      </w:r>
    </w:p>
    <w:p w:rsidR="00D67073" w:rsidRDefault="00A82694" w:rsidP="00D67073">
      <w:pPr>
        <w:spacing w:after="0" w:line="240" w:lineRule="auto"/>
        <w:jc w:val="both"/>
        <w:rPr>
          <w:rFonts w:ascii="Times New Roman" w:eastAsia="Times New Roman" w:hAnsi="Times New Roman" w:cs="Times New Roman"/>
          <w:b/>
          <w:sz w:val="26"/>
          <w:szCs w:val="26"/>
          <w:lang w:eastAsia="ru-RU"/>
        </w:rPr>
      </w:pPr>
      <w:r w:rsidRPr="002315CC">
        <w:rPr>
          <w:rFonts w:ascii="Times New Roman" w:eastAsia="Times New Roman" w:hAnsi="Times New Roman" w:cs="Times New Roman"/>
          <w:sz w:val="26"/>
          <w:szCs w:val="26"/>
          <w:lang w:eastAsia="ru-RU"/>
        </w:rPr>
        <w:t> </w:t>
      </w:r>
      <w:r w:rsidR="001D4D53">
        <w:rPr>
          <w:rFonts w:ascii="Times New Roman" w:eastAsia="Times New Roman" w:hAnsi="Times New Roman" w:cs="Times New Roman"/>
          <w:b/>
          <w:sz w:val="26"/>
          <w:szCs w:val="26"/>
          <w:lang w:eastAsia="ru-RU"/>
        </w:rPr>
        <w:t xml:space="preserve">        </w:t>
      </w:r>
      <w:r w:rsidRPr="002315CC">
        <w:rPr>
          <w:rFonts w:ascii="Times New Roman" w:eastAsia="Times New Roman" w:hAnsi="Times New Roman" w:cs="Times New Roman"/>
          <w:b/>
          <w:sz w:val="26"/>
          <w:szCs w:val="26"/>
          <w:lang w:eastAsia="ru-RU"/>
        </w:rPr>
        <w:t>Обеспечение сохранности фондов.</w:t>
      </w:r>
    </w:p>
    <w:p w:rsidR="003D0B9D" w:rsidRDefault="003D0B9D" w:rsidP="00D67073">
      <w:pPr>
        <w:spacing w:after="0" w:line="240" w:lineRule="auto"/>
        <w:jc w:val="both"/>
        <w:rPr>
          <w:rFonts w:ascii="Times New Roman" w:eastAsia="Times New Roman" w:hAnsi="Times New Roman" w:cs="Times New Roman"/>
          <w:b/>
          <w:sz w:val="26"/>
          <w:szCs w:val="26"/>
          <w:lang w:eastAsia="ru-RU"/>
        </w:rPr>
      </w:pPr>
    </w:p>
    <w:p w:rsidR="00A82694" w:rsidRPr="00D67073" w:rsidRDefault="00A82694" w:rsidP="00D67073">
      <w:pPr>
        <w:spacing w:after="0" w:line="240" w:lineRule="auto"/>
        <w:jc w:val="both"/>
        <w:rPr>
          <w:rFonts w:ascii="Times New Roman" w:eastAsia="Times New Roman" w:hAnsi="Times New Roman" w:cs="Times New Roman"/>
          <w:sz w:val="24"/>
          <w:szCs w:val="24"/>
          <w:lang w:eastAsia="ru-RU"/>
        </w:rPr>
      </w:pPr>
      <w:r w:rsidRPr="002315CC">
        <w:rPr>
          <w:rFonts w:ascii="Times New Roman" w:eastAsia="Times New Roman" w:hAnsi="Times New Roman" w:cs="Times New Roman"/>
          <w:sz w:val="26"/>
          <w:szCs w:val="26"/>
          <w:lang w:eastAsia="ru-RU"/>
        </w:rPr>
        <w:tab/>
      </w:r>
      <w:r w:rsidRPr="00D67073">
        <w:rPr>
          <w:rFonts w:ascii="Times New Roman" w:eastAsia="Times New Roman" w:hAnsi="Times New Roman" w:cs="Times New Roman"/>
          <w:sz w:val="24"/>
          <w:szCs w:val="24"/>
          <w:lang w:eastAsia="ru-RU"/>
        </w:rPr>
        <w:t>Учёт фондов библиотек  осуществляется в соответствии с</w:t>
      </w:r>
      <w:r w:rsidR="003D0B9D">
        <w:rPr>
          <w:rFonts w:ascii="Times New Roman" w:eastAsia="Times New Roman" w:hAnsi="Times New Roman" w:cs="Times New Roman"/>
          <w:sz w:val="24"/>
          <w:szCs w:val="24"/>
          <w:lang w:eastAsia="ru-RU"/>
        </w:rPr>
        <w:t xml:space="preserve"> </w:t>
      </w:r>
      <w:r w:rsidRPr="00D67073">
        <w:rPr>
          <w:rFonts w:ascii="Times New Roman" w:eastAsia="Times New Roman" w:hAnsi="Times New Roman" w:cs="Times New Roman"/>
          <w:sz w:val="24"/>
          <w:szCs w:val="24"/>
          <w:lang w:eastAsia="ru-RU"/>
        </w:rPr>
        <w:t xml:space="preserve"> «Порядком учёта документов, входящих в состав библиот</w:t>
      </w:r>
      <w:r w:rsidR="00D67073">
        <w:rPr>
          <w:rFonts w:ascii="Times New Roman" w:eastAsia="Times New Roman" w:hAnsi="Times New Roman" w:cs="Times New Roman"/>
          <w:sz w:val="24"/>
          <w:szCs w:val="24"/>
          <w:lang w:eastAsia="ru-RU"/>
        </w:rPr>
        <w:t>ечного фонда» от 03 июня 2013</w:t>
      </w:r>
      <w:r w:rsidRPr="00D67073">
        <w:rPr>
          <w:rFonts w:ascii="Times New Roman" w:eastAsia="Times New Roman" w:hAnsi="Times New Roman" w:cs="Times New Roman"/>
          <w:sz w:val="24"/>
          <w:szCs w:val="24"/>
          <w:lang w:eastAsia="ru-RU"/>
        </w:rPr>
        <w:t xml:space="preserve"> г.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w:t>
      </w:r>
    </w:p>
    <w:p w:rsidR="00A82694" w:rsidRPr="00D67073" w:rsidRDefault="00A82694" w:rsidP="001D4D53">
      <w:pPr>
        <w:spacing w:after="0" w:line="240" w:lineRule="auto"/>
        <w:jc w:val="both"/>
        <w:rPr>
          <w:rFonts w:ascii="Times New Roman" w:eastAsia="Times New Roman" w:hAnsi="Times New Roman" w:cs="Times New Roman"/>
          <w:sz w:val="24"/>
          <w:szCs w:val="24"/>
          <w:lang w:eastAsia="ru-RU"/>
        </w:rPr>
      </w:pPr>
      <w:r w:rsidRPr="00D67073">
        <w:rPr>
          <w:rFonts w:ascii="Times New Roman" w:eastAsia="Times New Roman" w:hAnsi="Times New Roman" w:cs="Times New Roman"/>
          <w:sz w:val="24"/>
          <w:szCs w:val="24"/>
          <w:lang w:eastAsia="ru-RU"/>
        </w:rPr>
        <w:tab/>
        <w:t>Учет документов ведется в книгах индивидуальног</w:t>
      </w:r>
      <w:r w:rsidR="001D4D53" w:rsidRPr="00D67073">
        <w:rPr>
          <w:rFonts w:ascii="Times New Roman" w:eastAsia="Times New Roman" w:hAnsi="Times New Roman" w:cs="Times New Roman"/>
          <w:sz w:val="24"/>
          <w:szCs w:val="24"/>
          <w:lang w:eastAsia="ru-RU"/>
        </w:rPr>
        <w:t>о и суммарного учетов, в электронном</w:t>
      </w:r>
      <w:r w:rsidRPr="00D67073">
        <w:rPr>
          <w:rFonts w:ascii="Times New Roman" w:eastAsia="Times New Roman" w:hAnsi="Times New Roman" w:cs="Times New Roman"/>
          <w:sz w:val="24"/>
          <w:szCs w:val="24"/>
          <w:lang w:eastAsia="ru-RU"/>
        </w:rPr>
        <w:t xml:space="preserve"> каталоге в традиционном виде. Суммарный и индивидуальный учет фонда ведется Цен</w:t>
      </w:r>
      <w:r w:rsidR="001D4D53" w:rsidRPr="00D67073">
        <w:rPr>
          <w:rFonts w:ascii="Times New Roman" w:eastAsia="Times New Roman" w:hAnsi="Times New Roman" w:cs="Times New Roman"/>
          <w:sz w:val="24"/>
          <w:szCs w:val="24"/>
          <w:lang w:eastAsia="ru-RU"/>
        </w:rPr>
        <w:t>тральной модельной библиотекой</w:t>
      </w:r>
      <w:r w:rsidRPr="00D67073">
        <w:rPr>
          <w:rFonts w:ascii="Times New Roman" w:eastAsia="Times New Roman" w:hAnsi="Times New Roman" w:cs="Times New Roman"/>
          <w:sz w:val="24"/>
          <w:szCs w:val="24"/>
          <w:lang w:eastAsia="ru-RU"/>
        </w:rPr>
        <w:t xml:space="preserve">  - отделом комплектования и обработки литературы, в ведении которого находит</w:t>
      </w:r>
      <w:r w:rsidR="003D0B9D">
        <w:rPr>
          <w:rFonts w:ascii="Times New Roman" w:eastAsia="Times New Roman" w:hAnsi="Times New Roman" w:cs="Times New Roman"/>
          <w:sz w:val="24"/>
          <w:szCs w:val="24"/>
          <w:lang w:eastAsia="ru-RU"/>
        </w:rPr>
        <w:t>ся комплектование фондов</w:t>
      </w:r>
      <w:r w:rsidR="00D67073" w:rsidRPr="00D67073">
        <w:rPr>
          <w:rFonts w:ascii="Times New Roman" w:eastAsia="Times New Roman" w:hAnsi="Times New Roman" w:cs="Times New Roman"/>
          <w:sz w:val="24"/>
          <w:szCs w:val="24"/>
          <w:lang w:eastAsia="ru-RU"/>
        </w:rPr>
        <w:t xml:space="preserve"> всех  библиотек, входящих </w:t>
      </w:r>
      <w:r w:rsidRPr="00D67073">
        <w:rPr>
          <w:rFonts w:ascii="Times New Roman" w:eastAsia="Times New Roman" w:hAnsi="Times New Roman" w:cs="Times New Roman"/>
          <w:sz w:val="24"/>
          <w:szCs w:val="24"/>
          <w:lang w:eastAsia="ru-RU"/>
        </w:rPr>
        <w:t xml:space="preserve"> в ЦБС</w:t>
      </w:r>
      <w:r w:rsidR="00D67073" w:rsidRPr="00D67073">
        <w:rPr>
          <w:rFonts w:ascii="Times New Roman" w:eastAsia="Times New Roman" w:hAnsi="Times New Roman" w:cs="Times New Roman"/>
          <w:sz w:val="24"/>
          <w:szCs w:val="24"/>
          <w:lang w:eastAsia="ru-RU"/>
        </w:rPr>
        <w:t>.</w:t>
      </w:r>
    </w:p>
    <w:p w:rsidR="00D67073" w:rsidRPr="00D67073" w:rsidRDefault="00D67073" w:rsidP="00D67073">
      <w:pPr>
        <w:spacing w:after="0" w:line="240" w:lineRule="auto"/>
        <w:jc w:val="both"/>
        <w:rPr>
          <w:rFonts w:ascii="Times New Roman" w:hAnsi="Times New Roman" w:cs="Times New Roman"/>
          <w:sz w:val="24"/>
          <w:szCs w:val="24"/>
        </w:rPr>
      </w:pPr>
      <w:r w:rsidRPr="00D67073">
        <w:rPr>
          <w:rFonts w:ascii="Times New Roman" w:hAnsi="Times New Roman" w:cs="Times New Roman"/>
          <w:sz w:val="24"/>
          <w:szCs w:val="24"/>
        </w:rPr>
        <w:tab/>
        <w:t xml:space="preserve"> </w:t>
      </w:r>
      <w:proofErr w:type="gramStart"/>
      <w:r w:rsidRPr="00D67073">
        <w:rPr>
          <w:rFonts w:ascii="Times New Roman" w:hAnsi="Times New Roman" w:cs="Times New Roman"/>
          <w:sz w:val="24"/>
          <w:szCs w:val="24"/>
        </w:rPr>
        <w:t>В</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Змеиногорском</w:t>
      </w:r>
      <w:proofErr w:type="gramEnd"/>
      <w:r w:rsidRPr="00D67073">
        <w:rPr>
          <w:rFonts w:ascii="Times New Roman" w:hAnsi="Times New Roman" w:cs="Times New Roman"/>
          <w:sz w:val="24"/>
          <w:szCs w:val="24"/>
        </w:rPr>
        <w:t xml:space="preserve"> районе работает комиссия по сохранности библиотечных фондов.</w:t>
      </w:r>
      <w:r>
        <w:rPr>
          <w:rFonts w:ascii="Times New Roman" w:hAnsi="Times New Roman" w:cs="Times New Roman"/>
          <w:sz w:val="24"/>
          <w:szCs w:val="24"/>
        </w:rPr>
        <w:t xml:space="preserve">  </w:t>
      </w:r>
      <w:r w:rsidRPr="00D67073">
        <w:rPr>
          <w:rFonts w:ascii="Times New Roman" w:hAnsi="Times New Roman" w:cs="Times New Roman"/>
          <w:sz w:val="24"/>
          <w:szCs w:val="24"/>
        </w:rPr>
        <w:t>Комиссия создана для организации и проведения методической и практической  работы по рациональному использованию и сохранности фондов библиотек Змеиногорского района.</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Комиссия осуществляет:</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координацию  деятельности  всех библиотек  по вопросам сохранности фондов;</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контроль над обеспечением оптимальных условий хранения и использования документов, включенных в библиотечный фонд, предотвращения их порчи и расхищения.</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В 2016 г. комиссия рассмотрела акты о списании библиотечных фондов:</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Комиссия рассмотрела вопросы об исключении из фондов  по причине ветхости литературы, по причине утери читателями, взамен  утерянные:</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sz w:val="24"/>
          <w:szCs w:val="24"/>
        </w:rPr>
        <w:t xml:space="preserve">- </w:t>
      </w:r>
      <w:r w:rsidRPr="00D67073">
        <w:rPr>
          <w:rFonts w:ascii="Times New Roman" w:hAnsi="Times New Roman" w:cs="Times New Roman"/>
          <w:b/>
          <w:sz w:val="24"/>
          <w:szCs w:val="24"/>
        </w:rPr>
        <w:t>Саввушинская библиотека</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1,</w:t>
      </w:r>
      <w:r w:rsidRPr="00D67073">
        <w:rPr>
          <w:rFonts w:ascii="Times New Roman" w:hAnsi="Times New Roman" w:cs="Times New Roman"/>
          <w:b/>
          <w:sz w:val="24"/>
          <w:szCs w:val="24"/>
        </w:rPr>
        <w:t xml:space="preserve"> </w:t>
      </w:r>
      <w:r w:rsidRPr="00D67073">
        <w:rPr>
          <w:rFonts w:ascii="Times New Roman" w:hAnsi="Times New Roman" w:cs="Times New Roman"/>
          <w:sz w:val="24"/>
          <w:szCs w:val="24"/>
        </w:rPr>
        <w:t xml:space="preserve"> от 29.01.2016г о списании книг по причине ветхости в количестве 817 экз. на сумму  4892р 15 коп.</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2а   от 29.01.2016г о списании брошюр в количестве 183 экз. без цены по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4  от 27.05.2016г о списании брошюр в количестве 317 экз. без цены по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6  от 27.05.2016г о списании книг в количестве 683 экз. на сумму 3272 р.80 коп</w:t>
      </w:r>
      <w:proofErr w:type="gramStart"/>
      <w:r w:rsidRPr="00D67073">
        <w:rPr>
          <w:rFonts w:ascii="Times New Roman" w:hAnsi="Times New Roman" w:cs="Times New Roman"/>
          <w:sz w:val="24"/>
          <w:szCs w:val="24"/>
        </w:rPr>
        <w:t>.</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п</w:t>
      </w:r>
      <w:proofErr w:type="gramEnd"/>
      <w:r w:rsidRPr="00D67073">
        <w:rPr>
          <w:rFonts w:ascii="Times New Roman" w:hAnsi="Times New Roman" w:cs="Times New Roman"/>
          <w:sz w:val="24"/>
          <w:szCs w:val="24"/>
        </w:rPr>
        <w:t>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10    от 23.09.2016г о списании брошюр в количестве 223 экз.  без цены по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Протокол № 15    от 23.12.2016г о списании книг в количестве 850 экз.   на сумму 3407 </w:t>
      </w:r>
      <w:proofErr w:type="gramStart"/>
      <w:r w:rsidRPr="00D67073">
        <w:rPr>
          <w:rFonts w:ascii="Times New Roman" w:hAnsi="Times New Roman" w:cs="Times New Roman"/>
          <w:sz w:val="24"/>
          <w:szCs w:val="24"/>
        </w:rPr>
        <w:t>р</w:t>
      </w:r>
      <w:proofErr w:type="gramEnd"/>
      <w:r w:rsidRPr="00D67073">
        <w:rPr>
          <w:rFonts w:ascii="Times New Roman" w:hAnsi="Times New Roman" w:cs="Times New Roman"/>
          <w:sz w:val="24"/>
          <w:szCs w:val="24"/>
        </w:rPr>
        <w:t xml:space="preserve"> 43 коп. по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Протокол № 16    от 23.12.2016г о списании книг в количестве 257 экз.   на сумму 1429 </w:t>
      </w:r>
      <w:proofErr w:type="gramStart"/>
      <w:r w:rsidRPr="00D67073">
        <w:rPr>
          <w:rFonts w:ascii="Times New Roman" w:hAnsi="Times New Roman" w:cs="Times New Roman"/>
          <w:sz w:val="24"/>
          <w:szCs w:val="24"/>
        </w:rPr>
        <w:t>р</w:t>
      </w:r>
      <w:proofErr w:type="gramEnd"/>
      <w:r w:rsidRPr="00D67073">
        <w:rPr>
          <w:rFonts w:ascii="Times New Roman" w:hAnsi="Times New Roman" w:cs="Times New Roman"/>
          <w:sz w:val="24"/>
          <w:szCs w:val="24"/>
        </w:rPr>
        <w:t xml:space="preserve"> 85 коп. по причине дублетности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Протокол № 17   от 23.12.2016г о списании книг в количестве 893 экз.   на сумму 2478 </w:t>
      </w:r>
      <w:proofErr w:type="gramStart"/>
      <w:r w:rsidRPr="00D67073">
        <w:rPr>
          <w:rFonts w:ascii="Times New Roman" w:hAnsi="Times New Roman" w:cs="Times New Roman"/>
          <w:sz w:val="24"/>
          <w:szCs w:val="24"/>
        </w:rPr>
        <w:t>р</w:t>
      </w:r>
      <w:proofErr w:type="gramEnd"/>
      <w:r w:rsidRPr="00D67073">
        <w:rPr>
          <w:rFonts w:ascii="Times New Roman" w:hAnsi="Times New Roman" w:cs="Times New Roman"/>
          <w:sz w:val="24"/>
          <w:szCs w:val="24"/>
        </w:rPr>
        <w:t xml:space="preserve"> 23 коп. по причине устаревшие.</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Карамышевская библиотека</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2   от  28.03 2016г о передаче библиотечных фондов  по причине ветхости в количестве  14510 экз. на сумму   324651 руб. 07  коп.</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lastRenderedPageBreak/>
        <w:t>Протокол  № 11      от 10 .11.2016г о  передаче библиотечного фонда  с подотчета Гилевой О.А. на подотчет  Истоминой Е.Н. в количестве  14737 экз. на сумму 542697 руб. 63коп.</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Беспаловская библиотека</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3   от  27.05 2016г о списании библиотечных фондов  по причине ветхости в количестве 506 экз. на сумму 3369 руб. 28 коп.</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Кузьминская библиотека</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5 от 27.05.2016г,   о списании по причине ветхости библиотечных фондов в количестве  299экз. на сумму 1316 руб.23 коп.</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Лазурская библиотека</w:t>
      </w:r>
    </w:p>
    <w:p w:rsid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7 от 09.06.2016г,   о  передаче библиотечного фонда в количестве    4490 экз. на сумму 105193 руб.24 коп.</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Центральная библиотека</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8 от 10.08.2016г,   о  списании (исключении) утерянной литературы из библиотечного фонда в количестве    47 экз. на сумму 2470 руб.99 коп</w:t>
      </w:r>
      <w:proofErr w:type="gramStart"/>
      <w:r w:rsidRPr="00D67073">
        <w:rPr>
          <w:rFonts w:ascii="Times New Roman" w:hAnsi="Times New Roman" w:cs="Times New Roman"/>
          <w:sz w:val="24"/>
          <w:szCs w:val="24"/>
        </w:rPr>
        <w:t>.</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и</w:t>
      </w:r>
      <w:proofErr w:type="gramEnd"/>
      <w:r w:rsidRPr="00D67073">
        <w:rPr>
          <w:rFonts w:ascii="Times New Roman" w:hAnsi="Times New Roman" w:cs="Times New Roman"/>
          <w:sz w:val="24"/>
          <w:szCs w:val="24"/>
        </w:rPr>
        <w:t xml:space="preserve"> приеме взамен утерянным.</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9 от 10.08.2016г,   о  списании (исключении) библиотечного фонда в количестве    512 экз. на сумму 11263 руб.54 коп</w:t>
      </w:r>
      <w:proofErr w:type="gramStart"/>
      <w:r w:rsidRPr="00D67073">
        <w:rPr>
          <w:rFonts w:ascii="Times New Roman" w:hAnsi="Times New Roman" w:cs="Times New Roman"/>
          <w:sz w:val="24"/>
          <w:szCs w:val="24"/>
        </w:rPr>
        <w:t>.</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п</w:t>
      </w:r>
      <w:proofErr w:type="gramEnd"/>
      <w:r w:rsidRPr="00D67073">
        <w:rPr>
          <w:rFonts w:ascii="Times New Roman" w:hAnsi="Times New Roman" w:cs="Times New Roman"/>
          <w:sz w:val="24"/>
          <w:szCs w:val="24"/>
        </w:rPr>
        <w:t>о причине ветхости</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 xml:space="preserve"> Гальцовская библиотека </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12   от 25 .12.2016г об исключении   книг из библиотечного фонда  в количестве   200 экз. на сумму 923 руб. 11 коп</w:t>
      </w:r>
      <w:proofErr w:type="gramStart"/>
      <w:r w:rsidRPr="00D67073">
        <w:rPr>
          <w:rFonts w:ascii="Times New Roman" w:hAnsi="Times New Roman" w:cs="Times New Roman"/>
          <w:sz w:val="24"/>
          <w:szCs w:val="24"/>
        </w:rPr>
        <w:t>.</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п</w:t>
      </w:r>
      <w:proofErr w:type="gramEnd"/>
      <w:r w:rsidRPr="00D67073">
        <w:rPr>
          <w:rFonts w:ascii="Times New Roman" w:hAnsi="Times New Roman" w:cs="Times New Roman"/>
          <w:sz w:val="24"/>
          <w:szCs w:val="24"/>
        </w:rPr>
        <w:t>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13   от 25 .12.2016 г об исключении   брошюр из библиотечного фонда  в количестве   118 экз. без цены  по причине ветхости.</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Протокол  № 14   от 30 .12.2016 г  о передаче  библиотечного фонда  с подотчета Кузнецовой Л.В. в подотчет Нироновой М.В. в количестве   5690 экз. на сумму 92705 ру б92 коп.</w:t>
      </w:r>
    </w:p>
    <w:p w:rsidR="00D67073" w:rsidRPr="00D67073" w:rsidRDefault="00D67073" w:rsidP="00D67073">
      <w:pPr>
        <w:spacing w:after="0" w:line="240" w:lineRule="auto"/>
        <w:ind w:firstLine="708"/>
        <w:jc w:val="both"/>
        <w:rPr>
          <w:rFonts w:ascii="Times New Roman" w:hAnsi="Times New Roman" w:cs="Times New Roman"/>
          <w:b/>
          <w:sz w:val="24"/>
          <w:szCs w:val="24"/>
        </w:rPr>
      </w:pPr>
      <w:r w:rsidRPr="00D67073">
        <w:rPr>
          <w:rFonts w:ascii="Times New Roman" w:hAnsi="Times New Roman" w:cs="Times New Roman"/>
          <w:b/>
          <w:sz w:val="24"/>
          <w:szCs w:val="24"/>
        </w:rPr>
        <w:t xml:space="preserve">Барановская библиотека </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Протокол  № 18    от 23 .12.2016г об исключении   книг из библиотечного фонда  в количестве   400 экз. на сумму  3157 руб. 53коп.  по причине дефектность. </w:t>
      </w:r>
      <w:proofErr w:type="gramStart"/>
      <w:r w:rsidRPr="00D67073">
        <w:rPr>
          <w:rFonts w:ascii="Times New Roman" w:hAnsi="Times New Roman" w:cs="Times New Roman"/>
          <w:sz w:val="24"/>
          <w:szCs w:val="24"/>
        </w:rPr>
        <w:t>( В библиотеке произошла авария   трубы системы отопления.</w:t>
      </w:r>
      <w:proofErr w:type="gramEnd"/>
      <w:r w:rsidRPr="00D67073">
        <w:rPr>
          <w:rFonts w:ascii="Times New Roman" w:hAnsi="Times New Roman" w:cs="Times New Roman"/>
          <w:sz w:val="24"/>
          <w:szCs w:val="24"/>
        </w:rPr>
        <w:t xml:space="preserve"> </w:t>
      </w:r>
      <w:proofErr w:type="gramStart"/>
      <w:r w:rsidRPr="00D67073">
        <w:rPr>
          <w:rFonts w:ascii="Times New Roman" w:hAnsi="Times New Roman" w:cs="Times New Roman"/>
          <w:sz w:val="24"/>
          <w:szCs w:val="24"/>
        </w:rPr>
        <w:t>Горячая вода повредила книги).</w:t>
      </w:r>
      <w:proofErr w:type="gramEnd"/>
    </w:p>
    <w:p w:rsidR="00D67073" w:rsidRPr="00D67073" w:rsidRDefault="00D67073" w:rsidP="00D67073">
      <w:pPr>
        <w:spacing w:after="0" w:line="240" w:lineRule="auto"/>
        <w:jc w:val="both"/>
        <w:rPr>
          <w:rFonts w:ascii="Times New Roman" w:hAnsi="Times New Roman" w:cs="Times New Roman"/>
          <w:sz w:val="24"/>
          <w:szCs w:val="24"/>
        </w:rPr>
      </w:pPr>
      <w:r w:rsidRPr="00D67073">
        <w:rPr>
          <w:rFonts w:ascii="Times New Roman" w:hAnsi="Times New Roman" w:cs="Times New Roman"/>
          <w:sz w:val="24"/>
          <w:szCs w:val="24"/>
        </w:rPr>
        <w:t>Комиссией проведено 15  заседаний. Составлено 18 протоколов:</w:t>
      </w:r>
    </w:p>
    <w:p w:rsidR="00D67073" w:rsidRPr="00D67073" w:rsidRDefault="00D67073" w:rsidP="00D67073">
      <w:pPr>
        <w:spacing w:after="0" w:line="240" w:lineRule="auto"/>
        <w:jc w:val="both"/>
        <w:rPr>
          <w:rFonts w:ascii="Times New Roman" w:hAnsi="Times New Roman" w:cs="Times New Roman"/>
          <w:sz w:val="24"/>
          <w:szCs w:val="24"/>
        </w:rPr>
      </w:pPr>
      <w:r w:rsidRPr="00D67073">
        <w:rPr>
          <w:rFonts w:ascii="Times New Roman" w:hAnsi="Times New Roman" w:cs="Times New Roman"/>
          <w:sz w:val="24"/>
          <w:szCs w:val="24"/>
        </w:rPr>
        <w:t xml:space="preserve">    15 протоколов – по списанию (по ветхости) литературы.</w:t>
      </w:r>
    </w:p>
    <w:p w:rsidR="00D67073" w:rsidRPr="00D67073" w:rsidRDefault="00D67073" w:rsidP="00D67073">
      <w:pPr>
        <w:spacing w:after="0" w:line="240" w:lineRule="auto"/>
        <w:jc w:val="both"/>
        <w:rPr>
          <w:rFonts w:ascii="Times New Roman" w:hAnsi="Times New Roman" w:cs="Times New Roman"/>
          <w:sz w:val="24"/>
          <w:szCs w:val="24"/>
        </w:rPr>
      </w:pPr>
      <w:r w:rsidRPr="00D67073">
        <w:rPr>
          <w:rFonts w:ascii="Times New Roman" w:hAnsi="Times New Roman" w:cs="Times New Roman"/>
          <w:sz w:val="24"/>
          <w:szCs w:val="24"/>
        </w:rPr>
        <w:t xml:space="preserve">   1 протокол  – взамен </w:t>
      </w:r>
      <w:proofErr w:type="gramStart"/>
      <w:r w:rsidRPr="00D67073">
        <w:rPr>
          <w:rFonts w:ascii="Times New Roman" w:hAnsi="Times New Roman" w:cs="Times New Roman"/>
          <w:sz w:val="24"/>
          <w:szCs w:val="24"/>
        </w:rPr>
        <w:t>утерянных</w:t>
      </w:r>
      <w:proofErr w:type="gramEnd"/>
      <w:r w:rsidRPr="00D67073">
        <w:rPr>
          <w:rFonts w:ascii="Times New Roman" w:hAnsi="Times New Roman" w:cs="Times New Roman"/>
          <w:sz w:val="24"/>
          <w:szCs w:val="24"/>
        </w:rPr>
        <w:t xml:space="preserve"> читателями,</w:t>
      </w:r>
    </w:p>
    <w:p w:rsidR="00D67073" w:rsidRPr="00D67073" w:rsidRDefault="00D67073" w:rsidP="00D67073">
      <w:pPr>
        <w:spacing w:after="0" w:line="240" w:lineRule="auto"/>
        <w:jc w:val="both"/>
        <w:rPr>
          <w:rFonts w:ascii="Times New Roman" w:hAnsi="Times New Roman" w:cs="Times New Roman"/>
          <w:sz w:val="24"/>
          <w:szCs w:val="24"/>
        </w:rPr>
      </w:pPr>
      <w:r w:rsidRPr="00D67073">
        <w:rPr>
          <w:rFonts w:ascii="Times New Roman" w:hAnsi="Times New Roman" w:cs="Times New Roman"/>
          <w:sz w:val="24"/>
          <w:szCs w:val="24"/>
        </w:rPr>
        <w:t xml:space="preserve">   2 протокола  - на передачу  (смена библиотекаря)</w:t>
      </w:r>
    </w:p>
    <w:p w:rsidR="00D67073" w:rsidRPr="00D67073" w:rsidRDefault="00D67073" w:rsidP="00D67073">
      <w:pPr>
        <w:spacing w:after="0" w:line="240" w:lineRule="auto"/>
        <w:jc w:val="both"/>
        <w:rPr>
          <w:rFonts w:ascii="Times New Roman" w:hAnsi="Times New Roman" w:cs="Times New Roman"/>
          <w:sz w:val="24"/>
          <w:szCs w:val="24"/>
        </w:rPr>
      </w:pPr>
      <w:r w:rsidRPr="00D67073">
        <w:rPr>
          <w:rFonts w:ascii="Times New Roman" w:hAnsi="Times New Roman" w:cs="Times New Roman"/>
          <w:sz w:val="24"/>
          <w:szCs w:val="24"/>
        </w:rPr>
        <w:t>Комиссия определила рыночную стоимость документов, принимаемых в фонд взамен утерянных.</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Обеспечение сохранности библиотечных  фондов зависит от условий фондохранения и условий фондопользования и предполагает различные виды защиты фондов: социальную, технологическую, механическую, противопожарную и санитарно-гигиеническую.  Соблюдение этих норм определяется во  время выездов  в библиотеки поселений.</w:t>
      </w:r>
    </w:p>
    <w:p w:rsidR="00D67073" w:rsidRPr="00D67073" w:rsidRDefault="00D67073" w:rsidP="00D67073">
      <w:pPr>
        <w:spacing w:after="0" w:line="240" w:lineRule="auto"/>
        <w:ind w:firstLine="708"/>
        <w:jc w:val="both"/>
        <w:rPr>
          <w:rFonts w:ascii="Times New Roman" w:hAnsi="Times New Roman" w:cs="Times New Roman"/>
          <w:sz w:val="24"/>
          <w:szCs w:val="24"/>
        </w:rPr>
      </w:pPr>
      <w:proofErr w:type="gramStart"/>
      <w:r w:rsidRPr="00D67073">
        <w:rPr>
          <w:rFonts w:ascii="Times New Roman" w:hAnsi="Times New Roman" w:cs="Times New Roman"/>
          <w:sz w:val="24"/>
          <w:szCs w:val="24"/>
        </w:rPr>
        <w:t>В 2016г. после выездных проверок    члены комиссии рекомендовали проводить мероприятия по выявлению ветхой литературы и  своевременному списанию (так как  читатели не берут  старую изношенную литературу  и обращаемость фонда становится ниже) Своевременное выявление (как в ходе проверок, так и во время текущей работы с фондом) непрофильных, дублетных, устаревших, ветхих изданий и их оперативное исключение, а также консервация дефектных и «заболевших» документов</w:t>
      </w:r>
      <w:proofErr w:type="gramEnd"/>
      <w:r w:rsidRPr="00D67073">
        <w:rPr>
          <w:rFonts w:ascii="Times New Roman" w:hAnsi="Times New Roman" w:cs="Times New Roman"/>
          <w:sz w:val="24"/>
          <w:szCs w:val="24"/>
        </w:rPr>
        <w:t xml:space="preserve"> содействуют улучшению состава библиотечного фонда и обеспечению его сохранности. Во многих сельских библиотеках списание литературы превышает комплектование. Основные причины списания </w:t>
      </w:r>
      <w:r w:rsidRPr="00D67073">
        <w:rPr>
          <w:rFonts w:ascii="Times New Roman" w:hAnsi="Times New Roman" w:cs="Times New Roman"/>
          <w:sz w:val="24"/>
          <w:szCs w:val="24"/>
        </w:rPr>
        <w:t></w:t>
      </w:r>
      <w:r w:rsidRPr="00D67073">
        <w:rPr>
          <w:rFonts w:ascii="Times New Roman" w:hAnsi="Times New Roman" w:cs="Times New Roman"/>
          <w:sz w:val="24"/>
          <w:szCs w:val="24"/>
        </w:rPr>
        <w:t>ветхость и устарелость по содержанию.</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В целях сохранности и долговременного служения пользователям фонды библиотек регулярно подвергаются реставрации, в основном в виде переплёта и мелкого </w:t>
      </w:r>
      <w:r w:rsidRPr="00D67073">
        <w:rPr>
          <w:rFonts w:ascii="Times New Roman" w:hAnsi="Times New Roman" w:cs="Times New Roman"/>
          <w:sz w:val="24"/>
          <w:szCs w:val="24"/>
        </w:rPr>
        <w:lastRenderedPageBreak/>
        <w:t xml:space="preserve">ремонта: переплетаются ветхие, но пользующиеся спросом издания. Из-за отсутствия средств библиотеки не всегда могут позволить себе профессиональный переплёт. </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На базе центральной модельной библиотеки г</w:t>
      </w:r>
      <w:proofErr w:type="gramStart"/>
      <w:r w:rsidRPr="00D67073">
        <w:rPr>
          <w:rFonts w:ascii="Times New Roman" w:hAnsi="Times New Roman" w:cs="Times New Roman"/>
          <w:sz w:val="24"/>
          <w:szCs w:val="24"/>
        </w:rPr>
        <w:t>.З</w:t>
      </w:r>
      <w:proofErr w:type="gramEnd"/>
      <w:r w:rsidRPr="00D67073">
        <w:rPr>
          <w:rFonts w:ascii="Times New Roman" w:hAnsi="Times New Roman" w:cs="Times New Roman"/>
          <w:sz w:val="24"/>
          <w:szCs w:val="24"/>
        </w:rPr>
        <w:t>меиногорска работает  Межрайонный центр реставрации  библиотечных фондов. При ремонте используется переплетное оборудование,  что значительно улучшает качество отремонтированных  книг (в 2016г отремонтировано – 3185 экз. в том числе 1360 - книги). Сельские библиотеки привозят для капитального ремонта самые ветхие ценные книги в городскую библиотеку.</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Во всех библиотеках регулярно проводятся санитарные дни  по чистке фондов.</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Гарантией сохранности библиотечного фонда является сознательное отношение к библиотечному документу, как библиотекаря, так и читателя.</w:t>
      </w:r>
    </w:p>
    <w:p w:rsidR="00D67073" w:rsidRPr="00D67073" w:rsidRDefault="00D67073" w:rsidP="00D67073">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Разъяснительная работа </w:t>
      </w:r>
      <w:bookmarkStart w:id="0" w:name="3"/>
      <w:bookmarkEnd w:id="0"/>
      <w:r w:rsidRPr="00D67073">
        <w:rPr>
          <w:rFonts w:ascii="Times New Roman" w:hAnsi="Times New Roman" w:cs="Times New Roman"/>
          <w:sz w:val="24"/>
          <w:szCs w:val="24"/>
        </w:rPr>
        <w:t xml:space="preserve"> начинается с момента записи читателя в библиотеку это, прежде всего   знакомство с  «Правилами пользования библиотек». Они оформлены  во всех библиотеках.</w:t>
      </w:r>
    </w:p>
    <w:p w:rsidR="00D67073" w:rsidRPr="00D67073" w:rsidRDefault="00D67073" w:rsidP="003D0B9D">
      <w:pPr>
        <w:spacing w:after="0" w:line="240" w:lineRule="auto"/>
        <w:ind w:firstLine="708"/>
        <w:jc w:val="both"/>
        <w:rPr>
          <w:rFonts w:ascii="Times New Roman" w:hAnsi="Times New Roman" w:cs="Times New Roman"/>
          <w:sz w:val="24"/>
          <w:szCs w:val="24"/>
        </w:rPr>
      </w:pPr>
      <w:r w:rsidRPr="00D67073">
        <w:rPr>
          <w:rFonts w:ascii="Times New Roman" w:hAnsi="Times New Roman" w:cs="Times New Roman"/>
          <w:sz w:val="24"/>
          <w:szCs w:val="24"/>
        </w:rPr>
        <w:t xml:space="preserve">На  последнем заседании члены комиссии приняли  план мероприятий на следующий год и рекомендовали  библиотекарям усилить </w:t>
      </w:r>
      <w:proofErr w:type="gramStart"/>
      <w:r w:rsidRPr="00D67073">
        <w:rPr>
          <w:rFonts w:ascii="Times New Roman" w:hAnsi="Times New Roman" w:cs="Times New Roman"/>
          <w:sz w:val="24"/>
          <w:szCs w:val="24"/>
        </w:rPr>
        <w:t>контроль  за</w:t>
      </w:r>
      <w:proofErr w:type="gramEnd"/>
      <w:r w:rsidRPr="00D67073">
        <w:rPr>
          <w:rFonts w:ascii="Times New Roman" w:hAnsi="Times New Roman" w:cs="Times New Roman"/>
          <w:sz w:val="24"/>
          <w:szCs w:val="24"/>
        </w:rPr>
        <w:t xml:space="preserve"> сохранностью фондов, активизировать мероприятия по сохранности фондов: проведение дней возвращенной книги, санитарные дни,  и т.д.</w:t>
      </w:r>
    </w:p>
    <w:p w:rsidR="003D0B9D" w:rsidRDefault="00D67073" w:rsidP="003D0B9D">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6"/>
          <w:szCs w:val="26"/>
          <w:lang w:eastAsia="ru-RU"/>
        </w:rPr>
        <w:t xml:space="preserve"> </w:t>
      </w:r>
      <w:r w:rsidRPr="00D67073">
        <w:rPr>
          <w:rFonts w:ascii="Times New Roman" w:eastAsia="Times New Roman" w:hAnsi="Times New Roman" w:cs="Arial"/>
          <w:sz w:val="24"/>
          <w:szCs w:val="24"/>
          <w:lang w:eastAsia="ru-RU"/>
        </w:rPr>
        <w:t>В 2016</w:t>
      </w:r>
      <w:r>
        <w:rPr>
          <w:rFonts w:ascii="Times New Roman" w:eastAsia="Times New Roman" w:hAnsi="Times New Roman" w:cs="Arial"/>
          <w:sz w:val="24"/>
          <w:szCs w:val="24"/>
          <w:lang w:eastAsia="ru-RU"/>
        </w:rPr>
        <w:t>г.</w:t>
      </w:r>
      <w:r w:rsidRPr="00D67073">
        <w:rPr>
          <w:rFonts w:ascii="Times New Roman" w:eastAsia="Times New Roman" w:hAnsi="Times New Roman" w:cs="Arial"/>
          <w:sz w:val="24"/>
          <w:szCs w:val="24"/>
          <w:lang w:eastAsia="ru-RU"/>
        </w:rPr>
        <w:t xml:space="preserve"> была аварийная ситуация в Барановской </w:t>
      </w:r>
      <w:r>
        <w:rPr>
          <w:rFonts w:ascii="Times New Roman" w:eastAsia="Times New Roman" w:hAnsi="Times New Roman" w:cs="Arial"/>
          <w:sz w:val="24"/>
          <w:szCs w:val="24"/>
          <w:lang w:eastAsia="ru-RU"/>
        </w:rPr>
        <w:t xml:space="preserve"> сельской </w:t>
      </w:r>
      <w:r w:rsidRPr="00D67073">
        <w:rPr>
          <w:rFonts w:ascii="Times New Roman" w:eastAsia="Times New Roman" w:hAnsi="Times New Roman" w:cs="Arial"/>
          <w:sz w:val="24"/>
          <w:szCs w:val="24"/>
          <w:lang w:eastAsia="ru-RU"/>
        </w:rPr>
        <w:t>библиотеке</w:t>
      </w:r>
      <w:r>
        <w:rPr>
          <w:rFonts w:ascii="Times New Roman" w:eastAsia="Times New Roman" w:hAnsi="Times New Roman" w:cs="Arial"/>
          <w:sz w:val="24"/>
          <w:szCs w:val="24"/>
          <w:lang w:eastAsia="ru-RU"/>
        </w:rPr>
        <w:t>. Произошел порыв системы отопления. Книги сильно пострадали от горячей воды и  не  были пригодны для восстановления. 400экз. библиотечного фонда списаны по причине дефектности.</w:t>
      </w:r>
    </w:p>
    <w:p w:rsidR="006F634A" w:rsidRDefault="00A82694" w:rsidP="003D0B9D">
      <w:pPr>
        <w:spacing w:after="0" w:line="240" w:lineRule="auto"/>
        <w:jc w:val="both"/>
        <w:rPr>
          <w:rFonts w:ascii="Times New Roman" w:eastAsia="Times New Roman" w:hAnsi="Times New Roman" w:cs="Times New Roman"/>
          <w:sz w:val="24"/>
          <w:szCs w:val="24"/>
          <w:lang w:eastAsia="ru-RU"/>
        </w:rPr>
      </w:pPr>
      <w:r w:rsidRPr="002315CC">
        <w:rPr>
          <w:rFonts w:ascii="Times New Roman" w:eastAsia="Times New Roman" w:hAnsi="Times New Roman" w:cs="Arial"/>
          <w:sz w:val="26"/>
          <w:szCs w:val="26"/>
          <w:lang w:eastAsia="ru-RU"/>
        </w:rPr>
        <w:t> </w:t>
      </w:r>
      <w:r w:rsidR="00D67073">
        <w:rPr>
          <w:rFonts w:ascii="Times New Roman" w:eastAsia="Times New Roman" w:hAnsi="Times New Roman" w:cs="Arial"/>
          <w:sz w:val="26"/>
          <w:szCs w:val="26"/>
          <w:lang w:eastAsia="ru-RU"/>
        </w:rPr>
        <w:tab/>
      </w:r>
      <w:r w:rsidRPr="00D67073">
        <w:rPr>
          <w:rFonts w:ascii="Times New Roman" w:eastAsia="Times New Roman" w:hAnsi="Times New Roman" w:cs="Times New Roman"/>
          <w:sz w:val="24"/>
          <w:szCs w:val="24"/>
          <w:lang w:eastAsia="ru-RU"/>
        </w:rPr>
        <w:t>Одна из основных ф</w:t>
      </w:r>
      <w:r w:rsidR="00D67073">
        <w:rPr>
          <w:rFonts w:ascii="Times New Roman" w:eastAsia="Times New Roman" w:hAnsi="Times New Roman" w:cs="Times New Roman"/>
          <w:sz w:val="24"/>
          <w:szCs w:val="24"/>
          <w:lang w:eastAsia="ru-RU"/>
        </w:rPr>
        <w:t>ункций общедоступных библиотек Змиеногорсокго района</w:t>
      </w:r>
      <w:r w:rsidRPr="00D67073">
        <w:rPr>
          <w:rFonts w:ascii="Times New Roman" w:eastAsia="Times New Roman" w:hAnsi="Times New Roman" w:cs="Times New Roman"/>
          <w:sz w:val="24"/>
          <w:szCs w:val="24"/>
          <w:lang w:eastAsia="ru-RU"/>
        </w:rPr>
        <w:t xml:space="preserve"> - обеспечить длительное хранение накопленных в фондах литературы, документов и других материалов. От сохранности сформированного библиотечного фонда зависят полнота удовлетворения читательских запросов, уменьшение числа отказов, сокращение непроизводительных затрат на преждевременный ремонт, переплет и реставрацию изданий. </w:t>
      </w:r>
    </w:p>
    <w:p w:rsidR="00A82694" w:rsidRPr="00D67073" w:rsidRDefault="00A82694" w:rsidP="006F634A">
      <w:pPr>
        <w:spacing w:after="0" w:line="240" w:lineRule="auto"/>
        <w:ind w:firstLine="708"/>
        <w:jc w:val="both"/>
        <w:rPr>
          <w:rFonts w:ascii="Times New Roman" w:eastAsia="Times New Roman" w:hAnsi="Times New Roman" w:cs="Times New Roman"/>
          <w:sz w:val="24"/>
          <w:szCs w:val="24"/>
          <w:lang w:eastAsia="ru-RU"/>
        </w:rPr>
      </w:pPr>
      <w:proofErr w:type="gramStart"/>
      <w:r w:rsidRPr="00D67073">
        <w:rPr>
          <w:rFonts w:ascii="Times New Roman" w:eastAsia="Times New Roman" w:hAnsi="Times New Roman" w:cs="Times New Roman"/>
          <w:sz w:val="24"/>
          <w:szCs w:val="24"/>
          <w:lang w:eastAsia="ru-RU"/>
        </w:rPr>
        <w:t>Сохранность библиотечных фондов - проблема комплексная и включает такие вопросы, как создание оптимальных условий хранения, поддержание необходимого светового, температурно-влажностного, санитарно-гигиенического режимов, регулярные профилактические осмотры, систематическая гигиеническая очистка фонда в санитарные дни (в последний день месяца), воспитание у читателей бережного отношения к книге.</w:t>
      </w:r>
      <w:proofErr w:type="gramEnd"/>
      <w:r w:rsidRPr="00D67073">
        <w:rPr>
          <w:rFonts w:ascii="Times New Roman" w:eastAsia="Times New Roman" w:hAnsi="Times New Roman" w:cs="Times New Roman"/>
          <w:sz w:val="24"/>
          <w:szCs w:val="24"/>
          <w:lang w:eastAsia="ru-RU"/>
        </w:rPr>
        <w:t xml:space="preserve"> Фонды муниципальных библиотек содержатся в условиях оптимального физико-химического и биологического режимов. Однако система охранных сре</w:t>
      </w:r>
      <w:proofErr w:type="gramStart"/>
      <w:r w:rsidRPr="00D67073">
        <w:rPr>
          <w:rFonts w:ascii="Times New Roman" w:eastAsia="Times New Roman" w:hAnsi="Times New Roman" w:cs="Times New Roman"/>
          <w:sz w:val="24"/>
          <w:szCs w:val="24"/>
          <w:lang w:eastAsia="ru-RU"/>
        </w:rPr>
        <w:t>дств  тр</w:t>
      </w:r>
      <w:proofErr w:type="gramEnd"/>
      <w:r w:rsidRPr="00D67073">
        <w:rPr>
          <w:rFonts w:ascii="Times New Roman" w:eastAsia="Times New Roman" w:hAnsi="Times New Roman" w:cs="Times New Roman"/>
          <w:sz w:val="24"/>
          <w:szCs w:val="24"/>
          <w:lang w:eastAsia="ru-RU"/>
        </w:rPr>
        <w:t>ебует  солидных финансовых вложений, поэтому установлена только в одной Центральной библиотеке.</w:t>
      </w:r>
    </w:p>
    <w:p w:rsidR="003D0B9D" w:rsidRPr="006F634A" w:rsidRDefault="00A82694" w:rsidP="00A82694">
      <w:pPr>
        <w:spacing w:after="0" w:line="240" w:lineRule="auto"/>
        <w:ind w:firstLine="720"/>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Одна из основных фу</w:t>
      </w:r>
      <w:r w:rsidR="003D0B9D">
        <w:rPr>
          <w:rFonts w:ascii="Times New Roman" w:eastAsia="Times New Roman" w:hAnsi="Times New Roman" w:cs="Times New Roman"/>
          <w:sz w:val="24"/>
          <w:szCs w:val="24"/>
          <w:lang w:eastAsia="ru-RU"/>
        </w:rPr>
        <w:t xml:space="preserve">нкций общедоступных библиотек Змеиногорского района </w:t>
      </w:r>
      <w:r w:rsidRPr="006F634A">
        <w:rPr>
          <w:rFonts w:ascii="Times New Roman" w:eastAsia="Times New Roman" w:hAnsi="Times New Roman" w:cs="Times New Roman"/>
          <w:sz w:val="24"/>
          <w:szCs w:val="24"/>
          <w:lang w:eastAsia="ru-RU"/>
        </w:rPr>
        <w:t xml:space="preserve">- обеспечить длительное хранение накопленных в фондах литературы, документов и других материалов. От сохранности сформированного библиотечного фонда зависят полнота удовлетворения читательских запросов, уменьшение числа отказов, сокращение непроизводительных затрат на преждевременный ремонт, переплет и реставрацию изданий. </w:t>
      </w:r>
    </w:p>
    <w:p w:rsidR="00A82694" w:rsidRPr="006F634A" w:rsidRDefault="00A82694" w:rsidP="00A82694">
      <w:pPr>
        <w:spacing w:after="0" w:line="240" w:lineRule="auto"/>
        <w:ind w:firstLine="720"/>
        <w:jc w:val="both"/>
        <w:rPr>
          <w:rFonts w:ascii="Times New Roman" w:eastAsia="Times New Roman" w:hAnsi="Times New Roman" w:cs="Times New Roman"/>
          <w:sz w:val="24"/>
          <w:szCs w:val="24"/>
          <w:lang w:eastAsia="ru-RU"/>
        </w:rPr>
      </w:pPr>
      <w:proofErr w:type="gramStart"/>
      <w:r w:rsidRPr="006F634A">
        <w:rPr>
          <w:rFonts w:ascii="Times New Roman" w:eastAsia="Times New Roman" w:hAnsi="Times New Roman" w:cs="Times New Roman"/>
          <w:sz w:val="24"/>
          <w:szCs w:val="24"/>
          <w:lang w:eastAsia="ru-RU"/>
        </w:rPr>
        <w:t>Сохранность библиотечных фондов - проблема комплексная и включает такие вопросы, как создание оптимальных условий хранения, поддержание необходимого светового, температурно-влажностного, санитарно-гигиенического режимов, регулярные профилактические осмотры, систематическая гигиеническая очистка фонда в санитарные дни (в последний день месяца), воспитание у читателей бережного отношения к книге.</w:t>
      </w:r>
      <w:proofErr w:type="gramEnd"/>
      <w:r w:rsidRPr="006F634A">
        <w:rPr>
          <w:rFonts w:ascii="Times New Roman" w:eastAsia="Times New Roman" w:hAnsi="Times New Roman" w:cs="Times New Roman"/>
          <w:sz w:val="24"/>
          <w:szCs w:val="24"/>
          <w:lang w:eastAsia="ru-RU"/>
        </w:rPr>
        <w:t xml:space="preserve"> Фонды муниципальных библиотек содержатся в условиях оптимального физико-химического и биологического режимов. Однако система охранных сре</w:t>
      </w:r>
      <w:proofErr w:type="gramStart"/>
      <w:r w:rsidRPr="006F634A">
        <w:rPr>
          <w:rFonts w:ascii="Times New Roman" w:eastAsia="Times New Roman" w:hAnsi="Times New Roman" w:cs="Times New Roman"/>
          <w:sz w:val="24"/>
          <w:szCs w:val="24"/>
          <w:lang w:eastAsia="ru-RU"/>
        </w:rPr>
        <w:t>дств  тр</w:t>
      </w:r>
      <w:proofErr w:type="gramEnd"/>
      <w:r w:rsidRPr="006F634A">
        <w:rPr>
          <w:rFonts w:ascii="Times New Roman" w:eastAsia="Times New Roman" w:hAnsi="Times New Roman" w:cs="Times New Roman"/>
          <w:sz w:val="24"/>
          <w:szCs w:val="24"/>
          <w:lang w:eastAsia="ru-RU"/>
        </w:rPr>
        <w:t>ебует  солидных финансовых вложений, поэтому установлена только в одной Центральной библиотеке.</w:t>
      </w:r>
    </w:p>
    <w:p w:rsidR="00A82694" w:rsidRDefault="00A82694" w:rsidP="0071368F">
      <w:pPr>
        <w:spacing w:after="0" w:line="480" w:lineRule="auto"/>
        <w:jc w:val="both"/>
        <w:rPr>
          <w:rFonts w:ascii="Times New Roman" w:hAnsi="Times New Roman" w:cs="Times New Roman"/>
          <w:sz w:val="28"/>
          <w:szCs w:val="24"/>
        </w:rPr>
      </w:pPr>
    </w:p>
    <w:p w:rsidR="009B684F" w:rsidRDefault="00996980" w:rsidP="0099698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6.</w:t>
      </w:r>
      <w:r w:rsidR="000F393B" w:rsidRPr="000F393B">
        <w:rPr>
          <w:rFonts w:ascii="Times New Roman" w:hAnsi="Times New Roman" w:cs="Times New Roman"/>
          <w:b/>
          <w:sz w:val="28"/>
          <w:szCs w:val="24"/>
        </w:rPr>
        <w:t>Организация библиотечного обслуживания населения</w:t>
      </w:r>
    </w:p>
    <w:p w:rsidR="00D9138D" w:rsidRDefault="000F393B" w:rsidP="00996980">
      <w:pPr>
        <w:spacing w:after="0" w:line="240" w:lineRule="auto"/>
        <w:jc w:val="center"/>
        <w:rPr>
          <w:rFonts w:ascii="Times New Roman" w:hAnsi="Times New Roman" w:cs="Times New Roman"/>
          <w:b/>
          <w:sz w:val="28"/>
          <w:szCs w:val="24"/>
        </w:rPr>
      </w:pPr>
      <w:r w:rsidRPr="000F393B">
        <w:rPr>
          <w:rFonts w:ascii="Times New Roman" w:hAnsi="Times New Roman" w:cs="Times New Roman"/>
          <w:b/>
          <w:sz w:val="28"/>
          <w:szCs w:val="24"/>
        </w:rPr>
        <w:t xml:space="preserve"> по направлениям</w:t>
      </w:r>
    </w:p>
    <w:p w:rsidR="000F393B" w:rsidRPr="000F393B" w:rsidRDefault="000F393B" w:rsidP="000F393B">
      <w:pPr>
        <w:spacing w:after="0" w:line="240" w:lineRule="auto"/>
        <w:jc w:val="center"/>
        <w:rPr>
          <w:rFonts w:ascii="Times New Roman" w:hAnsi="Times New Roman" w:cs="Times New Roman"/>
          <w:b/>
          <w:sz w:val="28"/>
          <w:szCs w:val="24"/>
        </w:rPr>
      </w:pPr>
    </w:p>
    <w:p w:rsidR="008C0C09" w:rsidRPr="00DC7878" w:rsidRDefault="004302CA" w:rsidP="00353089">
      <w:pPr>
        <w:spacing w:line="240" w:lineRule="auto"/>
        <w:jc w:val="center"/>
        <w:rPr>
          <w:rFonts w:ascii="Times New Roman" w:hAnsi="Times New Roman" w:cs="Times New Roman"/>
          <w:b/>
          <w:sz w:val="28"/>
          <w:szCs w:val="24"/>
        </w:rPr>
      </w:pPr>
      <w:proofErr w:type="gramStart"/>
      <w:r w:rsidRPr="00DC7878">
        <w:rPr>
          <w:rFonts w:ascii="Times New Roman" w:hAnsi="Times New Roman" w:cs="Times New Roman"/>
          <w:b/>
          <w:sz w:val="28"/>
          <w:szCs w:val="24"/>
        </w:rPr>
        <w:t>1.Культурно – массовые мероприятия, выставки, пропагандирующие книгу, культурно – историческое наследие, чтение.</w:t>
      </w:r>
      <w:proofErr w:type="gramEnd"/>
      <w:r w:rsidRPr="00DC7878">
        <w:rPr>
          <w:rFonts w:ascii="Times New Roman" w:hAnsi="Times New Roman" w:cs="Times New Roman"/>
          <w:b/>
          <w:sz w:val="28"/>
          <w:szCs w:val="24"/>
        </w:rPr>
        <w:t xml:space="preserve"> Год кино. Год Карамзина.</w:t>
      </w:r>
      <w:r w:rsidR="00DC7878" w:rsidRPr="00DC7878">
        <w:rPr>
          <w:rFonts w:ascii="Times New Roman" w:hAnsi="Times New Roman" w:cs="Times New Roman"/>
          <w:b/>
          <w:sz w:val="28"/>
          <w:szCs w:val="24"/>
        </w:rPr>
        <w:t xml:space="preserve"> Всероссийская акция – библионочь, библиосумерки.</w:t>
      </w:r>
    </w:p>
    <w:p w:rsidR="00050B34" w:rsidRPr="00050B34" w:rsidRDefault="00050B34" w:rsidP="009B684F">
      <w:pPr>
        <w:spacing w:after="0" w:line="240" w:lineRule="auto"/>
        <w:ind w:firstLine="708"/>
        <w:jc w:val="both"/>
        <w:rPr>
          <w:rFonts w:ascii="Times New Roman" w:hAnsi="Times New Roman" w:cs="Times New Roman"/>
          <w:sz w:val="24"/>
          <w:szCs w:val="24"/>
        </w:rPr>
      </w:pPr>
      <w:r w:rsidRPr="00050B34">
        <w:rPr>
          <w:rFonts w:ascii="Times New Roman" w:hAnsi="Times New Roman" w:cs="Times New Roman"/>
          <w:sz w:val="24"/>
          <w:szCs w:val="24"/>
        </w:rPr>
        <w:t xml:space="preserve">Приобщение к чтению, пропаганда ценности чтения и книги, стимулирование интереса к мировому литературному наследию является основной задачей библиотек. Именно на ее выполнение направлены усилия библиотекарей путем обеспечения доступа ко всем видам информации, предоставления разнообразных услуг, создания максимально комфортных условий пользователям для наиболее полного удовлетворения их запросов. </w:t>
      </w:r>
    </w:p>
    <w:p w:rsidR="00050B34" w:rsidRPr="00050B34" w:rsidRDefault="00050B34" w:rsidP="00050B34">
      <w:pPr>
        <w:spacing w:after="0" w:line="240" w:lineRule="auto"/>
        <w:jc w:val="both"/>
        <w:rPr>
          <w:rFonts w:ascii="Times New Roman" w:hAnsi="Times New Roman" w:cs="Times New Roman"/>
          <w:sz w:val="24"/>
          <w:szCs w:val="24"/>
        </w:rPr>
      </w:pPr>
      <w:r w:rsidRPr="00050B34">
        <w:rPr>
          <w:rFonts w:ascii="Times New Roman" w:hAnsi="Times New Roman" w:cs="Times New Roman"/>
          <w:sz w:val="24"/>
          <w:szCs w:val="24"/>
        </w:rPr>
        <w:t xml:space="preserve">     В развитии библиотек района определены следующие цели:</w:t>
      </w:r>
    </w:p>
    <w:p w:rsidR="00050B34" w:rsidRPr="00050B34" w:rsidRDefault="00050B34" w:rsidP="00050B34">
      <w:pPr>
        <w:spacing w:after="0" w:line="240" w:lineRule="auto"/>
        <w:jc w:val="both"/>
        <w:rPr>
          <w:rFonts w:ascii="Times New Roman" w:hAnsi="Times New Roman" w:cs="Times New Roman"/>
          <w:sz w:val="24"/>
          <w:szCs w:val="24"/>
        </w:rPr>
      </w:pPr>
      <w:r w:rsidRPr="00050B34">
        <w:rPr>
          <w:rFonts w:ascii="Times New Roman" w:hAnsi="Times New Roman" w:cs="Times New Roman"/>
          <w:sz w:val="24"/>
          <w:szCs w:val="24"/>
        </w:rPr>
        <w:t>— совершенствование библиотечного обслуживания с учетом интересов и потребностей граждан, местных традиций;</w:t>
      </w:r>
    </w:p>
    <w:p w:rsidR="00050B34" w:rsidRPr="00050B34" w:rsidRDefault="00050B34" w:rsidP="00050B34">
      <w:pPr>
        <w:spacing w:after="0" w:line="240" w:lineRule="auto"/>
        <w:jc w:val="both"/>
        <w:rPr>
          <w:rFonts w:ascii="Times New Roman" w:hAnsi="Times New Roman" w:cs="Times New Roman"/>
          <w:sz w:val="24"/>
          <w:szCs w:val="24"/>
        </w:rPr>
      </w:pPr>
      <w:r w:rsidRPr="00050B34">
        <w:rPr>
          <w:rFonts w:ascii="Times New Roman" w:hAnsi="Times New Roman" w:cs="Times New Roman"/>
          <w:sz w:val="24"/>
          <w:szCs w:val="24"/>
        </w:rPr>
        <w:t>— создание единого информационного пространства;</w:t>
      </w:r>
    </w:p>
    <w:p w:rsidR="00050B34" w:rsidRPr="00050B34" w:rsidRDefault="00050B34" w:rsidP="00050B34">
      <w:pPr>
        <w:spacing w:after="0" w:line="240" w:lineRule="auto"/>
        <w:jc w:val="both"/>
        <w:rPr>
          <w:rFonts w:ascii="Times New Roman" w:hAnsi="Times New Roman" w:cs="Times New Roman"/>
          <w:sz w:val="24"/>
          <w:szCs w:val="24"/>
        </w:rPr>
      </w:pPr>
      <w:r w:rsidRPr="00050B34">
        <w:rPr>
          <w:rFonts w:ascii="Times New Roman" w:hAnsi="Times New Roman" w:cs="Times New Roman"/>
          <w:sz w:val="24"/>
          <w:szCs w:val="24"/>
        </w:rPr>
        <w:t>— обеспечение свободного доступа граждан к информации, знаниям, культуре;</w:t>
      </w:r>
    </w:p>
    <w:p w:rsidR="00050B34" w:rsidRPr="00050B34" w:rsidRDefault="00050B34" w:rsidP="00050B34">
      <w:pPr>
        <w:spacing w:after="0" w:line="240" w:lineRule="auto"/>
        <w:jc w:val="both"/>
        <w:rPr>
          <w:rFonts w:ascii="Times New Roman" w:hAnsi="Times New Roman" w:cs="Times New Roman"/>
          <w:sz w:val="24"/>
          <w:szCs w:val="24"/>
        </w:rPr>
      </w:pPr>
      <w:r w:rsidRPr="00050B34">
        <w:rPr>
          <w:rFonts w:ascii="Times New Roman" w:hAnsi="Times New Roman" w:cs="Times New Roman"/>
          <w:sz w:val="24"/>
          <w:szCs w:val="24"/>
        </w:rPr>
        <w:t>— организация библиотечной деятельности на основе использования новейших информационных технологий, предоставления пользователям доступа в глобальные информационные сети.</w:t>
      </w:r>
    </w:p>
    <w:p w:rsidR="003646F9" w:rsidRPr="00DC7878" w:rsidRDefault="003646F9" w:rsidP="008C0C09">
      <w:pPr>
        <w:spacing w:line="240" w:lineRule="auto"/>
        <w:jc w:val="center"/>
        <w:rPr>
          <w:rFonts w:ascii="Times New Roman" w:hAnsi="Times New Roman" w:cs="Times New Roman"/>
          <w:b/>
          <w:sz w:val="28"/>
          <w:szCs w:val="24"/>
        </w:rPr>
      </w:pPr>
      <w:r w:rsidRPr="00DC7878">
        <w:rPr>
          <w:rFonts w:ascii="Times New Roman" w:hAnsi="Times New Roman" w:cs="Times New Roman"/>
          <w:b/>
          <w:sz w:val="28"/>
          <w:szCs w:val="24"/>
        </w:rPr>
        <w:t>Год кино. Библионочь.</w:t>
      </w:r>
    </w:p>
    <w:p w:rsidR="009B684F" w:rsidRDefault="003646F9" w:rsidP="009B684F">
      <w:pPr>
        <w:spacing w:after="0" w:line="240" w:lineRule="auto"/>
        <w:ind w:firstLine="708"/>
        <w:jc w:val="both"/>
        <w:rPr>
          <w:rFonts w:ascii="Times New Roman" w:hAnsi="Times New Roman" w:cs="Times New Roman"/>
          <w:sz w:val="24"/>
          <w:szCs w:val="24"/>
        </w:rPr>
      </w:pPr>
      <w:r w:rsidRPr="003646F9">
        <w:rPr>
          <w:rFonts w:ascii="Times New Roman" w:hAnsi="Times New Roman" w:cs="Times New Roman"/>
          <w:sz w:val="24"/>
          <w:szCs w:val="24"/>
        </w:rPr>
        <w:t xml:space="preserve">2016 год объявлен в России Годом российского кино. Кино и литература тесно взаимосвязаны, дополняют друг друга, делают более доступным литературный </w:t>
      </w:r>
      <w:proofErr w:type="gramStart"/>
      <w:r w:rsidRPr="003646F9">
        <w:rPr>
          <w:rFonts w:ascii="Times New Roman" w:hAnsi="Times New Roman" w:cs="Times New Roman"/>
          <w:sz w:val="24"/>
          <w:szCs w:val="24"/>
        </w:rPr>
        <w:t>источ</w:t>
      </w:r>
      <w:r w:rsidR="009B684F">
        <w:rPr>
          <w:rFonts w:ascii="Times New Roman" w:hAnsi="Times New Roman" w:cs="Times New Roman"/>
          <w:sz w:val="24"/>
          <w:szCs w:val="24"/>
        </w:rPr>
        <w:t xml:space="preserve"> </w:t>
      </w:r>
      <w:r w:rsidRPr="003646F9">
        <w:rPr>
          <w:rFonts w:ascii="Times New Roman" w:hAnsi="Times New Roman" w:cs="Times New Roman"/>
          <w:sz w:val="24"/>
          <w:szCs w:val="24"/>
        </w:rPr>
        <w:t>- ник</w:t>
      </w:r>
      <w:proofErr w:type="gramEnd"/>
      <w:r w:rsidRPr="003646F9">
        <w:rPr>
          <w:rFonts w:ascii="Times New Roman" w:hAnsi="Times New Roman" w:cs="Times New Roman"/>
          <w:sz w:val="24"/>
          <w:szCs w:val="24"/>
        </w:rPr>
        <w:t xml:space="preserve">, позволяют проводить сравнение книги и экранизации, привлекают новых людей к чтению. </w:t>
      </w:r>
    </w:p>
    <w:p w:rsidR="00DC7878" w:rsidRDefault="00DC7878" w:rsidP="009B684F">
      <w:pPr>
        <w:spacing w:after="0" w:line="240" w:lineRule="auto"/>
        <w:ind w:firstLine="708"/>
        <w:jc w:val="both"/>
        <w:rPr>
          <w:rFonts w:ascii="Times New Roman" w:hAnsi="Times New Roman" w:cs="Times New Roman"/>
          <w:sz w:val="24"/>
          <w:szCs w:val="24"/>
        </w:rPr>
      </w:pPr>
      <w:r w:rsidRPr="00DC7878">
        <w:rPr>
          <w:rFonts w:ascii="Times New Roman" w:hAnsi="Times New Roman" w:cs="Times New Roman"/>
          <w:sz w:val="24"/>
          <w:szCs w:val="24"/>
        </w:rPr>
        <w:t xml:space="preserve">22 апреля 2016 года в библиотеках </w:t>
      </w:r>
      <w:r>
        <w:rPr>
          <w:rFonts w:ascii="Times New Roman" w:hAnsi="Times New Roman" w:cs="Times New Roman"/>
          <w:sz w:val="24"/>
          <w:szCs w:val="24"/>
        </w:rPr>
        <w:t xml:space="preserve">Змеиногорского района </w:t>
      </w:r>
      <w:r w:rsidR="009B684F">
        <w:rPr>
          <w:rFonts w:ascii="Times New Roman" w:hAnsi="Times New Roman" w:cs="Times New Roman"/>
          <w:sz w:val="24"/>
          <w:szCs w:val="24"/>
        </w:rPr>
        <w:t xml:space="preserve">прошла акция </w:t>
      </w:r>
      <w:r w:rsidRPr="00DC7878">
        <w:rPr>
          <w:rFonts w:ascii="Times New Roman" w:hAnsi="Times New Roman" w:cs="Times New Roman"/>
          <w:sz w:val="24"/>
          <w:szCs w:val="24"/>
        </w:rPr>
        <w:t xml:space="preserve">– </w:t>
      </w:r>
      <w:r w:rsidR="009B684F">
        <w:rPr>
          <w:rFonts w:ascii="Times New Roman" w:hAnsi="Times New Roman" w:cs="Times New Roman"/>
          <w:sz w:val="24"/>
          <w:szCs w:val="24"/>
        </w:rPr>
        <w:t>«Библионочь–2016». Т</w:t>
      </w:r>
      <w:r w:rsidRPr="00DC7878">
        <w:rPr>
          <w:rFonts w:ascii="Times New Roman" w:hAnsi="Times New Roman" w:cs="Times New Roman"/>
          <w:sz w:val="24"/>
          <w:szCs w:val="24"/>
        </w:rPr>
        <w:t>ема – «Читай кино!», где все мероприятия в рамках «Библионочи» были посвящены Году Российского кино.</w:t>
      </w:r>
    </w:p>
    <w:p w:rsidR="009B684F" w:rsidRDefault="003646F9" w:rsidP="009B684F">
      <w:pPr>
        <w:spacing w:after="0" w:line="240" w:lineRule="auto"/>
        <w:ind w:firstLine="708"/>
        <w:jc w:val="both"/>
        <w:rPr>
          <w:rFonts w:ascii="Times New Roman" w:hAnsi="Times New Roman" w:cs="Times New Roman"/>
          <w:sz w:val="24"/>
          <w:szCs w:val="24"/>
        </w:rPr>
      </w:pPr>
      <w:r w:rsidRPr="00B379FE">
        <w:rPr>
          <w:rFonts w:ascii="Times New Roman" w:hAnsi="Times New Roman" w:cs="Times New Roman"/>
          <w:b/>
          <w:sz w:val="24"/>
          <w:szCs w:val="24"/>
        </w:rPr>
        <w:t>В Никольской библиотеке</w:t>
      </w:r>
      <w:r w:rsidRPr="003646F9">
        <w:rPr>
          <w:rFonts w:ascii="Times New Roman" w:hAnsi="Times New Roman" w:cs="Times New Roman"/>
          <w:sz w:val="24"/>
          <w:szCs w:val="24"/>
        </w:rPr>
        <w:t xml:space="preserve"> для учеников 7-11 классов провели конкурсно-игровую программу "Ах, синема, синема".  Программа состояла из нескольких туров: «Знаменитые «</w:t>
      </w:r>
      <w:proofErr w:type="gramStart"/>
      <w:r w:rsidRPr="003646F9">
        <w:rPr>
          <w:rFonts w:ascii="Times New Roman" w:hAnsi="Times New Roman" w:cs="Times New Roman"/>
          <w:sz w:val="24"/>
          <w:szCs w:val="24"/>
        </w:rPr>
        <w:t>киношные</w:t>
      </w:r>
      <w:proofErr w:type="gramEnd"/>
      <w:r w:rsidRPr="003646F9">
        <w:rPr>
          <w:rFonts w:ascii="Times New Roman" w:hAnsi="Times New Roman" w:cs="Times New Roman"/>
          <w:sz w:val="24"/>
          <w:szCs w:val="24"/>
        </w:rPr>
        <w:t xml:space="preserve">» фразы», «Угадай мелодию из кинофильма», «Угадай исполнителя песни и кинофильм», «Жанровое кино», «Чудо из чудес кино», «Шуточный киносеанс».  Дети отгадывали викторину, исполнителя песни из популярных кинофильмов, пели песни, снимали кино. </w:t>
      </w:r>
    </w:p>
    <w:p w:rsidR="009B684F" w:rsidRDefault="003646F9" w:rsidP="009B684F">
      <w:pPr>
        <w:spacing w:after="0" w:line="240" w:lineRule="auto"/>
        <w:ind w:firstLine="708"/>
        <w:jc w:val="both"/>
        <w:rPr>
          <w:rFonts w:ascii="Times New Roman" w:hAnsi="Times New Roman" w:cs="Times New Roman"/>
          <w:sz w:val="24"/>
          <w:szCs w:val="24"/>
        </w:rPr>
      </w:pPr>
      <w:r w:rsidRPr="00B379FE">
        <w:rPr>
          <w:rFonts w:ascii="Times New Roman" w:hAnsi="Times New Roman" w:cs="Times New Roman"/>
          <w:b/>
          <w:sz w:val="24"/>
          <w:szCs w:val="24"/>
        </w:rPr>
        <w:t>Таловская библиотека</w:t>
      </w:r>
      <w:r w:rsidRPr="003646F9">
        <w:rPr>
          <w:rFonts w:ascii="Times New Roman" w:hAnsi="Times New Roman" w:cs="Times New Roman"/>
          <w:sz w:val="24"/>
          <w:szCs w:val="24"/>
        </w:rPr>
        <w:t xml:space="preserve"> приняла своих посетителей в 18-00.  Молодые родители с малышами, учащиеся старших классов и активные читатели - жители старшего поколения. В фойе Дома культуры, где стартовала </w:t>
      </w:r>
      <w:proofErr w:type="gramStart"/>
      <w:r w:rsidRPr="003646F9">
        <w:rPr>
          <w:rFonts w:ascii="Times New Roman" w:hAnsi="Times New Roman" w:cs="Times New Roman"/>
          <w:sz w:val="24"/>
          <w:szCs w:val="24"/>
        </w:rPr>
        <w:t>акция</w:t>
      </w:r>
      <w:proofErr w:type="gramEnd"/>
      <w:r w:rsidRPr="003646F9">
        <w:rPr>
          <w:rFonts w:ascii="Times New Roman" w:hAnsi="Times New Roman" w:cs="Times New Roman"/>
          <w:sz w:val="24"/>
          <w:szCs w:val="24"/>
        </w:rPr>
        <w:t xml:space="preserve"> звучала лирическая музыка, оформлены выставки: "Эти фильмы снимались на Алтае", "Узнай актёров кино", "Кино-шедевры российского кино", выставка книг "Кино + книга".  Посетители приняли участие в конкурсе "Узнай актёров кино". </w:t>
      </w:r>
    </w:p>
    <w:p w:rsidR="009B684F" w:rsidRDefault="003646F9" w:rsidP="009B684F">
      <w:pPr>
        <w:spacing w:after="0" w:line="240" w:lineRule="auto"/>
        <w:ind w:firstLine="708"/>
        <w:jc w:val="both"/>
        <w:rPr>
          <w:rFonts w:ascii="Times New Roman" w:hAnsi="Times New Roman" w:cs="Times New Roman"/>
          <w:sz w:val="24"/>
          <w:szCs w:val="24"/>
        </w:rPr>
      </w:pPr>
      <w:r w:rsidRPr="003646F9">
        <w:rPr>
          <w:rFonts w:ascii="Times New Roman" w:hAnsi="Times New Roman" w:cs="Times New Roman"/>
          <w:sz w:val="24"/>
          <w:szCs w:val="24"/>
        </w:rPr>
        <w:t xml:space="preserve"> </w:t>
      </w:r>
      <w:r w:rsidRPr="00B379FE">
        <w:rPr>
          <w:rFonts w:ascii="Times New Roman" w:hAnsi="Times New Roman" w:cs="Times New Roman"/>
          <w:b/>
          <w:sz w:val="24"/>
          <w:szCs w:val="24"/>
        </w:rPr>
        <w:t>В Барановской библиотеке</w:t>
      </w:r>
      <w:r w:rsidRPr="003646F9">
        <w:rPr>
          <w:rFonts w:ascii="Times New Roman" w:hAnsi="Times New Roman" w:cs="Times New Roman"/>
          <w:sz w:val="24"/>
          <w:szCs w:val="24"/>
        </w:rPr>
        <w:t xml:space="preserve"> звучали песни из кинофильмов. Дети приняли участие в музыкальной викторине по фильмам. </w:t>
      </w:r>
      <w:proofErr w:type="gramStart"/>
      <w:r w:rsidRPr="003646F9">
        <w:rPr>
          <w:rFonts w:ascii="Times New Roman" w:hAnsi="Times New Roman" w:cs="Times New Roman"/>
          <w:sz w:val="24"/>
          <w:szCs w:val="24"/>
        </w:rPr>
        <w:t>Под музыку А. Вивальди в гости пришла Богиня - десятая Муза Кино, которая рассказала о волшебном мире Кино - это мир фантазии, мир сказки, где раскрываются тайны искусства драматурга, оператора, который снял фильм, композитора, сочинившего музыку, художника, который оформил его и, конечно, артистов, игра которых объединяет все в едино.</w:t>
      </w:r>
      <w:proofErr w:type="gramEnd"/>
      <w:r w:rsidRPr="003646F9">
        <w:rPr>
          <w:rFonts w:ascii="Times New Roman" w:hAnsi="Times New Roman" w:cs="Times New Roman"/>
          <w:sz w:val="24"/>
          <w:szCs w:val="24"/>
        </w:rPr>
        <w:t xml:space="preserve"> Но живет кино только тогда, когда есть – ЗРИТЕЛЬ! Его участие необходимо, чтобы фильм состоялся. Вместе с Богиней ребята приняли клятву кинозрителя и ребят пригласили к просмотру  фильма-сказки по произведению Ершова, режиссера А.Ро</w:t>
      </w:r>
      <w:proofErr w:type="gramStart"/>
      <w:r w:rsidRPr="003646F9">
        <w:rPr>
          <w:rFonts w:ascii="Times New Roman" w:hAnsi="Times New Roman" w:cs="Times New Roman"/>
          <w:sz w:val="24"/>
          <w:szCs w:val="24"/>
        </w:rPr>
        <w:t>у-</w:t>
      </w:r>
      <w:proofErr w:type="gramEnd"/>
      <w:r w:rsidRPr="003646F9">
        <w:rPr>
          <w:rFonts w:ascii="Times New Roman" w:hAnsi="Times New Roman" w:cs="Times New Roman"/>
          <w:sz w:val="24"/>
          <w:szCs w:val="24"/>
        </w:rPr>
        <w:t xml:space="preserve"> «Конек-горбунек». В зал ребята входили по билетам, как в настоящем кинотеатре. Перед фильмом ребят познакомили с </w:t>
      </w:r>
      <w:r w:rsidRPr="003646F9">
        <w:rPr>
          <w:rFonts w:ascii="Times New Roman" w:hAnsi="Times New Roman" w:cs="Times New Roman"/>
          <w:sz w:val="24"/>
          <w:szCs w:val="24"/>
        </w:rPr>
        <w:lastRenderedPageBreak/>
        <w:t xml:space="preserve">творчеством А.Роу, его фильмами. В заключение, провели розыгрыш беспроигрышной лотереи по входным билетам. </w:t>
      </w:r>
    </w:p>
    <w:p w:rsidR="009B684F" w:rsidRDefault="003646F9" w:rsidP="009B684F">
      <w:pPr>
        <w:spacing w:after="0" w:line="240" w:lineRule="auto"/>
        <w:ind w:firstLine="708"/>
        <w:jc w:val="both"/>
        <w:rPr>
          <w:rFonts w:ascii="Times New Roman" w:hAnsi="Times New Roman" w:cs="Times New Roman"/>
          <w:sz w:val="24"/>
          <w:szCs w:val="24"/>
        </w:rPr>
      </w:pPr>
      <w:r w:rsidRPr="003646F9">
        <w:rPr>
          <w:rFonts w:ascii="Times New Roman" w:hAnsi="Times New Roman" w:cs="Times New Roman"/>
          <w:sz w:val="24"/>
          <w:szCs w:val="24"/>
        </w:rPr>
        <w:t>В</w:t>
      </w:r>
      <w:r w:rsidRPr="00B379FE">
        <w:rPr>
          <w:rFonts w:ascii="Times New Roman" w:hAnsi="Times New Roman" w:cs="Times New Roman"/>
          <w:b/>
          <w:sz w:val="24"/>
          <w:szCs w:val="24"/>
        </w:rPr>
        <w:t xml:space="preserve"> Карамышевской</w:t>
      </w:r>
      <w:r w:rsidRPr="003646F9">
        <w:rPr>
          <w:rFonts w:ascii="Times New Roman" w:hAnsi="Times New Roman" w:cs="Times New Roman"/>
          <w:sz w:val="24"/>
          <w:szCs w:val="24"/>
        </w:rPr>
        <w:t xml:space="preserve"> библиотеке прошло библио - путешествие "Секреты Карлсона". С самого порога ребят встретил главный герой – Карлсон, который рассказал ребятам</w:t>
      </w:r>
      <w:proofErr w:type="gramStart"/>
      <w:r w:rsidRPr="003646F9">
        <w:rPr>
          <w:rFonts w:ascii="Times New Roman" w:hAnsi="Times New Roman" w:cs="Times New Roman"/>
          <w:sz w:val="24"/>
          <w:szCs w:val="24"/>
        </w:rPr>
        <w:t xml:space="preserve"> ,</w:t>
      </w:r>
      <w:proofErr w:type="gramEnd"/>
      <w:r w:rsidRPr="003646F9">
        <w:rPr>
          <w:rFonts w:ascii="Times New Roman" w:hAnsi="Times New Roman" w:cs="Times New Roman"/>
          <w:sz w:val="24"/>
          <w:szCs w:val="24"/>
        </w:rPr>
        <w:t xml:space="preserve"> что про него есть не только сказочная повесть, но и снят мультфильм.  Затем загадывал ребятам загадки, на которые ребята давали смешные ответы. Потом предложил ребятам станцевать с ним танец, который он танцевал с Фрекен Бок (по повести). Далее ребята разгадывали кроссворд и искали, в каком сказочном домике живет Карлсон. А в завершении мероприятия Карлсон предложил детям попить с ним чай.</w:t>
      </w:r>
    </w:p>
    <w:p w:rsidR="009B684F" w:rsidRDefault="003646F9" w:rsidP="009B684F">
      <w:pPr>
        <w:spacing w:after="0" w:line="240" w:lineRule="auto"/>
        <w:ind w:firstLine="708"/>
        <w:jc w:val="both"/>
        <w:rPr>
          <w:rFonts w:ascii="Times New Roman" w:hAnsi="Times New Roman" w:cs="Times New Roman"/>
          <w:sz w:val="24"/>
          <w:szCs w:val="24"/>
        </w:rPr>
      </w:pPr>
      <w:r w:rsidRPr="003646F9">
        <w:rPr>
          <w:rFonts w:ascii="Times New Roman" w:hAnsi="Times New Roman" w:cs="Times New Roman"/>
          <w:sz w:val="24"/>
          <w:szCs w:val="24"/>
        </w:rPr>
        <w:t xml:space="preserve"> В Саввушинской библиотеке гостей ждало увлекательное путешествие "Встреча с десятой музой". </w:t>
      </w:r>
      <w:proofErr w:type="gramStart"/>
      <w:r w:rsidRPr="003646F9">
        <w:rPr>
          <w:rFonts w:ascii="Times New Roman" w:hAnsi="Times New Roman" w:cs="Times New Roman"/>
          <w:sz w:val="24"/>
          <w:szCs w:val="24"/>
        </w:rPr>
        <w:t>Библиотекари подготовили выставку кино-афишу "Магия кино", киноплакат "Старое, доброе кино", тематические папки о кино и актерах, кино-календарь "Кино вчера, сегодня, завтра", миниальбом "Как воевали звезды кино", наборы открыток "Любимые зрителями актрисы кино" и "Короли экрана", наборы открыток по жанрам кино, краеведческая газета – признание "Самородки земли Алтайской", краеведческие дайджесты "Земляки-юбиляры" и "Наш знаменитый земляк".</w:t>
      </w:r>
      <w:proofErr w:type="gramEnd"/>
      <w:r w:rsidRPr="003646F9">
        <w:rPr>
          <w:rFonts w:ascii="Times New Roman" w:hAnsi="Times New Roman" w:cs="Times New Roman"/>
          <w:sz w:val="24"/>
          <w:szCs w:val="24"/>
        </w:rPr>
        <w:t xml:space="preserve"> Краеведческий материал о киносъемках на Алтае "Алтай на кинопленке" был оформлен в папке-передвижке.</w:t>
      </w:r>
    </w:p>
    <w:p w:rsidR="009B684F" w:rsidRDefault="003646F9" w:rsidP="009B684F">
      <w:pPr>
        <w:spacing w:after="0" w:line="240" w:lineRule="auto"/>
        <w:ind w:firstLine="708"/>
        <w:jc w:val="both"/>
        <w:rPr>
          <w:rFonts w:ascii="Times New Roman" w:hAnsi="Times New Roman" w:cs="Times New Roman"/>
          <w:sz w:val="24"/>
          <w:szCs w:val="24"/>
        </w:rPr>
      </w:pPr>
      <w:r w:rsidRPr="003646F9">
        <w:rPr>
          <w:rFonts w:ascii="Times New Roman" w:hAnsi="Times New Roman" w:cs="Times New Roman"/>
          <w:sz w:val="24"/>
          <w:szCs w:val="24"/>
        </w:rPr>
        <w:t xml:space="preserve"> В </w:t>
      </w:r>
      <w:r w:rsidRPr="00B379FE">
        <w:rPr>
          <w:rFonts w:ascii="Times New Roman" w:hAnsi="Times New Roman" w:cs="Times New Roman"/>
          <w:b/>
          <w:sz w:val="24"/>
          <w:szCs w:val="24"/>
        </w:rPr>
        <w:t>Беспаловской</w:t>
      </w:r>
      <w:r w:rsidRPr="003646F9">
        <w:rPr>
          <w:rFonts w:ascii="Times New Roman" w:hAnsi="Times New Roman" w:cs="Times New Roman"/>
          <w:sz w:val="24"/>
          <w:szCs w:val="24"/>
        </w:rPr>
        <w:t xml:space="preserve"> сельской библиотеке в рамках акции прошла литературная игра </w:t>
      </w:r>
      <w:proofErr w:type="gramStart"/>
      <w:r w:rsidRPr="003646F9">
        <w:rPr>
          <w:rFonts w:ascii="Times New Roman" w:hAnsi="Times New Roman" w:cs="Times New Roman"/>
          <w:sz w:val="24"/>
          <w:szCs w:val="24"/>
        </w:rPr>
        <w:t>-б</w:t>
      </w:r>
      <w:proofErr w:type="gramEnd"/>
      <w:r w:rsidRPr="003646F9">
        <w:rPr>
          <w:rFonts w:ascii="Times New Roman" w:hAnsi="Times New Roman" w:cs="Times New Roman"/>
          <w:sz w:val="24"/>
          <w:szCs w:val="24"/>
        </w:rPr>
        <w:t xml:space="preserve">иблиокешинг "Необычные дети". В ней принимали участие дети от 10 до 14 лет. Ребята выполняли различные задания и отвечали на вопросы, ответы на которые можно было найти на выставке "Герои книг - герои фильмов", работали с произведениями Экзюпери "Маленький принц", Линдгрен "Пеппи Длинный чулок" и другими.  Также пробовали себя на роль актёров Незнайки и Буратино. В конце мероприятия посмотрели отрывки из любимых кинофильмов. В Октябрьской сельской библиотеке для посетителей оформили выставку поделок "Мой любимый герой из фильма". На выставке были выставлены поделки кружка "Родничок" - аппликации, картины, работы из пластилина. Библиотекарь О.Д. Голышкина провела для детей игру - путешествие "По страницам книг в кино".  В Воронежской библиотеке  в рамках акции проведена викторина "Певец тихого Дона" с элементами демонстрации, посвяшённая 110-летию М.А. Шолохова. Посетители посмотрели отрывок из кинофильма по роману "Тихий Дон", за который М. Шолохов получил Нобелевскую премию по литературе, прослушали рассказ о писателе, отвечали на вопросы викторины о жизни и творчестве М.Шолохова, по отрывкам из произведений угадывали героя. </w:t>
      </w:r>
    </w:p>
    <w:p w:rsidR="003646F9" w:rsidRDefault="003646F9" w:rsidP="009B684F">
      <w:pPr>
        <w:spacing w:after="0" w:line="240" w:lineRule="auto"/>
        <w:ind w:firstLine="708"/>
        <w:jc w:val="both"/>
        <w:rPr>
          <w:rFonts w:ascii="Times New Roman" w:hAnsi="Times New Roman" w:cs="Times New Roman"/>
          <w:sz w:val="24"/>
          <w:szCs w:val="24"/>
        </w:rPr>
      </w:pPr>
      <w:r w:rsidRPr="003646F9">
        <w:rPr>
          <w:rFonts w:ascii="Times New Roman" w:hAnsi="Times New Roman" w:cs="Times New Roman"/>
          <w:sz w:val="24"/>
          <w:szCs w:val="24"/>
        </w:rPr>
        <w:t xml:space="preserve">В </w:t>
      </w:r>
      <w:r w:rsidRPr="00B379FE">
        <w:rPr>
          <w:rFonts w:ascii="Times New Roman" w:hAnsi="Times New Roman" w:cs="Times New Roman"/>
          <w:b/>
          <w:sz w:val="24"/>
          <w:szCs w:val="24"/>
        </w:rPr>
        <w:t xml:space="preserve">Гальцовской </w:t>
      </w:r>
      <w:r w:rsidRPr="003646F9">
        <w:rPr>
          <w:rFonts w:ascii="Times New Roman" w:hAnsi="Times New Roman" w:cs="Times New Roman"/>
          <w:sz w:val="24"/>
          <w:szCs w:val="24"/>
        </w:rPr>
        <w:t xml:space="preserve">библиотеке для подростков проведены Библиосумерки "Кино и жизнь. Кино и смерть", посвященные творчеству В.М.Шукшина. Школьники прослушали рассказ о жизни Василия Макаровича, познакомились с книжной выставкой "Милые люди, здравствуйте!". Ребятами из 7 класса было подготовлено выразительное чтение рассказа "Артист Федор </w:t>
      </w:r>
      <w:proofErr w:type="gramStart"/>
      <w:r w:rsidRPr="003646F9">
        <w:rPr>
          <w:rFonts w:ascii="Times New Roman" w:hAnsi="Times New Roman" w:cs="Times New Roman"/>
          <w:sz w:val="24"/>
          <w:szCs w:val="24"/>
        </w:rPr>
        <w:t>Гра" и</w:t>
      </w:r>
      <w:proofErr w:type="gramEnd"/>
      <w:r w:rsidRPr="003646F9">
        <w:rPr>
          <w:rFonts w:ascii="Times New Roman" w:hAnsi="Times New Roman" w:cs="Times New Roman"/>
          <w:sz w:val="24"/>
          <w:szCs w:val="24"/>
        </w:rPr>
        <w:t xml:space="preserve"> стихотворения О.Фокиной.</w:t>
      </w:r>
    </w:p>
    <w:p w:rsidR="003646F9" w:rsidRPr="003646F9" w:rsidRDefault="009B684F" w:rsidP="00D03F62">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 течение 2016 года  в библиотеках проведены</w:t>
      </w:r>
      <w:r w:rsidR="003646F9" w:rsidRPr="003646F9">
        <w:rPr>
          <w:rFonts w:ascii="Times New Roman" w:hAnsi="Times New Roman" w:cs="Times New Roman"/>
          <w:b/>
          <w:sz w:val="24"/>
          <w:szCs w:val="24"/>
        </w:rPr>
        <w:t xml:space="preserve"> следующие мероприятия</w:t>
      </w:r>
      <w:r w:rsidR="00DC7878">
        <w:rPr>
          <w:rFonts w:ascii="Times New Roman" w:hAnsi="Times New Roman" w:cs="Times New Roman"/>
          <w:b/>
          <w:sz w:val="24"/>
          <w:szCs w:val="24"/>
        </w:rPr>
        <w:t>, посвященные Году кино</w:t>
      </w:r>
      <w:r w:rsidR="003646F9" w:rsidRPr="003646F9">
        <w:rPr>
          <w:rFonts w:ascii="Times New Roman" w:hAnsi="Times New Roman" w:cs="Times New Roman"/>
          <w:b/>
          <w:sz w:val="24"/>
          <w:szCs w:val="24"/>
        </w:rPr>
        <w:t>:</w:t>
      </w:r>
    </w:p>
    <w:p w:rsidR="003646F9" w:rsidRPr="003646F9" w:rsidRDefault="003646F9" w:rsidP="008C1251">
      <w:pPr>
        <w:spacing w:line="240" w:lineRule="auto"/>
        <w:ind w:firstLine="708"/>
        <w:jc w:val="both"/>
        <w:rPr>
          <w:rFonts w:ascii="Times New Roman" w:hAnsi="Times New Roman" w:cs="Times New Roman"/>
          <w:sz w:val="24"/>
          <w:szCs w:val="24"/>
        </w:rPr>
      </w:pPr>
      <w:r w:rsidRPr="00F045AC">
        <w:rPr>
          <w:rFonts w:ascii="Times New Roman" w:hAnsi="Times New Roman" w:cs="Times New Roman"/>
          <w:b/>
          <w:sz w:val="24"/>
          <w:szCs w:val="24"/>
        </w:rPr>
        <w:t>В Кузьминской библиотеке</w:t>
      </w:r>
      <w:r w:rsidR="009B684F">
        <w:rPr>
          <w:rFonts w:ascii="Times New Roman" w:hAnsi="Times New Roman" w:cs="Times New Roman"/>
          <w:sz w:val="24"/>
          <w:szCs w:val="24"/>
        </w:rPr>
        <w:t xml:space="preserve">  был проведен м</w:t>
      </w:r>
      <w:r w:rsidRPr="003646F9">
        <w:rPr>
          <w:rFonts w:ascii="Times New Roman" w:hAnsi="Times New Roman" w:cs="Times New Roman"/>
          <w:sz w:val="24"/>
          <w:szCs w:val="24"/>
        </w:rPr>
        <w:t>узыкально литературный вечер  «Песни - легенды Мирового кинематографа». Гости, собравшиеся на вечере, с интересом узнали для себя разные стороны музыки в  кинематографе. Пели любимые песни из любимых фильмов.</w:t>
      </w:r>
    </w:p>
    <w:p w:rsidR="003646F9" w:rsidRPr="003646F9" w:rsidRDefault="003646F9" w:rsidP="008C1251">
      <w:pPr>
        <w:spacing w:line="240" w:lineRule="auto"/>
        <w:ind w:firstLine="708"/>
        <w:jc w:val="both"/>
        <w:rPr>
          <w:rFonts w:ascii="Times New Roman" w:hAnsi="Times New Roman" w:cs="Times New Roman"/>
          <w:sz w:val="24"/>
          <w:szCs w:val="24"/>
        </w:rPr>
      </w:pPr>
      <w:r w:rsidRPr="00F045AC">
        <w:rPr>
          <w:rFonts w:ascii="Times New Roman" w:hAnsi="Times New Roman" w:cs="Times New Roman"/>
          <w:b/>
          <w:sz w:val="24"/>
          <w:szCs w:val="24"/>
        </w:rPr>
        <w:t>Барановская библиотека</w:t>
      </w:r>
      <w:r w:rsidRPr="003646F9">
        <w:rPr>
          <w:rFonts w:ascii="Times New Roman" w:hAnsi="Times New Roman" w:cs="Times New Roman"/>
          <w:sz w:val="24"/>
          <w:szCs w:val="24"/>
        </w:rPr>
        <w:t xml:space="preserve">, в июле, ко дню рождения В.М.Шукшина  писателя, актера и режиссера, для  подростков  провела литературный вечер, целью которого было знакомство  с интересными подробностями  биографии писателя, особенностями его произведений. Задачей данного мероприятия было воспитание любви к родному краю, приобщение к историко-культурному наследию, популяризация творчества нашего земляка В.М. Шукшина. </w:t>
      </w:r>
    </w:p>
    <w:p w:rsidR="003646F9" w:rsidRPr="003646F9" w:rsidRDefault="003646F9" w:rsidP="008C1251">
      <w:pPr>
        <w:spacing w:line="240" w:lineRule="auto"/>
        <w:ind w:firstLine="708"/>
        <w:jc w:val="both"/>
        <w:rPr>
          <w:rFonts w:ascii="Times New Roman" w:hAnsi="Times New Roman" w:cs="Times New Roman"/>
          <w:sz w:val="24"/>
          <w:szCs w:val="24"/>
        </w:rPr>
      </w:pPr>
      <w:r w:rsidRPr="00F045AC">
        <w:rPr>
          <w:rFonts w:ascii="Times New Roman" w:hAnsi="Times New Roman" w:cs="Times New Roman"/>
          <w:b/>
          <w:sz w:val="24"/>
          <w:szCs w:val="24"/>
        </w:rPr>
        <w:lastRenderedPageBreak/>
        <w:t>В Карамышевской</w:t>
      </w:r>
      <w:r w:rsidRPr="003646F9">
        <w:rPr>
          <w:rFonts w:ascii="Times New Roman" w:hAnsi="Times New Roman" w:cs="Times New Roman"/>
          <w:sz w:val="24"/>
          <w:szCs w:val="24"/>
        </w:rPr>
        <w:t xml:space="preserve"> библиотеке, в январе, для учащихся  начальных классов состоялся просмотр детских фильмов и мультфильмов “Новогодний кинозал”, приуроченный ко дню детского кино. Вниманию участников мероприятия предложена выставка – поздравление детских рисунков по новогодней тематике “Новогодняя сказка”. Ребята участвовали в мульт – викторине, угадывали мультфильмы по репликам героев и выбрали книги для домашнего прочтения. </w:t>
      </w:r>
    </w:p>
    <w:p w:rsidR="008C1251" w:rsidRDefault="00D34D5E" w:rsidP="008C1251">
      <w:pPr>
        <w:spacing w:after="0" w:line="240" w:lineRule="auto"/>
        <w:jc w:val="center"/>
        <w:rPr>
          <w:rFonts w:ascii="Times New Roman" w:hAnsi="Times New Roman" w:cs="Times New Roman"/>
          <w:b/>
          <w:sz w:val="28"/>
          <w:szCs w:val="24"/>
        </w:rPr>
      </w:pPr>
      <w:r w:rsidRPr="00DC7878">
        <w:rPr>
          <w:rFonts w:ascii="Times New Roman" w:hAnsi="Times New Roman" w:cs="Times New Roman"/>
          <w:b/>
          <w:sz w:val="28"/>
          <w:szCs w:val="24"/>
        </w:rPr>
        <w:t>2. Неделя детско-юношеской книги.</w:t>
      </w:r>
    </w:p>
    <w:p w:rsidR="00F045AC" w:rsidRPr="00DC7878" w:rsidRDefault="00D34D5E" w:rsidP="008C1251">
      <w:pPr>
        <w:spacing w:after="0" w:line="240" w:lineRule="auto"/>
        <w:jc w:val="center"/>
        <w:rPr>
          <w:rFonts w:ascii="Times New Roman" w:hAnsi="Times New Roman" w:cs="Times New Roman"/>
          <w:b/>
          <w:sz w:val="28"/>
          <w:szCs w:val="24"/>
        </w:rPr>
      </w:pPr>
      <w:r w:rsidRPr="00DC7878">
        <w:rPr>
          <w:rFonts w:ascii="Times New Roman" w:hAnsi="Times New Roman" w:cs="Times New Roman"/>
          <w:b/>
          <w:sz w:val="28"/>
          <w:szCs w:val="24"/>
        </w:rPr>
        <w:t xml:space="preserve"> </w:t>
      </w:r>
      <w:r w:rsidR="00F045AC" w:rsidRPr="00DC7878">
        <w:rPr>
          <w:rFonts w:ascii="Times New Roman" w:hAnsi="Times New Roman" w:cs="Times New Roman"/>
          <w:b/>
          <w:sz w:val="28"/>
          <w:szCs w:val="24"/>
        </w:rPr>
        <w:t>Акция «Читающий район» (ко Дню библиотек)</w:t>
      </w:r>
    </w:p>
    <w:p w:rsidR="00CE17C3" w:rsidRDefault="00EB1738" w:rsidP="008C1251">
      <w:pPr>
        <w:spacing w:after="0" w:line="240" w:lineRule="auto"/>
        <w:ind w:firstLine="708"/>
        <w:jc w:val="both"/>
        <w:rPr>
          <w:rFonts w:ascii="Times New Roman" w:hAnsi="Times New Roman" w:cs="Times New Roman"/>
          <w:sz w:val="24"/>
          <w:szCs w:val="24"/>
        </w:rPr>
      </w:pPr>
      <w:r w:rsidRPr="00EB1738">
        <w:rPr>
          <w:rFonts w:ascii="Times New Roman" w:hAnsi="Times New Roman" w:cs="Times New Roman"/>
          <w:sz w:val="24"/>
          <w:szCs w:val="24"/>
        </w:rPr>
        <w:t xml:space="preserve">В последнее время в библиотеках широкое распространение получила такая активная форма работы с читателями как акция. </w:t>
      </w:r>
      <w:r w:rsidR="00CE17C3" w:rsidRPr="00EB1738">
        <w:rPr>
          <w:rFonts w:ascii="Times New Roman" w:hAnsi="Times New Roman" w:cs="Times New Roman"/>
          <w:sz w:val="24"/>
          <w:szCs w:val="24"/>
        </w:rPr>
        <w:t>Смысл</w:t>
      </w:r>
      <w:r w:rsidRPr="00EB1738">
        <w:rPr>
          <w:rFonts w:ascii="Times New Roman" w:hAnsi="Times New Roman" w:cs="Times New Roman"/>
          <w:sz w:val="24"/>
          <w:szCs w:val="24"/>
        </w:rPr>
        <w:t xml:space="preserve"> любой акции – это возможность и умение донести свое видение проблемы через различный сюжет, действие, используя определенные формы, механизмы, последовательность действий.</w:t>
      </w:r>
    </w:p>
    <w:p w:rsidR="00CE17C3" w:rsidRDefault="00EB1738" w:rsidP="008C12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8C1251">
        <w:rPr>
          <w:rFonts w:ascii="Times New Roman" w:hAnsi="Times New Roman" w:cs="Times New Roman"/>
          <w:sz w:val="24"/>
          <w:szCs w:val="24"/>
        </w:rPr>
        <w:t xml:space="preserve"> мая 2016 года  сельские библиотеки</w:t>
      </w:r>
      <w:r>
        <w:rPr>
          <w:rFonts w:ascii="Times New Roman" w:hAnsi="Times New Roman" w:cs="Times New Roman"/>
          <w:sz w:val="24"/>
          <w:szCs w:val="24"/>
        </w:rPr>
        <w:t xml:space="preserve"> приняли участие в </w:t>
      </w:r>
      <w:r w:rsidRPr="005D5069">
        <w:rPr>
          <w:rFonts w:ascii="Times New Roman" w:hAnsi="Times New Roman" w:cs="Times New Roman"/>
          <w:b/>
          <w:sz w:val="24"/>
          <w:szCs w:val="24"/>
        </w:rPr>
        <w:t>районной акции «Читающий район</w:t>
      </w:r>
      <w:r>
        <w:rPr>
          <w:rFonts w:ascii="Times New Roman" w:hAnsi="Times New Roman" w:cs="Times New Roman"/>
          <w:sz w:val="24"/>
          <w:szCs w:val="24"/>
        </w:rPr>
        <w:t>»</w:t>
      </w:r>
      <w:r w:rsidR="00CE17C3">
        <w:rPr>
          <w:rFonts w:ascii="Times New Roman" w:hAnsi="Times New Roman" w:cs="Times New Roman"/>
          <w:sz w:val="24"/>
          <w:szCs w:val="24"/>
        </w:rPr>
        <w:t xml:space="preserve">. </w:t>
      </w:r>
    </w:p>
    <w:p w:rsidR="005107F0" w:rsidRDefault="00CE17C3" w:rsidP="00CE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Библиотекарем </w:t>
      </w:r>
      <w:r>
        <w:rPr>
          <w:rFonts w:ascii="Times New Roman" w:hAnsi="Times New Roman" w:cs="Times New Roman"/>
          <w:b/>
          <w:sz w:val="24"/>
          <w:szCs w:val="24"/>
        </w:rPr>
        <w:t xml:space="preserve">Кузьминской библиотеки </w:t>
      </w:r>
      <w:r w:rsidR="005107F0">
        <w:rPr>
          <w:rFonts w:ascii="Times New Roman" w:hAnsi="Times New Roman" w:cs="Times New Roman"/>
          <w:sz w:val="24"/>
          <w:szCs w:val="24"/>
        </w:rPr>
        <w:t xml:space="preserve">были посещены </w:t>
      </w:r>
      <w:r w:rsidR="005107F0" w:rsidRPr="005107F0">
        <w:rPr>
          <w:rFonts w:ascii="Times New Roman" w:hAnsi="Times New Roman" w:cs="Times New Roman"/>
          <w:sz w:val="24"/>
          <w:szCs w:val="24"/>
        </w:rPr>
        <w:t>такие учреждения</w:t>
      </w:r>
      <w:r w:rsidR="005107F0">
        <w:rPr>
          <w:rFonts w:ascii="Times New Roman" w:hAnsi="Times New Roman" w:cs="Times New Roman"/>
          <w:sz w:val="24"/>
          <w:szCs w:val="24"/>
        </w:rPr>
        <w:t>,</w:t>
      </w:r>
      <w:r w:rsidR="005107F0" w:rsidRPr="005107F0">
        <w:rPr>
          <w:rFonts w:ascii="Times New Roman" w:hAnsi="Times New Roman" w:cs="Times New Roman"/>
          <w:sz w:val="24"/>
          <w:szCs w:val="24"/>
        </w:rPr>
        <w:t xml:space="preserve"> как детский сад, дом культуры, школа, сельский совет, 3 магазина. На каждом здании  оставили логотип «читающий район». С помощью волонтеров всем встреченным  жителям села были розданы флаеры  и проведен блиц- опрос. Детям детского сада  подарены шарики с логотипом «читающий район».</w:t>
      </w:r>
    </w:p>
    <w:p w:rsidR="00CE17C3" w:rsidRDefault="00CE17C3" w:rsidP="008C12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CE17C3">
        <w:rPr>
          <w:rFonts w:ascii="Times New Roman" w:hAnsi="Times New Roman" w:cs="Times New Roman"/>
          <w:b/>
          <w:sz w:val="24"/>
          <w:szCs w:val="24"/>
        </w:rPr>
        <w:t>Барановской</w:t>
      </w:r>
      <w:r>
        <w:rPr>
          <w:rFonts w:ascii="Times New Roman" w:hAnsi="Times New Roman" w:cs="Times New Roman"/>
          <w:sz w:val="24"/>
          <w:szCs w:val="24"/>
        </w:rPr>
        <w:t xml:space="preserve"> библиотеке к</w:t>
      </w:r>
      <w:r w:rsidRPr="00CE17C3">
        <w:rPr>
          <w:rFonts w:ascii="Times New Roman" w:hAnsi="Times New Roman" w:cs="Times New Roman"/>
          <w:sz w:val="24"/>
          <w:szCs w:val="24"/>
        </w:rPr>
        <w:t xml:space="preserve"> проведению акции </w:t>
      </w:r>
      <w:r>
        <w:rPr>
          <w:rFonts w:ascii="Times New Roman" w:hAnsi="Times New Roman" w:cs="Times New Roman"/>
          <w:sz w:val="24"/>
          <w:szCs w:val="24"/>
        </w:rPr>
        <w:t xml:space="preserve">были </w:t>
      </w:r>
      <w:r w:rsidRPr="00CE17C3">
        <w:rPr>
          <w:rFonts w:ascii="Times New Roman" w:hAnsi="Times New Roman" w:cs="Times New Roman"/>
          <w:sz w:val="24"/>
          <w:szCs w:val="24"/>
        </w:rPr>
        <w:t>привлечены волонтеры</w:t>
      </w:r>
      <w:r>
        <w:rPr>
          <w:rFonts w:ascii="Times New Roman" w:hAnsi="Times New Roman" w:cs="Times New Roman"/>
          <w:sz w:val="24"/>
          <w:szCs w:val="24"/>
        </w:rPr>
        <w:t>-</w:t>
      </w:r>
      <w:r w:rsidRPr="00CE17C3">
        <w:rPr>
          <w:rFonts w:ascii="Times New Roman" w:hAnsi="Times New Roman" w:cs="Times New Roman"/>
          <w:sz w:val="24"/>
          <w:szCs w:val="24"/>
        </w:rPr>
        <w:t xml:space="preserve"> старшеклассники.  Волонтеры совместно с библиотекарем с яркими шарами и эмблемой "Читающий район - 2016" вышли на улицы села, посетили детский сад "Солнышко", магазины, дом культуры, торгов</w:t>
      </w:r>
      <w:r>
        <w:rPr>
          <w:rFonts w:ascii="Times New Roman" w:hAnsi="Times New Roman" w:cs="Times New Roman"/>
          <w:sz w:val="24"/>
          <w:szCs w:val="24"/>
        </w:rPr>
        <w:t>ую площадь. В ходе акции проведен</w:t>
      </w:r>
      <w:r w:rsidRPr="00CE17C3">
        <w:rPr>
          <w:rFonts w:ascii="Times New Roman" w:hAnsi="Times New Roman" w:cs="Times New Roman"/>
          <w:sz w:val="24"/>
          <w:szCs w:val="24"/>
        </w:rPr>
        <w:t xml:space="preserve"> блиц-опрос о роли книги и чтения в жизни сельчан, раздавали</w:t>
      </w:r>
      <w:r>
        <w:rPr>
          <w:rFonts w:ascii="Times New Roman" w:hAnsi="Times New Roman" w:cs="Times New Roman"/>
          <w:sz w:val="24"/>
          <w:szCs w:val="24"/>
        </w:rPr>
        <w:t>сь флаеры с эмблемой акции</w:t>
      </w:r>
      <w:r w:rsidRPr="00CE17C3">
        <w:rPr>
          <w:rFonts w:ascii="Times New Roman" w:hAnsi="Times New Roman" w:cs="Times New Roman"/>
          <w:sz w:val="24"/>
          <w:szCs w:val="24"/>
        </w:rPr>
        <w:t xml:space="preserve">,  закладки о новинках литературы </w:t>
      </w:r>
      <w:r>
        <w:rPr>
          <w:rFonts w:ascii="Times New Roman" w:hAnsi="Times New Roman" w:cs="Times New Roman"/>
          <w:sz w:val="24"/>
          <w:szCs w:val="24"/>
        </w:rPr>
        <w:t>по краеведению. В детском саду был проведен</w:t>
      </w:r>
      <w:r w:rsidRPr="00CE17C3">
        <w:rPr>
          <w:rFonts w:ascii="Times New Roman" w:hAnsi="Times New Roman" w:cs="Times New Roman"/>
          <w:sz w:val="24"/>
          <w:szCs w:val="24"/>
        </w:rPr>
        <w:t xml:space="preserve"> конкурс чтецов стихотворений алтайских поэтов.</w:t>
      </w:r>
    </w:p>
    <w:p w:rsidR="00CE17C3" w:rsidRDefault="00CE17C3" w:rsidP="008C1251">
      <w:pPr>
        <w:spacing w:after="0" w:line="240" w:lineRule="auto"/>
        <w:ind w:firstLine="708"/>
        <w:jc w:val="both"/>
        <w:rPr>
          <w:rFonts w:ascii="Times New Roman" w:hAnsi="Times New Roman" w:cs="Times New Roman"/>
          <w:sz w:val="24"/>
          <w:szCs w:val="24"/>
        </w:rPr>
      </w:pPr>
      <w:r w:rsidRPr="00CE17C3">
        <w:rPr>
          <w:rFonts w:ascii="Times New Roman" w:hAnsi="Times New Roman" w:cs="Times New Roman"/>
          <w:sz w:val="24"/>
          <w:szCs w:val="24"/>
        </w:rPr>
        <w:t xml:space="preserve">Библиотекарь </w:t>
      </w:r>
      <w:r w:rsidRPr="00CE17C3">
        <w:rPr>
          <w:rFonts w:ascii="Times New Roman" w:hAnsi="Times New Roman" w:cs="Times New Roman"/>
          <w:b/>
          <w:sz w:val="24"/>
          <w:szCs w:val="24"/>
        </w:rPr>
        <w:t>Беспаловской библиотеки</w:t>
      </w:r>
      <w:r w:rsidR="008C1251">
        <w:rPr>
          <w:rFonts w:ascii="Times New Roman" w:hAnsi="Times New Roman" w:cs="Times New Roman"/>
          <w:b/>
          <w:sz w:val="24"/>
          <w:szCs w:val="24"/>
        </w:rPr>
        <w:t xml:space="preserve"> </w:t>
      </w:r>
      <w:r w:rsidRPr="00CE17C3">
        <w:rPr>
          <w:rFonts w:ascii="Times New Roman" w:hAnsi="Times New Roman" w:cs="Times New Roman"/>
          <w:sz w:val="24"/>
          <w:szCs w:val="24"/>
        </w:rPr>
        <w:t>Савилова Г.П</w:t>
      </w:r>
      <w:r>
        <w:rPr>
          <w:rFonts w:ascii="Times New Roman" w:hAnsi="Times New Roman" w:cs="Times New Roman"/>
          <w:sz w:val="24"/>
          <w:szCs w:val="24"/>
        </w:rPr>
        <w:t>. посетила школу, детский сад, два</w:t>
      </w:r>
      <w:r w:rsidRPr="00CE17C3">
        <w:rPr>
          <w:rFonts w:ascii="Times New Roman" w:hAnsi="Times New Roman" w:cs="Times New Roman"/>
          <w:sz w:val="24"/>
          <w:szCs w:val="24"/>
        </w:rPr>
        <w:t xml:space="preserve"> магазина и Дом ветеранов. В ходе мероприятия раздавал</w:t>
      </w:r>
      <w:r>
        <w:rPr>
          <w:rFonts w:ascii="Times New Roman" w:hAnsi="Times New Roman" w:cs="Times New Roman"/>
          <w:sz w:val="24"/>
          <w:szCs w:val="24"/>
        </w:rPr>
        <w:t>а флаеры</w:t>
      </w:r>
      <w:r w:rsidRPr="00CE17C3">
        <w:rPr>
          <w:rFonts w:ascii="Times New Roman" w:hAnsi="Times New Roman" w:cs="Times New Roman"/>
          <w:sz w:val="24"/>
          <w:szCs w:val="24"/>
        </w:rPr>
        <w:t>, рассказывала о новых поступлениях краеведческой литературы</w:t>
      </w:r>
      <w:r>
        <w:rPr>
          <w:rFonts w:ascii="Times New Roman" w:hAnsi="Times New Roman" w:cs="Times New Roman"/>
          <w:sz w:val="24"/>
          <w:szCs w:val="24"/>
        </w:rPr>
        <w:t>, затем п</w:t>
      </w:r>
      <w:r w:rsidRPr="00CE17C3">
        <w:rPr>
          <w:rFonts w:ascii="Times New Roman" w:hAnsi="Times New Roman" w:cs="Times New Roman"/>
          <w:sz w:val="24"/>
          <w:szCs w:val="24"/>
        </w:rPr>
        <w:t xml:space="preserve">ровела блиц </w:t>
      </w:r>
      <w:r>
        <w:rPr>
          <w:rFonts w:ascii="Times New Roman" w:hAnsi="Times New Roman" w:cs="Times New Roman"/>
          <w:sz w:val="24"/>
          <w:szCs w:val="24"/>
        </w:rPr>
        <w:t xml:space="preserve">– </w:t>
      </w:r>
      <w:r w:rsidRPr="00CE17C3">
        <w:rPr>
          <w:rFonts w:ascii="Times New Roman" w:hAnsi="Times New Roman" w:cs="Times New Roman"/>
          <w:sz w:val="24"/>
          <w:szCs w:val="24"/>
        </w:rPr>
        <w:t>опрос среди жителей поселка.</w:t>
      </w:r>
    </w:p>
    <w:p w:rsidR="00CC26EB" w:rsidRDefault="00CC26EB" w:rsidP="008C1251">
      <w:pPr>
        <w:spacing w:after="0" w:line="240" w:lineRule="auto"/>
        <w:ind w:firstLine="708"/>
        <w:jc w:val="both"/>
        <w:rPr>
          <w:rFonts w:ascii="Times New Roman" w:hAnsi="Times New Roman" w:cs="Times New Roman"/>
          <w:sz w:val="24"/>
          <w:szCs w:val="24"/>
        </w:rPr>
      </w:pPr>
      <w:r w:rsidRPr="00CC26EB">
        <w:rPr>
          <w:rFonts w:ascii="Times New Roman" w:hAnsi="Times New Roman" w:cs="Times New Roman"/>
          <w:b/>
          <w:sz w:val="24"/>
          <w:szCs w:val="24"/>
        </w:rPr>
        <w:t>Никольская</w:t>
      </w:r>
      <w:r w:rsidR="008C1251">
        <w:rPr>
          <w:rFonts w:ascii="Times New Roman" w:hAnsi="Times New Roman" w:cs="Times New Roman"/>
          <w:b/>
          <w:sz w:val="24"/>
          <w:szCs w:val="24"/>
        </w:rPr>
        <w:t xml:space="preserve"> </w:t>
      </w:r>
      <w:r w:rsidRPr="00CC26EB">
        <w:rPr>
          <w:rFonts w:ascii="Times New Roman" w:hAnsi="Times New Roman" w:cs="Times New Roman"/>
          <w:b/>
          <w:sz w:val="24"/>
          <w:szCs w:val="24"/>
        </w:rPr>
        <w:t>библиотека</w:t>
      </w:r>
      <w:r>
        <w:rPr>
          <w:rFonts w:ascii="Times New Roman" w:hAnsi="Times New Roman" w:cs="Times New Roman"/>
          <w:sz w:val="24"/>
          <w:szCs w:val="24"/>
        </w:rPr>
        <w:t xml:space="preserve"> для участия привлекла волонтеров из учащих</w:t>
      </w:r>
      <w:r w:rsidR="00CE17C3" w:rsidRPr="00CE17C3">
        <w:rPr>
          <w:rFonts w:ascii="Times New Roman" w:hAnsi="Times New Roman" w:cs="Times New Roman"/>
          <w:sz w:val="24"/>
          <w:szCs w:val="24"/>
        </w:rPr>
        <w:t>ся Никольской средней школы, которые подготовили стихи алтайских поэтов</w:t>
      </w:r>
      <w:proofErr w:type="gramStart"/>
      <w:r>
        <w:rPr>
          <w:rFonts w:ascii="Times New Roman" w:hAnsi="Times New Roman" w:cs="Times New Roman"/>
          <w:sz w:val="24"/>
          <w:szCs w:val="24"/>
        </w:rPr>
        <w:t>.Б</w:t>
      </w:r>
      <w:proofErr w:type="gramEnd"/>
      <w:r w:rsidR="00CE17C3" w:rsidRPr="00CE17C3">
        <w:rPr>
          <w:rFonts w:ascii="Times New Roman" w:hAnsi="Times New Roman" w:cs="Times New Roman"/>
          <w:sz w:val="24"/>
          <w:szCs w:val="24"/>
        </w:rPr>
        <w:t>иблиотекарь с волонтерами</w:t>
      </w:r>
      <w:r>
        <w:rPr>
          <w:rFonts w:ascii="Times New Roman" w:hAnsi="Times New Roman" w:cs="Times New Roman"/>
          <w:sz w:val="24"/>
          <w:szCs w:val="24"/>
        </w:rPr>
        <w:t xml:space="preserve"> посетили школу, детский сад, два</w:t>
      </w:r>
      <w:r w:rsidR="00CE17C3" w:rsidRPr="00CE17C3">
        <w:rPr>
          <w:rFonts w:ascii="Times New Roman" w:hAnsi="Times New Roman" w:cs="Times New Roman"/>
          <w:sz w:val="24"/>
          <w:szCs w:val="24"/>
        </w:rPr>
        <w:t xml:space="preserve"> магазина, сельсовет, школьную столовую, медпункт, отделение почты. Познакомили  с новинками краеведческой литературы, пров</w:t>
      </w:r>
      <w:r>
        <w:rPr>
          <w:rFonts w:ascii="Times New Roman" w:hAnsi="Times New Roman" w:cs="Times New Roman"/>
          <w:sz w:val="24"/>
          <w:szCs w:val="24"/>
        </w:rPr>
        <w:t>ели блиц-опрос, раздавали флаеры</w:t>
      </w:r>
      <w:r w:rsidR="00CE17C3" w:rsidRPr="00CE17C3">
        <w:rPr>
          <w:rFonts w:ascii="Times New Roman" w:hAnsi="Times New Roman" w:cs="Times New Roman"/>
          <w:sz w:val="24"/>
          <w:szCs w:val="24"/>
        </w:rPr>
        <w:t>, приглашали воспользоваться интернет рес</w:t>
      </w:r>
      <w:r>
        <w:rPr>
          <w:rFonts w:ascii="Times New Roman" w:hAnsi="Times New Roman" w:cs="Times New Roman"/>
          <w:sz w:val="24"/>
          <w:szCs w:val="24"/>
        </w:rPr>
        <w:t xml:space="preserve">урсом библиотеки.  А волонтеры </w:t>
      </w:r>
      <w:r w:rsidR="00CE17C3" w:rsidRPr="00CE17C3">
        <w:rPr>
          <w:rFonts w:ascii="Times New Roman" w:hAnsi="Times New Roman" w:cs="Times New Roman"/>
          <w:sz w:val="24"/>
          <w:szCs w:val="24"/>
        </w:rPr>
        <w:t>читали стихи алтайских поэтов.</w:t>
      </w:r>
    </w:p>
    <w:p w:rsidR="005D5069" w:rsidRDefault="00CC26EB" w:rsidP="005D5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Pr="00CC26EB">
        <w:rPr>
          <w:rFonts w:ascii="Times New Roman" w:hAnsi="Times New Roman" w:cs="Times New Roman"/>
          <w:sz w:val="24"/>
          <w:szCs w:val="24"/>
        </w:rPr>
        <w:t>иблиотека</w:t>
      </w:r>
      <w:r>
        <w:rPr>
          <w:rFonts w:ascii="Times New Roman" w:hAnsi="Times New Roman" w:cs="Times New Roman"/>
          <w:sz w:val="24"/>
          <w:szCs w:val="24"/>
        </w:rPr>
        <w:t xml:space="preserve">рь </w:t>
      </w:r>
      <w:r w:rsidRPr="00CC26EB">
        <w:rPr>
          <w:rFonts w:ascii="Times New Roman" w:hAnsi="Times New Roman" w:cs="Times New Roman"/>
          <w:b/>
          <w:sz w:val="24"/>
          <w:szCs w:val="24"/>
        </w:rPr>
        <w:t>Октябрьской библиотеки</w:t>
      </w:r>
      <w:r w:rsidR="008C1251">
        <w:rPr>
          <w:rFonts w:ascii="Times New Roman" w:hAnsi="Times New Roman" w:cs="Times New Roman"/>
          <w:b/>
          <w:sz w:val="24"/>
          <w:szCs w:val="24"/>
        </w:rPr>
        <w:t xml:space="preserve"> </w:t>
      </w:r>
      <w:r>
        <w:rPr>
          <w:rFonts w:ascii="Times New Roman" w:hAnsi="Times New Roman" w:cs="Times New Roman"/>
          <w:sz w:val="24"/>
          <w:szCs w:val="24"/>
        </w:rPr>
        <w:t>с</w:t>
      </w:r>
      <w:r w:rsidRPr="00CC26EB">
        <w:rPr>
          <w:rFonts w:ascii="Times New Roman" w:hAnsi="Times New Roman" w:cs="Times New Roman"/>
          <w:sz w:val="24"/>
          <w:szCs w:val="24"/>
        </w:rPr>
        <w:t>овместно с работниками Дома культуры</w:t>
      </w:r>
      <w:r>
        <w:rPr>
          <w:rFonts w:ascii="Times New Roman" w:hAnsi="Times New Roman" w:cs="Times New Roman"/>
          <w:sz w:val="24"/>
          <w:szCs w:val="24"/>
        </w:rPr>
        <w:t>,</w:t>
      </w:r>
      <w:r w:rsidRPr="00CC26EB">
        <w:rPr>
          <w:rFonts w:ascii="Times New Roman" w:hAnsi="Times New Roman" w:cs="Times New Roman"/>
          <w:sz w:val="24"/>
          <w:szCs w:val="24"/>
        </w:rPr>
        <w:t xml:space="preserve"> с эмблемами </w:t>
      </w:r>
      <w:r>
        <w:rPr>
          <w:rFonts w:ascii="Times New Roman" w:hAnsi="Times New Roman" w:cs="Times New Roman"/>
          <w:sz w:val="24"/>
          <w:szCs w:val="24"/>
        </w:rPr>
        <w:t xml:space="preserve">акции </w:t>
      </w:r>
      <w:r w:rsidRPr="00CC26EB">
        <w:rPr>
          <w:rFonts w:ascii="Times New Roman" w:hAnsi="Times New Roman" w:cs="Times New Roman"/>
          <w:sz w:val="24"/>
          <w:szCs w:val="24"/>
        </w:rPr>
        <w:t xml:space="preserve">и шарами посетили </w:t>
      </w:r>
      <w:r>
        <w:rPr>
          <w:rFonts w:ascii="Times New Roman" w:hAnsi="Times New Roman" w:cs="Times New Roman"/>
          <w:sz w:val="24"/>
          <w:szCs w:val="24"/>
        </w:rPr>
        <w:t>детский сад, сельсовет, школу</w:t>
      </w:r>
      <w:r w:rsidRPr="00CC26EB">
        <w:rPr>
          <w:rFonts w:ascii="Times New Roman" w:hAnsi="Times New Roman" w:cs="Times New Roman"/>
          <w:sz w:val="24"/>
          <w:szCs w:val="24"/>
        </w:rPr>
        <w:t xml:space="preserve">, дом культуры, магазин РАЙПО. </w:t>
      </w:r>
      <w:r>
        <w:rPr>
          <w:rFonts w:ascii="Times New Roman" w:hAnsi="Times New Roman" w:cs="Times New Roman"/>
          <w:sz w:val="24"/>
          <w:szCs w:val="24"/>
        </w:rPr>
        <w:t>П</w:t>
      </w:r>
      <w:r w:rsidRPr="00CC26EB">
        <w:rPr>
          <w:rFonts w:ascii="Times New Roman" w:hAnsi="Times New Roman" w:cs="Times New Roman"/>
          <w:sz w:val="24"/>
          <w:szCs w:val="24"/>
        </w:rPr>
        <w:t>ровели блиц - опрос, раздали флаера по краеведению, в завершении  Г.В  Назаренко прочитала стихотворение И. Серебровой  "Алтай".</w:t>
      </w:r>
    </w:p>
    <w:p w:rsidR="00CC26EB" w:rsidRDefault="00CC26EB" w:rsidP="005D5069">
      <w:pPr>
        <w:spacing w:after="0" w:line="240" w:lineRule="auto"/>
        <w:ind w:firstLine="708"/>
        <w:jc w:val="both"/>
        <w:rPr>
          <w:rFonts w:ascii="Times New Roman" w:hAnsi="Times New Roman" w:cs="Times New Roman"/>
          <w:sz w:val="24"/>
          <w:szCs w:val="24"/>
        </w:rPr>
      </w:pPr>
      <w:r w:rsidRPr="00CC26EB">
        <w:rPr>
          <w:rFonts w:ascii="Times New Roman" w:hAnsi="Times New Roman" w:cs="Times New Roman"/>
          <w:sz w:val="24"/>
          <w:szCs w:val="24"/>
        </w:rPr>
        <w:t>Кр</w:t>
      </w:r>
      <w:r>
        <w:rPr>
          <w:rFonts w:ascii="Times New Roman" w:hAnsi="Times New Roman" w:cs="Times New Roman"/>
          <w:sz w:val="24"/>
          <w:szCs w:val="24"/>
        </w:rPr>
        <w:t>аеведение - одно из приоритетных</w:t>
      </w:r>
      <w:r w:rsidRPr="00CC26EB">
        <w:rPr>
          <w:rFonts w:ascii="Times New Roman" w:hAnsi="Times New Roman" w:cs="Times New Roman"/>
          <w:sz w:val="24"/>
          <w:szCs w:val="24"/>
        </w:rPr>
        <w:t xml:space="preserve"> направлений деятельности </w:t>
      </w:r>
      <w:r>
        <w:rPr>
          <w:rFonts w:ascii="Times New Roman" w:hAnsi="Times New Roman" w:cs="Times New Roman"/>
          <w:sz w:val="24"/>
          <w:szCs w:val="24"/>
        </w:rPr>
        <w:t>Саввушинской библиотеки. Для участия в акции выпущены красочные флаеры</w:t>
      </w:r>
      <w:r w:rsidRPr="00CC26EB">
        <w:rPr>
          <w:rFonts w:ascii="Times New Roman" w:hAnsi="Times New Roman" w:cs="Times New Roman"/>
          <w:sz w:val="24"/>
          <w:szCs w:val="24"/>
        </w:rPr>
        <w:t xml:space="preserve"> с информацией о книжных новинках</w:t>
      </w:r>
      <w:r>
        <w:rPr>
          <w:rFonts w:ascii="Times New Roman" w:hAnsi="Times New Roman" w:cs="Times New Roman"/>
          <w:sz w:val="24"/>
          <w:szCs w:val="24"/>
        </w:rPr>
        <w:t xml:space="preserve"> библиотеки.</w:t>
      </w:r>
      <w:r w:rsidRPr="00CC26EB">
        <w:rPr>
          <w:rFonts w:ascii="Times New Roman" w:hAnsi="Times New Roman" w:cs="Times New Roman"/>
          <w:sz w:val="24"/>
          <w:szCs w:val="24"/>
        </w:rPr>
        <w:t xml:space="preserve"> Волонтерами в проведении акции выступили дети и подростки. С флажками и шарами с эмблемой "Читающий район 2016" на улицах села, около школы, магазинов, библиотекари совместно с волонтерами раздавали флаера, красочные рекламные листовки с приглашением посетить библиотеку</w:t>
      </w:r>
      <w:r>
        <w:rPr>
          <w:rFonts w:ascii="Times New Roman" w:hAnsi="Times New Roman" w:cs="Times New Roman"/>
          <w:sz w:val="24"/>
          <w:szCs w:val="24"/>
        </w:rPr>
        <w:t>. Затем п</w:t>
      </w:r>
      <w:r w:rsidRPr="00CC26EB">
        <w:rPr>
          <w:rFonts w:ascii="Times New Roman" w:hAnsi="Times New Roman" w:cs="Times New Roman"/>
          <w:sz w:val="24"/>
          <w:szCs w:val="24"/>
        </w:rPr>
        <w:t>ровели блиц-опрос о роли книги и чтения в жизни</w:t>
      </w:r>
      <w:r>
        <w:rPr>
          <w:rFonts w:ascii="Times New Roman" w:hAnsi="Times New Roman" w:cs="Times New Roman"/>
          <w:sz w:val="24"/>
          <w:szCs w:val="24"/>
        </w:rPr>
        <w:t xml:space="preserve"> современного человека</w:t>
      </w:r>
      <w:r w:rsidRPr="00CC26EB">
        <w:rPr>
          <w:rFonts w:ascii="Times New Roman" w:hAnsi="Times New Roman" w:cs="Times New Roman"/>
          <w:sz w:val="24"/>
          <w:szCs w:val="24"/>
        </w:rPr>
        <w:t xml:space="preserve">. В рамках акции посетили Дом ветеранов и оформили уголок свободного обмена книгами – буккроссинг, который будет действовать на постоянной основе. </w:t>
      </w:r>
    </w:p>
    <w:p w:rsidR="00B379FE" w:rsidRDefault="00B379FE" w:rsidP="005D5069">
      <w:pPr>
        <w:spacing w:after="0" w:line="240" w:lineRule="auto"/>
        <w:ind w:firstLine="708"/>
        <w:jc w:val="both"/>
        <w:rPr>
          <w:rFonts w:ascii="Times New Roman" w:hAnsi="Times New Roman" w:cs="Times New Roman"/>
          <w:sz w:val="24"/>
          <w:szCs w:val="24"/>
        </w:rPr>
      </w:pPr>
    </w:p>
    <w:p w:rsidR="005D5069" w:rsidRPr="00CC26EB" w:rsidRDefault="005D5069" w:rsidP="005D5069">
      <w:pPr>
        <w:spacing w:after="0" w:line="240" w:lineRule="auto"/>
        <w:ind w:firstLine="708"/>
        <w:jc w:val="both"/>
        <w:rPr>
          <w:rFonts w:ascii="Times New Roman" w:hAnsi="Times New Roman" w:cs="Times New Roman"/>
          <w:sz w:val="24"/>
          <w:szCs w:val="24"/>
        </w:rPr>
      </w:pPr>
    </w:p>
    <w:p w:rsidR="008C1251" w:rsidRDefault="00050B34" w:rsidP="00050B34">
      <w:pPr>
        <w:spacing w:after="0" w:line="240" w:lineRule="auto"/>
        <w:jc w:val="center"/>
        <w:rPr>
          <w:rFonts w:ascii="Times New Roman" w:hAnsi="Times New Roman" w:cs="Times New Roman"/>
          <w:b/>
          <w:sz w:val="28"/>
          <w:szCs w:val="24"/>
        </w:rPr>
      </w:pPr>
      <w:r w:rsidRPr="00050B34">
        <w:rPr>
          <w:rFonts w:ascii="Times New Roman" w:hAnsi="Times New Roman" w:cs="Times New Roman"/>
          <w:b/>
          <w:sz w:val="28"/>
          <w:szCs w:val="24"/>
        </w:rPr>
        <w:lastRenderedPageBreak/>
        <w:t>Неделя детско-юношеской книги.</w:t>
      </w:r>
    </w:p>
    <w:p w:rsidR="003D0B9D" w:rsidRDefault="003D0B9D" w:rsidP="00050B34">
      <w:pPr>
        <w:spacing w:after="0" w:line="240" w:lineRule="auto"/>
        <w:jc w:val="center"/>
        <w:rPr>
          <w:rFonts w:ascii="Times New Roman" w:hAnsi="Times New Roman" w:cs="Times New Roman"/>
          <w:b/>
          <w:sz w:val="28"/>
          <w:szCs w:val="24"/>
        </w:rPr>
      </w:pPr>
    </w:p>
    <w:p w:rsidR="00050B34" w:rsidRDefault="00050B34" w:rsidP="005D5069">
      <w:pPr>
        <w:spacing w:after="0" w:line="240" w:lineRule="auto"/>
        <w:jc w:val="both"/>
        <w:rPr>
          <w:rFonts w:ascii="Times New Roman" w:hAnsi="Times New Roman" w:cs="Times New Roman"/>
          <w:sz w:val="24"/>
          <w:szCs w:val="24"/>
        </w:rPr>
      </w:pPr>
      <w:r w:rsidRPr="00050B34">
        <w:rPr>
          <w:rFonts w:ascii="Times New Roman" w:hAnsi="Times New Roman" w:cs="Times New Roman"/>
          <w:b/>
          <w:sz w:val="28"/>
          <w:szCs w:val="24"/>
        </w:rPr>
        <w:t xml:space="preserve"> </w:t>
      </w:r>
      <w:r w:rsidR="005D5069">
        <w:rPr>
          <w:rFonts w:ascii="Times New Roman" w:hAnsi="Times New Roman" w:cs="Times New Roman"/>
          <w:b/>
          <w:sz w:val="28"/>
          <w:szCs w:val="24"/>
        </w:rPr>
        <w:tab/>
      </w:r>
      <w:r w:rsidRPr="00050B34">
        <w:rPr>
          <w:rFonts w:ascii="Times New Roman" w:hAnsi="Times New Roman" w:cs="Times New Roman"/>
          <w:sz w:val="24"/>
          <w:szCs w:val="24"/>
        </w:rPr>
        <w:t xml:space="preserve">В современном обществе новомодные гаджеты стремительно вытесняют такую важную составляющую полноценного всестороннего развития личности, как чтение книг. В лучшем случае подрастающее поколение выбирает электронные издания. В мире XXI века такое увлечение, как чтение книг, является "немодным" и недостаточно востребованным. Литературоведы, педагоги и психологи пытаются разрешить сложившуюся ситуацию. В частности, проводятся различные акции - направленные на привлечение внимания школьников. "Неделя детской книги" в библиотеке стала уже традиционным праздником. </w:t>
      </w:r>
    </w:p>
    <w:p w:rsidR="005D5069" w:rsidRDefault="00A00BEA" w:rsidP="008C12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A00BEA">
        <w:rPr>
          <w:rFonts w:ascii="Times New Roman" w:hAnsi="Times New Roman" w:cs="Times New Roman"/>
          <w:b/>
          <w:sz w:val="24"/>
          <w:szCs w:val="24"/>
        </w:rPr>
        <w:t>Беспаловской</w:t>
      </w:r>
      <w:r>
        <w:rPr>
          <w:rFonts w:ascii="Times New Roman" w:hAnsi="Times New Roman" w:cs="Times New Roman"/>
          <w:sz w:val="24"/>
          <w:szCs w:val="24"/>
        </w:rPr>
        <w:t xml:space="preserve"> библиотеке, д</w:t>
      </w:r>
      <w:r w:rsidRPr="00A00BEA">
        <w:rPr>
          <w:rFonts w:ascii="Times New Roman" w:hAnsi="Times New Roman" w:cs="Times New Roman"/>
          <w:sz w:val="24"/>
          <w:szCs w:val="24"/>
        </w:rPr>
        <w:t>ля подростков</w:t>
      </w:r>
      <w:r>
        <w:rPr>
          <w:rFonts w:ascii="Times New Roman" w:hAnsi="Times New Roman" w:cs="Times New Roman"/>
          <w:sz w:val="24"/>
          <w:szCs w:val="24"/>
        </w:rPr>
        <w:t>, была</w:t>
      </w:r>
      <w:r w:rsidRPr="00A00BEA">
        <w:rPr>
          <w:rFonts w:ascii="Times New Roman" w:hAnsi="Times New Roman" w:cs="Times New Roman"/>
          <w:sz w:val="24"/>
          <w:szCs w:val="24"/>
        </w:rPr>
        <w:t xml:space="preserve"> оформлена выставка - игра "Шагает книга по планете", состоящая из разделов "Книга - мой самый лучший друг", "Самые умные книги". На выставке представлены произведения В.Катаева, А.Грина, В.Крапивина, Ж. Верна, а также энциклопедии для среднего школьного возраста. Рядом с книгами помещены вопросы, ответы на которые можно найти на страницах предложенных книг.</w:t>
      </w:r>
      <w:r w:rsidR="005D5069">
        <w:rPr>
          <w:rFonts w:ascii="Times New Roman" w:hAnsi="Times New Roman" w:cs="Times New Roman"/>
          <w:sz w:val="24"/>
          <w:szCs w:val="24"/>
        </w:rPr>
        <w:t xml:space="preserve"> </w:t>
      </w:r>
      <w:r w:rsidRPr="00A00BEA">
        <w:rPr>
          <w:rFonts w:ascii="Times New Roman" w:hAnsi="Times New Roman" w:cs="Times New Roman"/>
          <w:sz w:val="24"/>
          <w:szCs w:val="24"/>
        </w:rPr>
        <w:t xml:space="preserve">Мир детских книг необъятен и велик. И среди них есть такие, которые любят читать ребята всей планеты. </w:t>
      </w:r>
    </w:p>
    <w:p w:rsidR="00A00BEA" w:rsidRPr="00A00BEA" w:rsidRDefault="00A00BEA" w:rsidP="008C1251">
      <w:pPr>
        <w:spacing w:after="0" w:line="240" w:lineRule="auto"/>
        <w:ind w:firstLine="708"/>
        <w:jc w:val="both"/>
        <w:rPr>
          <w:rFonts w:ascii="Times New Roman" w:hAnsi="Times New Roman" w:cs="Times New Roman"/>
          <w:sz w:val="24"/>
          <w:szCs w:val="24"/>
        </w:rPr>
      </w:pPr>
      <w:r w:rsidRPr="00A00BEA">
        <w:rPr>
          <w:rFonts w:ascii="Times New Roman" w:hAnsi="Times New Roman" w:cs="Times New Roman"/>
          <w:sz w:val="24"/>
          <w:szCs w:val="24"/>
        </w:rPr>
        <w:t>Выставка  вопрос "Читают дети на всей планете"</w:t>
      </w:r>
      <w:r>
        <w:rPr>
          <w:rFonts w:ascii="Times New Roman" w:hAnsi="Times New Roman" w:cs="Times New Roman"/>
          <w:sz w:val="24"/>
          <w:szCs w:val="24"/>
        </w:rPr>
        <w:t>, оформленная</w:t>
      </w:r>
      <w:r w:rsidR="005D5069">
        <w:rPr>
          <w:rFonts w:ascii="Times New Roman" w:hAnsi="Times New Roman" w:cs="Times New Roman"/>
          <w:sz w:val="24"/>
          <w:szCs w:val="24"/>
        </w:rPr>
        <w:t xml:space="preserve"> </w:t>
      </w:r>
      <w:r>
        <w:rPr>
          <w:rFonts w:ascii="Times New Roman" w:hAnsi="Times New Roman" w:cs="Times New Roman"/>
          <w:sz w:val="24"/>
          <w:szCs w:val="24"/>
        </w:rPr>
        <w:t>в</w:t>
      </w:r>
      <w:r w:rsidR="005D5069">
        <w:rPr>
          <w:rFonts w:ascii="Times New Roman" w:hAnsi="Times New Roman" w:cs="Times New Roman"/>
          <w:sz w:val="24"/>
          <w:szCs w:val="24"/>
        </w:rPr>
        <w:t xml:space="preserve"> </w:t>
      </w:r>
      <w:r w:rsidRPr="00A00BEA">
        <w:rPr>
          <w:rFonts w:ascii="Times New Roman" w:hAnsi="Times New Roman" w:cs="Times New Roman"/>
          <w:b/>
          <w:sz w:val="24"/>
          <w:szCs w:val="24"/>
        </w:rPr>
        <w:t>Кузьминской библиотеке</w:t>
      </w:r>
      <w:r>
        <w:rPr>
          <w:rFonts w:ascii="Times New Roman" w:hAnsi="Times New Roman" w:cs="Times New Roman"/>
          <w:sz w:val="24"/>
          <w:szCs w:val="24"/>
        </w:rPr>
        <w:t xml:space="preserve">, </w:t>
      </w:r>
      <w:r w:rsidRPr="00A00BEA">
        <w:rPr>
          <w:rFonts w:ascii="Times New Roman" w:hAnsi="Times New Roman" w:cs="Times New Roman"/>
          <w:sz w:val="24"/>
          <w:szCs w:val="24"/>
        </w:rPr>
        <w:t xml:space="preserve">привлекла внимание детей в возрасте от 7 до 14 лет. На выставке были представлены: детские романы, сказки, стихи, энциклопедии. К каждой книге прилагался вопрос. Ответ на вопрос можно было узнать, прочитав книгу. Например: Как Васька стал космонавтом? Ответ в книге "Воробьиные качели". И лишь прочитав книгу, узнаешь, что Васька не мальчик, а кот, надевший на голову банку </w:t>
      </w:r>
      <w:proofErr w:type="gramStart"/>
      <w:r w:rsidRPr="00A00BEA">
        <w:rPr>
          <w:rFonts w:ascii="Times New Roman" w:hAnsi="Times New Roman" w:cs="Times New Roman"/>
          <w:sz w:val="24"/>
          <w:szCs w:val="24"/>
        </w:rPr>
        <w:t>из</w:t>
      </w:r>
      <w:proofErr w:type="gramEnd"/>
      <w:r w:rsidRPr="00A00BEA">
        <w:rPr>
          <w:rFonts w:ascii="Times New Roman" w:hAnsi="Times New Roman" w:cs="Times New Roman"/>
          <w:sz w:val="24"/>
          <w:szCs w:val="24"/>
        </w:rPr>
        <w:t xml:space="preserve"> под сметаны.</w:t>
      </w:r>
    </w:p>
    <w:p w:rsidR="005107F0" w:rsidRPr="00A20A71" w:rsidRDefault="005107F0" w:rsidP="00050B34">
      <w:pPr>
        <w:spacing w:after="0" w:line="240" w:lineRule="auto"/>
        <w:rPr>
          <w:rFonts w:ascii="Times New Roman" w:hAnsi="Times New Roman" w:cs="Times New Roman"/>
          <w:szCs w:val="24"/>
        </w:rPr>
      </w:pPr>
    </w:p>
    <w:p w:rsidR="005107F0" w:rsidRDefault="005107F0" w:rsidP="005107F0">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3.Литературные и праздничные даты</w:t>
      </w:r>
    </w:p>
    <w:p w:rsidR="00B379FE" w:rsidRDefault="005D1FC0" w:rsidP="00B379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2016</w:t>
      </w:r>
      <w:r w:rsidRPr="005D1FC0">
        <w:rPr>
          <w:rFonts w:ascii="Times New Roman" w:hAnsi="Times New Roman" w:cs="Times New Roman"/>
          <w:sz w:val="24"/>
          <w:szCs w:val="24"/>
        </w:rPr>
        <w:t xml:space="preserve"> год ознаменован рядом крупных литературных дат. К юбилейным датам оформлялись книжные выставки - вернисажи, тематические полки, проводились литературные часы, уроки. Прошли мероприятия, посвященные</w:t>
      </w:r>
      <w:r>
        <w:rPr>
          <w:rFonts w:ascii="Times New Roman" w:hAnsi="Times New Roman" w:cs="Times New Roman"/>
          <w:sz w:val="24"/>
          <w:szCs w:val="24"/>
        </w:rPr>
        <w:t xml:space="preserve">: А.Барто; Е.Чарушину; М. А. Булгакову; А.А. Фадееву; В. С. Золотухину; Н.С.Лескову; Ф.М. Достоевскому; М. Ломоносову. </w:t>
      </w:r>
      <w:r w:rsidRPr="005D1FC0">
        <w:rPr>
          <w:rFonts w:ascii="Times New Roman" w:hAnsi="Times New Roman" w:cs="Times New Roman"/>
          <w:sz w:val="24"/>
          <w:szCs w:val="24"/>
        </w:rPr>
        <w:t>В отчетном году</w:t>
      </w:r>
      <w:r>
        <w:rPr>
          <w:rFonts w:ascii="Times New Roman" w:hAnsi="Times New Roman" w:cs="Times New Roman"/>
          <w:sz w:val="24"/>
          <w:szCs w:val="24"/>
        </w:rPr>
        <w:t>,</w:t>
      </w:r>
      <w:r w:rsidR="00B379FE">
        <w:rPr>
          <w:rFonts w:ascii="Times New Roman" w:hAnsi="Times New Roman" w:cs="Times New Roman"/>
          <w:sz w:val="24"/>
          <w:szCs w:val="24"/>
        </w:rPr>
        <w:t xml:space="preserve"> </w:t>
      </w:r>
      <w:r>
        <w:rPr>
          <w:rFonts w:ascii="Times New Roman" w:hAnsi="Times New Roman" w:cs="Times New Roman"/>
          <w:sz w:val="24"/>
          <w:szCs w:val="24"/>
        </w:rPr>
        <w:t>п</w:t>
      </w:r>
      <w:r w:rsidR="002F65A7">
        <w:rPr>
          <w:rFonts w:ascii="Times New Roman" w:hAnsi="Times New Roman" w:cs="Times New Roman"/>
          <w:sz w:val="24"/>
          <w:szCs w:val="24"/>
        </w:rPr>
        <w:t xml:space="preserve">рошло несколько крупных мероприятий, посвященных  юбилейным и праздничным датам. </w:t>
      </w:r>
    </w:p>
    <w:p w:rsidR="00B379FE" w:rsidRDefault="002F65A7" w:rsidP="00B379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Библиотекарем </w:t>
      </w:r>
      <w:r w:rsidRPr="002F65A7">
        <w:rPr>
          <w:rFonts w:ascii="Times New Roman" w:hAnsi="Times New Roman" w:cs="Times New Roman"/>
          <w:b/>
          <w:sz w:val="24"/>
          <w:szCs w:val="24"/>
        </w:rPr>
        <w:t>Беспаловской библиотеки</w:t>
      </w:r>
      <w:r>
        <w:rPr>
          <w:rFonts w:ascii="Times New Roman" w:hAnsi="Times New Roman" w:cs="Times New Roman"/>
          <w:b/>
          <w:sz w:val="24"/>
          <w:szCs w:val="24"/>
        </w:rPr>
        <w:t>,</w:t>
      </w:r>
      <w:r w:rsidR="005D5069">
        <w:rPr>
          <w:rFonts w:ascii="Times New Roman" w:hAnsi="Times New Roman" w:cs="Times New Roman"/>
          <w:b/>
          <w:sz w:val="24"/>
          <w:szCs w:val="24"/>
        </w:rPr>
        <w:t xml:space="preserve"> </w:t>
      </w:r>
      <w:r w:rsidRPr="002F65A7">
        <w:rPr>
          <w:rFonts w:ascii="Times New Roman" w:hAnsi="Times New Roman" w:cs="Times New Roman"/>
          <w:sz w:val="24"/>
          <w:szCs w:val="24"/>
        </w:rPr>
        <w:t>для учащихся начальных классов проведены поэтические минутки «Веселые строчки» по творчеству А.Л. Барто. Дети познакомились с биографией писательницы, а также вспомнили её стихи "Наша Таня", "Лошадка" и другие, а затем выразительно читали другие её стихотворения.</w:t>
      </w:r>
    </w:p>
    <w:p w:rsidR="00B379FE" w:rsidRDefault="005D5069" w:rsidP="00B379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F65A7" w:rsidRPr="002F65A7">
        <w:rPr>
          <w:rFonts w:ascii="Times New Roman" w:hAnsi="Times New Roman" w:cs="Times New Roman"/>
          <w:b/>
          <w:sz w:val="24"/>
          <w:szCs w:val="24"/>
        </w:rPr>
        <w:t>В Карамышевской</w:t>
      </w:r>
      <w:r w:rsidR="002F65A7">
        <w:rPr>
          <w:rFonts w:ascii="Times New Roman" w:hAnsi="Times New Roman" w:cs="Times New Roman"/>
          <w:sz w:val="24"/>
          <w:szCs w:val="24"/>
        </w:rPr>
        <w:t xml:space="preserve"> библиотеке, </w:t>
      </w:r>
      <w:r w:rsidR="002F65A7" w:rsidRPr="002F65A7">
        <w:rPr>
          <w:rFonts w:ascii="Times New Roman" w:hAnsi="Times New Roman" w:cs="Times New Roman"/>
          <w:sz w:val="24"/>
          <w:szCs w:val="24"/>
        </w:rPr>
        <w:t>25 февраля для учащихся 7 класса</w:t>
      </w:r>
      <w:r w:rsidR="002F65A7">
        <w:rPr>
          <w:rFonts w:ascii="Times New Roman" w:hAnsi="Times New Roman" w:cs="Times New Roman"/>
          <w:sz w:val="24"/>
          <w:szCs w:val="24"/>
        </w:rPr>
        <w:t>,</w:t>
      </w:r>
      <w:r w:rsidR="002F65A7" w:rsidRPr="002F65A7">
        <w:rPr>
          <w:rFonts w:ascii="Times New Roman" w:hAnsi="Times New Roman" w:cs="Times New Roman"/>
          <w:sz w:val="24"/>
          <w:szCs w:val="24"/>
        </w:rPr>
        <w:t xml:space="preserve"> была подготовлена выставка – рассказ "Очарованн</w:t>
      </w:r>
      <w:r w:rsidR="002F65A7">
        <w:rPr>
          <w:rFonts w:ascii="Times New Roman" w:hAnsi="Times New Roman" w:cs="Times New Roman"/>
          <w:sz w:val="24"/>
          <w:szCs w:val="24"/>
        </w:rPr>
        <w:t>ый странник", посвященная 185-</w:t>
      </w:r>
      <w:r w:rsidR="002F65A7" w:rsidRPr="002F65A7">
        <w:rPr>
          <w:rFonts w:ascii="Times New Roman" w:hAnsi="Times New Roman" w:cs="Times New Roman"/>
          <w:sz w:val="24"/>
          <w:szCs w:val="24"/>
        </w:rPr>
        <w:t>летию со дня рождения Н.С. Лескова. Ребята познакомились с жизнью и творчеством русского писателя. Для школьников представлены книги Н.С. Лескова – повести и рассказы, которые входят в школьную программу по литературе.</w:t>
      </w:r>
    </w:p>
    <w:p w:rsidR="005107F0" w:rsidRPr="002F65A7" w:rsidRDefault="00F35121" w:rsidP="00B379FE">
      <w:pPr>
        <w:spacing w:after="0" w:line="240" w:lineRule="auto"/>
        <w:ind w:firstLine="708"/>
        <w:jc w:val="both"/>
        <w:rPr>
          <w:rFonts w:ascii="Times New Roman" w:hAnsi="Times New Roman" w:cs="Times New Roman"/>
          <w:sz w:val="24"/>
          <w:szCs w:val="24"/>
        </w:rPr>
      </w:pPr>
      <w:r w:rsidRPr="00F35121">
        <w:rPr>
          <w:rFonts w:ascii="Times New Roman" w:hAnsi="Times New Roman" w:cs="Times New Roman"/>
          <w:sz w:val="24"/>
          <w:szCs w:val="24"/>
        </w:rPr>
        <w:t xml:space="preserve">27 июля </w:t>
      </w:r>
      <w:r>
        <w:rPr>
          <w:rFonts w:ascii="Times New Roman" w:hAnsi="Times New Roman" w:cs="Times New Roman"/>
          <w:sz w:val="24"/>
          <w:szCs w:val="24"/>
        </w:rPr>
        <w:t xml:space="preserve">в </w:t>
      </w:r>
      <w:r w:rsidRPr="00F35121">
        <w:rPr>
          <w:rFonts w:ascii="Times New Roman" w:hAnsi="Times New Roman" w:cs="Times New Roman"/>
          <w:b/>
          <w:sz w:val="24"/>
          <w:szCs w:val="24"/>
        </w:rPr>
        <w:t>Никольской библиотеке</w:t>
      </w:r>
      <w:r>
        <w:rPr>
          <w:rFonts w:ascii="Times New Roman" w:hAnsi="Times New Roman" w:cs="Times New Roman"/>
          <w:sz w:val="24"/>
          <w:szCs w:val="24"/>
        </w:rPr>
        <w:t xml:space="preserve">, </w:t>
      </w:r>
      <w:r w:rsidRPr="00F35121">
        <w:rPr>
          <w:rFonts w:ascii="Times New Roman" w:hAnsi="Times New Roman" w:cs="Times New Roman"/>
          <w:sz w:val="24"/>
          <w:szCs w:val="24"/>
        </w:rPr>
        <w:t xml:space="preserve">проведен литературный урок "Бернард Шоу как драматург- новатор", посвященный 160-летию со дня рождения выдающегося английского драматурга. Отец остросоциальной и интеллектуальной драмы, где важен не столько сюжет, сколько коллизии и столкновение противоположностей, творец новой драмы и человек-новатор, философ и выдающийся критик - все эти и еще и много других характеристик едва ли описывают одного из величайших писателей и  прославленного драматурга  - Джорджа Бернарда Шоу. В 1925 году гениальный писатель "за творчество, отмеченное идеализмом и гуманизмом, за искрометную сатиру, которая часто сочетается с исключительной поэтической красотой", удостоился Нобелевской премии, а в 1938 году за сценарий фильма "Пигмалион" - премии "Оскар". </w:t>
      </w:r>
      <w:r>
        <w:rPr>
          <w:rFonts w:ascii="Times New Roman" w:hAnsi="Times New Roman" w:cs="Times New Roman"/>
          <w:sz w:val="24"/>
          <w:szCs w:val="24"/>
        </w:rPr>
        <w:t xml:space="preserve">Так же в библиотеке была организована </w:t>
      </w:r>
      <w:r w:rsidRPr="00F35121">
        <w:rPr>
          <w:rFonts w:ascii="Times New Roman" w:hAnsi="Times New Roman" w:cs="Times New Roman"/>
          <w:sz w:val="24"/>
          <w:szCs w:val="24"/>
        </w:rPr>
        <w:t xml:space="preserve">   выставка </w:t>
      </w:r>
      <w:proofErr w:type="gramStart"/>
      <w:r w:rsidRPr="00F35121">
        <w:rPr>
          <w:rFonts w:ascii="Times New Roman" w:hAnsi="Times New Roman" w:cs="Times New Roman"/>
          <w:sz w:val="24"/>
          <w:szCs w:val="24"/>
        </w:rPr>
        <w:t>–п</w:t>
      </w:r>
      <w:proofErr w:type="gramEnd"/>
      <w:r w:rsidRPr="00F35121">
        <w:rPr>
          <w:rFonts w:ascii="Times New Roman" w:hAnsi="Times New Roman" w:cs="Times New Roman"/>
          <w:sz w:val="24"/>
          <w:szCs w:val="24"/>
        </w:rPr>
        <w:t>ризнание "Игра, доведенная до потребности", посвященная 75-</w:t>
      </w:r>
      <w:r w:rsidRPr="00F35121">
        <w:rPr>
          <w:rFonts w:ascii="Times New Roman" w:hAnsi="Times New Roman" w:cs="Times New Roman"/>
          <w:sz w:val="24"/>
          <w:szCs w:val="24"/>
        </w:rPr>
        <w:lastRenderedPageBreak/>
        <w:t>летию</w:t>
      </w:r>
      <w:r>
        <w:rPr>
          <w:rFonts w:ascii="Times New Roman" w:hAnsi="Times New Roman" w:cs="Times New Roman"/>
          <w:sz w:val="24"/>
          <w:szCs w:val="24"/>
        </w:rPr>
        <w:t xml:space="preserve"> со дня рождения нашего земляка</w:t>
      </w:r>
      <w:r w:rsidRPr="00F35121">
        <w:rPr>
          <w:rFonts w:ascii="Times New Roman" w:hAnsi="Times New Roman" w:cs="Times New Roman"/>
          <w:sz w:val="24"/>
          <w:szCs w:val="24"/>
        </w:rPr>
        <w:t xml:space="preserve">, замечательного актера и автора многих публицистических и художественных произведений  В. Золотухину.   Особое внимание уделялось словам Валерия Золотухина: "С деньгами расстаюсь легко, когда они появляются, раздаю детям, внукам, у меня нет сбережений или особенных материальных ценностей", показывая, что основная ценность его жизни и творчества </w:t>
      </w:r>
      <w:proofErr w:type="gramStart"/>
      <w:r w:rsidRPr="00F35121">
        <w:rPr>
          <w:rFonts w:ascii="Times New Roman" w:hAnsi="Times New Roman" w:cs="Times New Roman"/>
          <w:sz w:val="24"/>
          <w:szCs w:val="24"/>
        </w:rPr>
        <w:t>-э</w:t>
      </w:r>
      <w:proofErr w:type="gramEnd"/>
      <w:r w:rsidRPr="00F35121">
        <w:rPr>
          <w:rFonts w:ascii="Times New Roman" w:hAnsi="Times New Roman" w:cs="Times New Roman"/>
          <w:sz w:val="24"/>
          <w:szCs w:val="24"/>
        </w:rPr>
        <w:t xml:space="preserve">то его книги и сыгранные роли, служение искусству. На выставке представлено 2 раздела: "Поэзия в прозе В.Золотухина" и "Самые знаменитые роли Валерия  Золотухина".  В первом разделе представлены книги: "На исток </w:t>
      </w:r>
      <w:proofErr w:type="gramStart"/>
      <w:r w:rsidRPr="00F35121">
        <w:rPr>
          <w:rFonts w:ascii="Times New Roman" w:hAnsi="Times New Roman" w:cs="Times New Roman"/>
          <w:sz w:val="24"/>
          <w:szCs w:val="24"/>
        </w:rPr>
        <w:t>–р</w:t>
      </w:r>
      <w:proofErr w:type="gramEnd"/>
      <w:r w:rsidRPr="00F35121">
        <w:rPr>
          <w:rFonts w:ascii="Times New Roman" w:hAnsi="Times New Roman" w:cs="Times New Roman"/>
          <w:sz w:val="24"/>
          <w:szCs w:val="24"/>
        </w:rPr>
        <w:t xml:space="preserve">ечушку к детству моему", "Пляши, брат – где-нибудь играют…", сочинения в двух томах . Во втором разделе дано краткое описание самых известных ролей В.Золотухина в кино: "Хозяин тайги", "Бумбараш", "Чародеи" и другие.  А также представлены материалы из периодической печати о мероприятиях, проходивших на родине В.Золотухина в Быстром Истоке.       </w:t>
      </w:r>
    </w:p>
    <w:p w:rsidR="00B379FE" w:rsidRDefault="00B379FE" w:rsidP="00F64DC2">
      <w:pPr>
        <w:spacing w:line="240" w:lineRule="auto"/>
        <w:jc w:val="center"/>
        <w:rPr>
          <w:rFonts w:ascii="Times New Roman" w:hAnsi="Times New Roman" w:cs="Times New Roman"/>
          <w:b/>
          <w:sz w:val="28"/>
          <w:szCs w:val="24"/>
        </w:rPr>
      </w:pPr>
    </w:p>
    <w:p w:rsidR="005107F0" w:rsidRDefault="00F64DC2" w:rsidP="00F64DC2">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3.1.</w:t>
      </w:r>
      <w:r w:rsidR="005D5069">
        <w:rPr>
          <w:rFonts w:ascii="Times New Roman" w:hAnsi="Times New Roman" w:cs="Times New Roman"/>
          <w:b/>
          <w:sz w:val="28"/>
          <w:szCs w:val="24"/>
        </w:rPr>
        <w:t xml:space="preserve"> </w:t>
      </w:r>
      <w:r w:rsidRPr="00362B02">
        <w:rPr>
          <w:rFonts w:ascii="Times New Roman" w:hAnsi="Times New Roman" w:cs="Times New Roman"/>
          <w:b/>
          <w:sz w:val="28"/>
          <w:szCs w:val="24"/>
        </w:rPr>
        <w:t xml:space="preserve">Год </w:t>
      </w:r>
      <w:r w:rsidR="005D5069">
        <w:rPr>
          <w:rFonts w:ascii="Times New Roman" w:hAnsi="Times New Roman" w:cs="Times New Roman"/>
          <w:b/>
          <w:sz w:val="28"/>
          <w:szCs w:val="24"/>
        </w:rPr>
        <w:t xml:space="preserve"> Н.М.</w:t>
      </w:r>
      <w:r w:rsidRPr="00362B02">
        <w:rPr>
          <w:rFonts w:ascii="Times New Roman" w:hAnsi="Times New Roman" w:cs="Times New Roman"/>
          <w:b/>
          <w:sz w:val="28"/>
          <w:szCs w:val="24"/>
        </w:rPr>
        <w:t>Карамзина</w:t>
      </w:r>
    </w:p>
    <w:p w:rsidR="005D5069" w:rsidRDefault="00F35121" w:rsidP="005D5069">
      <w:pPr>
        <w:spacing w:after="0" w:line="240" w:lineRule="auto"/>
        <w:ind w:firstLine="708"/>
        <w:jc w:val="both"/>
        <w:rPr>
          <w:rFonts w:ascii="Times New Roman" w:hAnsi="Times New Roman" w:cs="Times New Roman"/>
          <w:sz w:val="24"/>
          <w:szCs w:val="24"/>
        </w:rPr>
      </w:pPr>
      <w:r w:rsidRPr="00F35121">
        <w:rPr>
          <w:rFonts w:ascii="Times New Roman" w:hAnsi="Times New Roman" w:cs="Times New Roman"/>
          <w:sz w:val="24"/>
          <w:szCs w:val="24"/>
        </w:rPr>
        <w:t>Крупнейший русский литератор, великий реформатор русского языка и выдающийся историк. Создатель одного из первых глобальных трудов по истории России - «Ис</w:t>
      </w:r>
      <w:r>
        <w:rPr>
          <w:rFonts w:ascii="Times New Roman" w:hAnsi="Times New Roman" w:cs="Times New Roman"/>
          <w:sz w:val="24"/>
          <w:szCs w:val="24"/>
        </w:rPr>
        <w:t xml:space="preserve">тории государства Российского». </w:t>
      </w:r>
      <w:r w:rsidRPr="00F35121">
        <w:rPr>
          <w:rFonts w:ascii="Times New Roman" w:hAnsi="Times New Roman" w:cs="Times New Roman"/>
          <w:sz w:val="24"/>
          <w:szCs w:val="24"/>
        </w:rPr>
        <w:t>В целом на развитие русского литературного языка проза и поэзия Карамзина оказали огромнейшее влияние. Именно его трудам литература обязана переходом от церковнославянской лексики и</w:t>
      </w:r>
      <w:r>
        <w:rPr>
          <w:rFonts w:ascii="Times New Roman" w:hAnsi="Times New Roman" w:cs="Times New Roman"/>
          <w:sz w:val="24"/>
          <w:szCs w:val="24"/>
        </w:rPr>
        <w:t xml:space="preserve"> грамматики к обиходному языку. </w:t>
      </w:r>
      <w:r w:rsidRPr="00F35121">
        <w:rPr>
          <w:rFonts w:ascii="Times New Roman" w:hAnsi="Times New Roman" w:cs="Times New Roman"/>
          <w:sz w:val="24"/>
          <w:szCs w:val="24"/>
        </w:rPr>
        <w:t xml:space="preserve">Указом Президента РФ 2016 год объявлен в России Годом </w:t>
      </w:r>
      <w:r>
        <w:rPr>
          <w:rFonts w:ascii="Times New Roman" w:hAnsi="Times New Roman" w:cs="Times New Roman"/>
          <w:sz w:val="24"/>
          <w:szCs w:val="24"/>
        </w:rPr>
        <w:t>Карамзина в ознаменование 250-</w:t>
      </w:r>
      <w:r w:rsidRPr="00F35121">
        <w:rPr>
          <w:rFonts w:ascii="Times New Roman" w:hAnsi="Times New Roman" w:cs="Times New Roman"/>
          <w:sz w:val="24"/>
          <w:szCs w:val="24"/>
        </w:rPr>
        <w:t>летия со дня его рождения.</w:t>
      </w:r>
      <w:r>
        <w:rPr>
          <w:rFonts w:ascii="Times New Roman" w:hAnsi="Times New Roman" w:cs="Times New Roman"/>
          <w:sz w:val="24"/>
          <w:szCs w:val="24"/>
        </w:rPr>
        <w:t xml:space="preserve"> </w:t>
      </w:r>
    </w:p>
    <w:p w:rsidR="005D5069" w:rsidRDefault="00F35121" w:rsidP="005D5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библиотеках Змеиногорского района к этой юбилейной дате проведен ряд мероприятий</w:t>
      </w:r>
      <w:r w:rsidR="003F526C">
        <w:rPr>
          <w:rFonts w:ascii="Times New Roman" w:hAnsi="Times New Roman" w:cs="Times New Roman"/>
          <w:sz w:val="24"/>
          <w:szCs w:val="24"/>
        </w:rPr>
        <w:t xml:space="preserve">. </w:t>
      </w:r>
      <w:r w:rsidR="003F526C" w:rsidRPr="003F526C">
        <w:rPr>
          <w:rFonts w:ascii="Times New Roman" w:hAnsi="Times New Roman" w:cs="Times New Roman"/>
          <w:sz w:val="24"/>
          <w:szCs w:val="24"/>
        </w:rPr>
        <w:t xml:space="preserve">Конкурс детского художественного творчества «Иллюстрируем сказки Н. М. Карамзина», был проведен </w:t>
      </w:r>
      <w:r w:rsidR="003F526C" w:rsidRPr="003F526C">
        <w:rPr>
          <w:rFonts w:ascii="Times New Roman" w:hAnsi="Times New Roman" w:cs="Times New Roman"/>
          <w:b/>
          <w:sz w:val="24"/>
          <w:szCs w:val="24"/>
        </w:rPr>
        <w:t>Кузьминской библиотекой</w:t>
      </w:r>
      <w:r w:rsidR="003F526C">
        <w:rPr>
          <w:rFonts w:ascii="Times New Roman" w:hAnsi="Times New Roman" w:cs="Times New Roman"/>
          <w:b/>
          <w:sz w:val="24"/>
          <w:szCs w:val="24"/>
        </w:rPr>
        <w:t>.</w:t>
      </w:r>
      <w:r w:rsidR="003F526C" w:rsidRPr="003F526C">
        <w:rPr>
          <w:rFonts w:ascii="Times New Roman" w:hAnsi="Times New Roman" w:cs="Times New Roman"/>
          <w:sz w:val="24"/>
          <w:szCs w:val="24"/>
        </w:rPr>
        <w:t xml:space="preserve"> Сказки Н.М. Карамзина, к сожалению, малоизвестны среди детской и взрослой аудитории. Целью проведения конкурса было, узнать, что же думают о сказках писателя, юные читатели библиотеки. Насколько эти сказки интересны, и какой отклик найдут они в душах детей.</w:t>
      </w:r>
      <w:r w:rsidR="005D5069">
        <w:rPr>
          <w:rFonts w:ascii="Times New Roman" w:hAnsi="Times New Roman" w:cs="Times New Roman"/>
          <w:sz w:val="24"/>
          <w:szCs w:val="24"/>
        </w:rPr>
        <w:t xml:space="preserve"> </w:t>
      </w:r>
    </w:p>
    <w:p w:rsidR="005D5069" w:rsidRDefault="003F526C" w:rsidP="005D5069">
      <w:pPr>
        <w:spacing w:after="0" w:line="240" w:lineRule="auto"/>
        <w:ind w:firstLine="708"/>
        <w:jc w:val="both"/>
        <w:rPr>
          <w:rFonts w:ascii="Times New Roman" w:hAnsi="Times New Roman" w:cs="Times New Roman"/>
          <w:sz w:val="24"/>
          <w:szCs w:val="24"/>
        </w:rPr>
      </w:pPr>
      <w:r w:rsidRPr="003F526C">
        <w:rPr>
          <w:rFonts w:ascii="Times New Roman" w:hAnsi="Times New Roman" w:cs="Times New Roman"/>
          <w:b/>
          <w:sz w:val="24"/>
          <w:szCs w:val="24"/>
        </w:rPr>
        <w:t xml:space="preserve">В </w:t>
      </w:r>
      <w:r w:rsidR="00B379FE">
        <w:rPr>
          <w:rFonts w:ascii="Times New Roman" w:hAnsi="Times New Roman" w:cs="Times New Roman"/>
          <w:b/>
          <w:sz w:val="24"/>
          <w:szCs w:val="24"/>
        </w:rPr>
        <w:t xml:space="preserve"> Барановской </w:t>
      </w:r>
      <w:r w:rsidRPr="003F526C">
        <w:rPr>
          <w:rFonts w:ascii="Times New Roman" w:hAnsi="Times New Roman" w:cs="Times New Roman"/>
          <w:b/>
          <w:sz w:val="24"/>
          <w:szCs w:val="24"/>
        </w:rPr>
        <w:t>библиотеке</w:t>
      </w:r>
      <w:proofErr w:type="gramStart"/>
      <w:r w:rsidRPr="003F526C">
        <w:rPr>
          <w:rFonts w:ascii="Times New Roman" w:hAnsi="Times New Roman" w:cs="Times New Roman"/>
          <w:b/>
          <w:sz w:val="24"/>
          <w:szCs w:val="24"/>
        </w:rPr>
        <w:t xml:space="preserve"> </w:t>
      </w:r>
      <w:r>
        <w:rPr>
          <w:rFonts w:ascii="Times New Roman" w:hAnsi="Times New Roman" w:cs="Times New Roman"/>
          <w:sz w:val="24"/>
          <w:szCs w:val="24"/>
        </w:rPr>
        <w:t>,</w:t>
      </w:r>
      <w:proofErr w:type="gramEnd"/>
      <w:r w:rsidRPr="003F526C">
        <w:rPr>
          <w:rFonts w:ascii="Times New Roman" w:hAnsi="Times New Roman" w:cs="Times New Roman"/>
          <w:sz w:val="24"/>
          <w:szCs w:val="24"/>
        </w:rPr>
        <w:t xml:space="preserve"> к юбилею писателя была оформлена выставка-признание «Святое имя Карамзин». Внимание читателей привлекает информация о жизни и творчестве великого писателя.  Очень интересно прошла беседа с учениками 4 класса Барановской СОШ о произведениях  Н.М. Карамзина.  Детям предложили дома прочитать его произведения: сказки «Дремучий лес», «Илья Муромец», «Прекрасная царевна и счастливый карла», а затем принести их на выставку.</w:t>
      </w:r>
    </w:p>
    <w:p w:rsidR="003F526C" w:rsidRPr="003F526C" w:rsidRDefault="003F526C" w:rsidP="005D5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Библиотекарем </w:t>
      </w:r>
      <w:r w:rsidRPr="003F526C">
        <w:rPr>
          <w:rFonts w:ascii="Times New Roman" w:hAnsi="Times New Roman" w:cs="Times New Roman"/>
          <w:b/>
          <w:sz w:val="24"/>
          <w:szCs w:val="24"/>
        </w:rPr>
        <w:t>Октябрьской библиотеки</w:t>
      </w:r>
      <w:r>
        <w:rPr>
          <w:rFonts w:ascii="Times New Roman" w:hAnsi="Times New Roman" w:cs="Times New Roman"/>
          <w:sz w:val="24"/>
          <w:szCs w:val="24"/>
        </w:rPr>
        <w:t xml:space="preserve">, </w:t>
      </w:r>
      <w:r w:rsidRPr="003F526C">
        <w:rPr>
          <w:rFonts w:ascii="Times New Roman" w:hAnsi="Times New Roman" w:cs="Times New Roman"/>
          <w:sz w:val="24"/>
          <w:szCs w:val="24"/>
        </w:rPr>
        <w:t xml:space="preserve">в пришкольном интернате проведена беседа с элементами викторины "Колумб Российской истории",  посвященная  Н.М. Карамзину.  В ходе познавательной беседы ребята узнали интересные факты из биографии  Н.М.Карамзина, а затем отвечали на вопросы викторины.  </w:t>
      </w:r>
      <w:r w:rsidR="009D004F">
        <w:rPr>
          <w:rFonts w:ascii="Times New Roman" w:hAnsi="Times New Roman" w:cs="Times New Roman"/>
          <w:sz w:val="24"/>
          <w:szCs w:val="24"/>
        </w:rPr>
        <w:t>Так  же в библиотеках была организована выставочная деятельность к юбилею писателя и историка. На выставке была представлена информация  о жизни и творчестве Н.М. Карамзинаи его литературные произведения.</w:t>
      </w:r>
    </w:p>
    <w:p w:rsidR="00B10E9C" w:rsidRPr="009D004F" w:rsidRDefault="00B10E9C" w:rsidP="009D004F">
      <w:pPr>
        <w:spacing w:after="0" w:line="240" w:lineRule="auto"/>
        <w:jc w:val="both"/>
        <w:rPr>
          <w:rFonts w:ascii="Times New Roman" w:hAnsi="Times New Roman" w:cs="Times New Roman"/>
          <w:sz w:val="24"/>
          <w:szCs w:val="24"/>
        </w:rPr>
      </w:pPr>
    </w:p>
    <w:p w:rsidR="00802EBE" w:rsidRDefault="00F64DC2" w:rsidP="00802EBE">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4.</w:t>
      </w:r>
      <w:r w:rsidR="005D5069">
        <w:rPr>
          <w:rFonts w:ascii="Times New Roman" w:hAnsi="Times New Roman" w:cs="Times New Roman"/>
          <w:b/>
          <w:sz w:val="28"/>
          <w:szCs w:val="24"/>
        </w:rPr>
        <w:t xml:space="preserve"> </w:t>
      </w:r>
      <w:r w:rsidRPr="00362B02">
        <w:rPr>
          <w:rFonts w:ascii="Times New Roman" w:hAnsi="Times New Roman" w:cs="Times New Roman"/>
          <w:b/>
          <w:sz w:val="28"/>
          <w:szCs w:val="24"/>
        </w:rPr>
        <w:t>Историко-п</w:t>
      </w:r>
      <w:r w:rsidR="00D03F62">
        <w:rPr>
          <w:rFonts w:ascii="Times New Roman" w:hAnsi="Times New Roman" w:cs="Times New Roman"/>
          <w:b/>
          <w:sz w:val="28"/>
          <w:szCs w:val="24"/>
        </w:rPr>
        <w:t>а</w:t>
      </w:r>
      <w:r w:rsidRPr="00362B02">
        <w:rPr>
          <w:rFonts w:ascii="Times New Roman" w:hAnsi="Times New Roman" w:cs="Times New Roman"/>
          <w:b/>
          <w:sz w:val="28"/>
          <w:szCs w:val="24"/>
        </w:rPr>
        <w:t>триотическое воспитание</w:t>
      </w:r>
    </w:p>
    <w:p w:rsidR="00D33E37" w:rsidRDefault="00802EBE" w:rsidP="005D5069">
      <w:pPr>
        <w:spacing w:after="0" w:line="240" w:lineRule="auto"/>
        <w:ind w:firstLine="708"/>
        <w:jc w:val="both"/>
        <w:rPr>
          <w:rFonts w:ascii="Times New Roman" w:hAnsi="Times New Roman" w:cs="Times New Roman"/>
          <w:sz w:val="24"/>
          <w:szCs w:val="24"/>
        </w:rPr>
      </w:pPr>
      <w:r w:rsidRPr="00802EBE">
        <w:rPr>
          <w:rFonts w:ascii="Times New Roman" w:hAnsi="Times New Roman" w:cs="Times New Roman"/>
          <w:sz w:val="24"/>
          <w:szCs w:val="24"/>
        </w:rPr>
        <w:t>В государственной программе «Патриотическое воспитание граждан РФ» дано следующее определение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w:t>
      </w:r>
      <w:r>
        <w:rPr>
          <w:rFonts w:ascii="Times New Roman" w:hAnsi="Times New Roman" w:cs="Times New Roman"/>
          <w:sz w:val="24"/>
          <w:szCs w:val="24"/>
        </w:rPr>
        <w:t xml:space="preserve">тей по защите интересов Родины». </w:t>
      </w:r>
      <w:r w:rsidRPr="00802EBE">
        <w:rPr>
          <w:rFonts w:ascii="Times New Roman" w:hAnsi="Times New Roman" w:cs="Times New Roman"/>
          <w:sz w:val="24"/>
          <w:szCs w:val="24"/>
        </w:rPr>
        <w:t xml:space="preserve">Деятельность библиотек неразрывно связана с духовно-нравственным, эстетическим и патриотическим воспитанием. Что бы ни делала </w:t>
      </w:r>
      <w:r w:rsidRPr="00802EBE">
        <w:rPr>
          <w:rFonts w:ascii="Times New Roman" w:hAnsi="Times New Roman" w:cs="Times New Roman"/>
          <w:sz w:val="24"/>
          <w:szCs w:val="24"/>
        </w:rPr>
        <w:lastRenderedPageBreak/>
        <w:t>библиотека, главная ее цель – приобщение к чтению, к родному слову, к исто</w:t>
      </w:r>
      <w:r>
        <w:rPr>
          <w:rFonts w:ascii="Times New Roman" w:hAnsi="Times New Roman" w:cs="Times New Roman"/>
          <w:sz w:val="24"/>
          <w:szCs w:val="24"/>
        </w:rPr>
        <w:t xml:space="preserve">рии и современной жизни России. </w:t>
      </w:r>
      <w:r w:rsidRPr="00802EBE">
        <w:rPr>
          <w:rFonts w:ascii="Times New Roman" w:hAnsi="Times New Roman" w:cs="Times New Roman"/>
          <w:sz w:val="24"/>
          <w:szCs w:val="24"/>
        </w:rPr>
        <w:t>Если в работе с дошкольниками и младшими школьниками библиотекари ставят во главу угла эмоциональное воздействие на ребенка, то по отношению к подросткам просматривается еще одна педагогическая задача – помочь взрослеющему человеку сформировать понятия и представления, связанные с патриотизмом, помочь в осмыслении высших человеческих ценностей и идей.</w:t>
      </w:r>
    </w:p>
    <w:p w:rsidR="00B379FE" w:rsidRDefault="00F64DC2" w:rsidP="005D5069">
      <w:pPr>
        <w:spacing w:after="0" w:line="240" w:lineRule="auto"/>
        <w:ind w:firstLine="708"/>
        <w:jc w:val="both"/>
        <w:rPr>
          <w:rFonts w:ascii="Times New Roman" w:hAnsi="Times New Roman" w:cs="Times New Roman"/>
          <w:sz w:val="24"/>
          <w:szCs w:val="24"/>
        </w:rPr>
      </w:pPr>
      <w:r w:rsidRPr="00F64DC2">
        <w:rPr>
          <w:rFonts w:ascii="Times New Roman" w:hAnsi="Times New Roman" w:cs="Times New Roman"/>
          <w:sz w:val="24"/>
          <w:szCs w:val="24"/>
        </w:rPr>
        <w:t>20 февраля в</w:t>
      </w:r>
      <w:r w:rsidR="005D5069">
        <w:rPr>
          <w:rFonts w:ascii="Times New Roman" w:hAnsi="Times New Roman" w:cs="Times New Roman"/>
          <w:sz w:val="24"/>
          <w:szCs w:val="24"/>
        </w:rPr>
        <w:t xml:space="preserve">  </w:t>
      </w:r>
      <w:r w:rsidR="00802EBE" w:rsidRPr="00802EBE">
        <w:rPr>
          <w:rFonts w:ascii="Times New Roman" w:hAnsi="Times New Roman" w:cs="Times New Roman"/>
          <w:b/>
          <w:sz w:val="24"/>
          <w:szCs w:val="24"/>
        </w:rPr>
        <w:t>Кузьминской б</w:t>
      </w:r>
      <w:r w:rsidRPr="00802EBE">
        <w:rPr>
          <w:rFonts w:ascii="Times New Roman" w:hAnsi="Times New Roman" w:cs="Times New Roman"/>
          <w:b/>
          <w:sz w:val="24"/>
          <w:szCs w:val="24"/>
        </w:rPr>
        <w:t>иблиотеке</w:t>
      </w:r>
      <w:r w:rsidR="00AE12A2">
        <w:rPr>
          <w:rFonts w:ascii="Times New Roman" w:hAnsi="Times New Roman" w:cs="Times New Roman"/>
          <w:sz w:val="24"/>
          <w:szCs w:val="24"/>
        </w:rPr>
        <w:t xml:space="preserve"> проведена  игра-</w:t>
      </w:r>
      <w:r w:rsidRPr="00F64DC2">
        <w:rPr>
          <w:rFonts w:ascii="Times New Roman" w:hAnsi="Times New Roman" w:cs="Times New Roman"/>
          <w:sz w:val="24"/>
          <w:szCs w:val="24"/>
        </w:rPr>
        <w:t>конкурс «Будем Родине служить, будем Родину хранить»</w:t>
      </w:r>
      <w:r w:rsidR="00FF1A17">
        <w:rPr>
          <w:rFonts w:ascii="Times New Roman" w:hAnsi="Times New Roman" w:cs="Times New Roman"/>
          <w:sz w:val="24"/>
          <w:szCs w:val="24"/>
        </w:rPr>
        <w:t>,</w:t>
      </w:r>
      <w:r w:rsidRPr="00F64DC2">
        <w:rPr>
          <w:rFonts w:ascii="Times New Roman" w:hAnsi="Times New Roman" w:cs="Times New Roman"/>
          <w:sz w:val="24"/>
          <w:szCs w:val="24"/>
        </w:rPr>
        <w:t xml:space="preserve">  с целью проверить мальчишек – будущих воинов, на ловкость, смекалку, сообразительность и знание русских сказок и былин.</w:t>
      </w:r>
    </w:p>
    <w:p w:rsidR="005D5069" w:rsidRDefault="00805DAA" w:rsidP="005D5069">
      <w:pPr>
        <w:spacing w:after="0" w:line="240" w:lineRule="auto"/>
        <w:ind w:firstLine="708"/>
        <w:jc w:val="both"/>
        <w:rPr>
          <w:rFonts w:ascii="Times New Roman" w:eastAsia="Calibri" w:hAnsi="Times New Roman" w:cs="Times New Roman"/>
          <w:sz w:val="24"/>
          <w:szCs w:val="24"/>
        </w:rPr>
      </w:pPr>
      <w:r w:rsidRPr="00805DAA">
        <w:rPr>
          <w:rFonts w:ascii="Times New Roman" w:eastAsia="Calibri" w:hAnsi="Times New Roman" w:cs="Times New Roman"/>
          <w:sz w:val="24"/>
          <w:szCs w:val="24"/>
        </w:rPr>
        <w:t>7</w:t>
      </w:r>
      <w:r w:rsidR="00B379FE">
        <w:rPr>
          <w:rFonts w:ascii="Times New Roman" w:eastAsia="Calibri" w:hAnsi="Times New Roman" w:cs="Times New Roman"/>
          <w:sz w:val="24"/>
          <w:szCs w:val="24"/>
        </w:rPr>
        <w:t xml:space="preserve"> </w:t>
      </w:r>
      <w:r w:rsidRPr="00805DAA">
        <w:rPr>
          <w:rFonts w:ascii="Times New Roman" w:eastAsia="Calibri" w:hAnsi="Times New Roman" w:cs="Times New Roman"/>
          <w:sz w:val="24"/>
          <w:szCs w:val="24"/>
        </w:rPr>
        <w:t xml:space="preserve">ноября </w:t>
      </w:r>
      <w:r w:rsidR="0021095A">
        <w:rPr>
          <w:rFonts w:ascii="Times New Roman" w:eastAsia="Calibri" w:hAnsi="Times New Roman" w:cs="Times New Roman"/>
          <w:sz w:val="24"/>
          <w:szCs w:val="24"/>
        </w:rPr>
        <w:t xml:space="preserve">читателям </w:t>
      </w:r>
      <w:r w:rsidR="00D33E37" w:rsidRPr="00D33E37">
        <w:rPr>
          <w:rFonts w:ascii="Times New Roman" w:eastAsia="Calibri" w:hAnsi="Times New Roman" w:cs="Times New Roman"/>
          <w:b/>
          <w:sz w:val="24"/>
          <w:szCs w:val="24"/>
        </w:rPr>
        <w:t xml:space="preserve">Барановской </w:t>
      </w:r>
      <w:r w:rsidRPr="00D33E37">
        <w:rPr>
          <w:rFonts w:ascii="Times New Roman" w:eastAsia="Calibri" w:hAnsi="Times New Roman" w:cs="Times New Roman"/>
          <w:b/>
          <w:sz w:val="24"/>
          <w:szCs w:val="24"/>
        </w:rPr>
        <w:t>библиотеки</w:t>
      </w:r>
      <w:r w:rsidR="00D33E37">
        <w:rPr>
          <w:rFonts w:ascii="Times New Roman" w:eastAsia="Calibri" w:hAnsi="Times New Roman" w:cs="Times New Roman"/>
          <w:sz w:val="24"/>
          <w:szCs w:val="24"/>
        </w:rPr>
        <w:t>,</w:t>
      </w:r>
      <w:r w:rsidRPr="00805DAA">
        <w:rPr>
          <w:rFonts w:ascii="Times New Roman" w:eastAsia="Calibri" w:hAnsi="Times New Roman" w:cs="Times New Roman"/>
          <w:sz w:val="24"/>
          <w:szCs w:val="24"/>
        </w:rPr>
        <w:t xml:space="preserve"> была представлена выставка – напоминание «С парада в бой!», посвященная 75 –летию Парада на Красной площади 7 ноября 1941 года</w:t>
      </w:r>
      <w:proofErr w:type="gramStart"/>
      <w:r w:rsidRPr="00805DAA">
        <w:rPr>
          <w:rFonts w:ascii="Times New Roman" w:eastAsia="Calibri" w:hAnsi="Times New Roman" w:cs="Times New Roman"/>
          <w:sz w:val="24"/>
          <w:szCs w:val="24"/>
        </w:rPr>
        <w:t>.К</w:t>
      </w:r>
      <w:proofErr w:type="gramEnd"/>
      <w:r w:rsidRPr="00805DAA">
        <w:rPr>
          <w:rFonts w:ascii="Times New Roman" w:eastAsia="Calibri" w:hAnsi="Times New Roman" w:cs="Times New Roman"/>
          <w:sz w:val="24"/>
          <w:szCs w:val="24"/>
        </w:rPr>
        <w:t>ниги с фотографиями Парада, историческая справка о первом Параде - все это интересовало наших читателей. В разделе «Земляки - герои» представлены Книги Памяти и фотографии героев, не вернувшихся с поля боя. Поздравительные открытки Советского периода, ветки, укра</w:t>
      </w:r>
      <w:r w:rsidR="0021095A">
        <w:rPr>
          <w:rFonts w:ascii="Times New Roman" w:eastAsia="Calibri" w:hAnsi="Times New Roman" w:cs="Times New Roman"/>
          <w:sz w:val="24"/>
          <w:szCs w:val="24"/>
        </w:rPr>
        <w:t>шенные цветами и шарами, оживили выставку и напомнили</w:t>
      </w:r>
      <w:r w:rsidRPr="00805DAA">
        <w:rPr>
          <w:rFonts w:ascii="Times New Roman" w:eastAsia="Calibri" w:hAnsi="Times New Roman" w:cs="Times New Roman"/>
          <w:sz w:val="24"/>
          <w:szCs w:val="24"/>
        </w:rPr>
        <w:t xml:space="preserve"> о празднике единства </w:t>
      </w:r>
      <w:r w:rsidR="0021095A" w:rsidRPr="00805DAA">
        <w:rPr>
          <w:rFonts w:ascii="Times New Roman" w:eastAsia="Calibri" w:hAnsi="Times New Roman" w:cs="Times New Roman"/>
          <w:sz w:val="24"/>
          <w:szCs w:val="24"/>
        </w:rPr>
        <w:t>народ</w:t>
      </w:r>
      <w:r w:rsidR="0021095A" w:rsidRPr="0021095A">
        <w:rPr>
          <w:rFonts w:ascii="Times New Roman" w:eastAsia="Calibri" w:hAnsi="Times New Roman" w:cs="Times New Roman"/>
          <w:sz w:val="24"/>
          <w:szCs w:val="24"/>
        </w:rPr>
        <w:t>о</w:t>
      </w:r>
      <w:r w:rsidRPr="00805DAA">
        <w:rPr>
          <w:rFonts w:ascii="Times New Roman" w:eastAsia="Calibri" w:hAnsi="Times New Roman" w:cs="Times New Roman"/>
          <w:sz w:val="24"/>
          <w:szCs w:val="24"/>
        </w:rPr>
        <w:t>в нашей страны, которое помогло выстоять и победить в те суровые</w:t>
      </w:r>
      <w:r w:rsidR="0021095A">
        <w:rPr>
          <w:rFonts w:ascii="Times New Roman" w:eastAsia="Calibri" w:hAnsi="Times New Roman" w:cs="Times New Roman"/>
          <w:sz w:val="24"/>
          <w:szCs w:val="24"/>
        </w:rPr>
        <w:t xml:space="preserve"> времена</w:t>
      </w:r>
      <w:r w:rsidRPr="00805DAA">
        <w:rPr>
          <w:rFonts w:ascii="Times New Roman" w:eastAsia="Calibri" w:hAnsi="Times New Roman" w:cs="Times New Roman"/>
          <w:sz w:val="24"/>
          <w:szCs w:val="24"/>
        </w:rPr>
        <w:t>.   Читатели старшего поколения  с удовольствием делились воспоминаниями об этом празднике.</w:t>
      </w:r>
      <w:r w:rsidR="005D5069">
        <w:rPr>
          <w:rFonts w:ascii="Times New Roman" w:eastAsia="Calibri" w:hAnsi="Times New Roman" w:cs="Times New Roman"/>
          <w:sz w:val="24"/>
          <w:szCs w:val="24"/>
        </w:rPr>
        <w:t xml:space="preserve"> </w:t>
      </w:r>
      <w:r w:rsidR="005D5069">
        <w:rPr>
          <w:rFonts w:ascii="Times New Roman" w:eastAsia="Calibri" w:hAnsi="Times New Roman" w:cs="Times New Roman"/>
          <w:sz w:val="24"/>
          <w:szCs w:val="24"/>
        </w:rPr>
        <w:tab/>
      </w:r>
    </w:p>
    <w:p w:rsidR="00FF1A17" w:rsidRDefault="00AE12A2" w:rsidP="005D5069">
      <w:pPr>
        <w:spacing w:after="0" w:line="240" w:lineRule="auto"/>
        <w:ind w:firstLine="708"/>
        <w:jc w:val="both"/>
        <w:rPr>
          <w:rFonts w:ascii="Times New Roman" w:hAnsi="Times New Roman" w:cs="Times New Roman"/>
          <w:sz w:val="24"/>
          <w:szCs w:val="24"/>
        </w:rPr>
      </w:pPr>
      <w:r w:rsidRPr="00AE12A2">
        <w:rPr>
          <w:rFonts w:ascii="Times New Roman" w:hAnsi="Times New Roman" w:cs="Times New Roman"/>
          <w:b/>
          <w:sz w:val="24"/>
          <w:szCs w:val="24"/>
        </w:rPr>
        <w:t>Октябрьской библиотеко</w:t>
      </w:r>
      <w:r w:rsidRPr="00AE12A2">
        <w:rPr>
          <w:rFonts w:ascii="Times New Roman" w:hAnsi="Times New Roman" w:cs="Times New Roman"/>
          <w:sz w:val="24"/>
          <w:szCs w:val="24"/>
        </w:rPr>
        <w:t xml:space="preserve">й проведен вечер – раздумье  " Я, Мой дом. Моя Россия", </w:t>
      </w:r>
      <w:proofErr w:type="gramStart"/>
      <w:r w:rsidRPr="00AE12A2">
        <w:rPr>
          <w:rFonts w:ascii="Times New Roman" w:hAnsi="Times New Roman" w:cs="Times New Roman"/>
          <w:sz w:val="24"/>
          <w:szCs w:val="24"/>
        </w:rPr>
        <w:t>посвященный</w:t>
      </w:r>
      <w:proofErr w:type="gramEnd"/>
      <w:r w:rsidRPr="00AE12A2">
        <w:rPr>
          <w:rFonts w:ascii="Times New Roman" w:hAnsi="Times New Roman" w:cs="Times New Roman"/>
          <w:sz w:val="24"/>
          <w:szCs w:val="24"/>
        </w:rPr>
        <w:t xml:space="preserve"> Дню России. К вечеру была подготовлена подборка книг об истории г. Змеиногорска и Змеиногорского района, а также статей из газет по темам : дороги и проблемы нашего поселка</w:t>
      </w:r>
      <w:proofErr w:type="gramStart"/>
      <w:r w:rsidRPr="00AE12A2">
        <w:rPr>
          <w:rFonts w:ascii="Times New Roman" w:hAnsi="Times New Roman" w:cs="Times New Roman"/>
          <w:sz w:val="24"/>
          <w:szCs w:val="24"/>
        </w:rPr>
        <w:t xml:space="preserve"> ,</w:t>
      </w:r>
      <w:proofErr w:type="gramEnd"/>
      <w:r w:rsidRPr="00AE12A2">
        <w:rPr>
          <w:rFonts w:ascii="Times New Roman" w:hAnsi="Times New Roman" w:cs="Times New Roman"/>
          <w:sz w:val="24"/>
          <w:szCs w:val="24"/>
        </w:rPr>
        <w:t xml:space="preserve"> как привлечь людей убирать свои усадьбы.  По этим и другим темам выступила депутат Октябрьского сельск</w:t>
      </w:r>
      <w:r w:rsidR="005D5069">
        <w:rPr>
          <w:rFonts w:ascii="Times New Roman" w:hAnsi="Times New Roman" w:cs="Times New Roman"/>
          <w:sz w:val="24"/>
          <w:szCs w:val="24"/>
        </w:rPr>
        <w:t>ого поселения Назаренко Г.В. , в заключение</w:t>
      </w:r>
      <w:r w:rsidRPr="00AE12A2">
        <w:rPr>
          <w:rFonts w:ascii="Times New Roman" w:hAnsi="Times New Roman" w:cs="Times New Roman"/>
          <w:sz w:val="24"/>
          <w:szCs w:val="24"/>
        </w:rPr>
        <w:t xml:space="preserve"> вечера проведена викторина  "Путешествие п</w:t>
      </w:r>
      <w:r w:rsidR="005D5069">
        <w:rPr>
          <w:rFonts w:ascii="Times New Roman" w:hAnsi="Times New Roman" w:cs="Times New Roman"/>
          <w:sz w:val="24"/>
          <w:szCs w:val="24"/>
        </w:rPr>
        <w:t xml:space="preserve">о России", </w:t>
      </w:r>
      <w:r w:rsidRPr="00AE12A2">
        <w:rPr>
          <w:rFonts w:ascii="Times New Roman" w:hAnsi="Times New Roman" w:cs="Times New Roman"/>
          <w:sz w:val="24"/>
          <w:szCs w:val="24"/>
        </w:rPr>
        <w:t xml:space="preserve">вспомнили самые интересные факты, события и легенды из истории и культуре нашей Родины - России и своей малой Родины – Змеиногорском районе.  </w:t>
      </w:r>
    </w:p>
    <w:p w:rsidR="005D5069" w:rsidRPr="00AE12A2" w:rsidRDefault="005D5069" w:rsidP="005D5069">
      <w:pPr>
        <w:spacing w:after="0" w:line="240" w:lineRule="auto"/>
        <w:ind w:firstLine="708"/>
        <w:jc w:val="both"/>
        <w:rPr>
          <w:rFonts w:ascii="Times New Roman" w:hAnsi="Times New Roman" w:cs="Times New Roman"/>
          <w:sz w:val="24"/>
          <w:szCs w:val="24"/>
        </w:rPr>
      </w:pPr>
    </w:p>
    <w:p w:rsidR="00FF1A17" w:rsidRPr="00362B02" w:rsidRDefault="00FF1A17" w:rsidP="00FF1A17">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День Победы. День памяти и скорби.</w:t>
      </w:r>
    </w:p>
    <w:p w:rsidR="00802EBE" w:rsidRDefault="009216B2" w:rsidP="005D5069">
      <w:pPr>
        <w:spacing w:after="0" w:line="240" w:lineRule="auto"/>
        <w:ind w:firstLine="360"/>
        <w:jc w:val="both"/>
        <w:rPr>
          <w:rFonts w:ascii="Times New Roman" w:hAnsi="Times New Roman" w:cs="Times New Roman"/>
          <w:sz w:val="24"/>
          <w:szCs w:val="24"/>
        </w:rPr>
      </w:pPr>
      <w:r w:rsidRPr="00A20A71">
        <w:rPr>
          <w:rFonts w:ascii="Times New Roman" w:hAnsi="Times New Roman" w:cs="Times New Roman"/>
          <w:b/>
          <w:sz w:val="24"/>
          <w:szCs w:val="24"/>
        </w:rPr>
        <w:t>Ко Дню памяти и скорби и  75-летию   начала ВОВ</w:t>
      </w:r>
      <w:r>
        <w:rPr>
          <w:rFonts w:ascii="Times New Roman" w:hAnsi="Times New Roman" w:cs="Times New Roman"/>
          <w:sz w:val="24"/>
          <w:szCs w:val="24"/>
        </w:rPr>
        <w:t xml:space="preserve"> библиотекарь организовала Выставку экспозицию</w:t>
      </w:r>
      <w:r w:rsidRPr="009216B2">
        <w:rPr>
          <w:rFonts w:ascii="Times New Roman" w:hAnsi="Times New Roman" w:cs="Times New Roman"/>
          <w:sz w:val="24"/>
          <w:szCs w:val="24"/>
        </w:rPr>
        <w:t xml:space="preserve"> «У войны не женское лицо». Война считается мужским занятием практически в любой культуре. Отчего так происходит? Вероятно оттого, что героическая сторона войны - честная борьба, победа или смерть на поле брани числится за мужчиной. Вероятно, именно поэтому мало женщин-героев, им редко присуждают наивысшие награды. Женщине чаще достается не орден, а медаль.</w:t>
      </w:r>
    </w:p>
    <w:p w:rsidR="006E722B" w:rsidRPr="00802EBE" w:rsidRDefault="006E722B" w:rsidP="005D5069">
      <w:pPr>
        <w:spacing w:after="0" w:line="240" w:lineRule="auto"/>
        <w:ind w:firstLine="360"/>
        <w:jc w:val="both"/>
        <w:rPr>
          <w:rFonts w:ascii="Times New Roman" w:hAnsi="Times New Roman" w:cs="Times New Roman"/>
          <w:sz w:val="24"/>
          <w:szCs w:val="24"/>
        </w:rPr>
      </w:pPr>
      <w:r w:rsidRPr="0054283F">
        <w:rPr>
          <w:rFonts w:ascii="Times New Roman" w:eastAsia="Times New Roman" w:hAnsi="Times New Roman" w:cs="Times New Roman"/>
          <w:b/>
          <w:sz w:val="24"/>
          <w:szCs w:val="24"/>
          <w:lang w:eastAsia="ru-RU"/>
        </w:rPr>
        <w:t>При  подготовке и праздновании Дня Победы в ВОВ</w:t>
      </w:r>
      <w:r>
        <w:rPr>
          <w:rFonts w:ascii="Times New Roman" w:eastAsia="Times New Roman" w:hAnsi="Times New Roman" w:cs="Times New Roman"/>
          <w:sz w:val="24"/>
          <w:szCs w:val="24"/>
          <w:lang w:eastAsia="ru-RU"/>
        </w:rPr>
        <w:t xml:space="preserve">, </w:t>
      </w:r>
      <w:r w:rsidR="00802EBE" w:rsidRPr="00B379FE">
        <w:rPr>
          <w:rFonts w:ascii="Times New Roman" w:eastAsia="Times New Roman" w:hAnsi="Times New Roman" w:cs="Times New Roman"/>
          <w:b/>
          <w:sz w:val="24"/>
          <w:szCs w:val="24"/>
          <w:lang w:eastAsia="ru-RU"/>
        </w:rPr>
        <w:t xml:space="preserve">Барановской </w:t>
      </w:r>
      <w:r w:rsidRPr="00B379FE">
        <w:rPr>
          <w:rFonts w:ascii="Times New Roman" w:eastAsia="Times New Roman" w:hAnsi="Times New Roman" w:cs="Times New Roman"/>
          <w:b/>
          <w:sz w:val="24"/>
          <w:szCs w:val="24"/>
          <w:lang w:eastAsia="ru-RU"/>
        </w:rPr>
        <w:t>библиотекой</w:t>
      </w:r>
      <w:r>
        <w:rPr>
          <w:rFonts w:ascii="Times New Roman" w:eastAsia="Times New Roman" w:hAnsi="Times New Roman" w:cs="Times New Roman"/>
          <w:sz w:val="24"/>
          <w:szCs w:val="24"/>
          <w:lang w:eastAsia="ru-RU"/>
        </w:rPr>
        <w:t xml:space="preserve"> были проведены </w:t>
      </w:r>
      <w:r w:rsidRPr="00805DAA">
        <w:rPr>
          <w:rFonts w:ascii="Times New Roman" w:eastAsia="Times New Roman" w:hAnsi="Times New Roman" w:cs="Times New Roman"/>
          <w:sz w:val="24"/>
          <w:szCs w:val="24"/>
          <w:lang w:eastAsia="ru-RU"/>
        </w:rPr>
        <w:t xml:space="preserve">блиц-опрос «Война для </w:t>
      </w:r>
      <w:proofErr w:type="gramStart"/>
      <w:r w:rsidRPr="00805DAA">
        <w:rPr>
          <w:rFonts w:ascii="Times New Roman" w:eastAsia="Times New Roman" w:hAnsi="Times New Roman" w:cs="Times New Roman"/>
          <w:sz w:val="24"/>
          <w:szCs w:val="24"/>
          <w:lang w:eastAsia="ru-RU"/>
        </w:rPr>
        <w:t>меня-это</w:t>
      </w:r>
      <w:proofErr w:type="gramEnd"/>
      <w:r w:rsidRPr="00805D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w:t>
      </w:r>
      <w:r w:rsidRPr="00805DAA">
        <w:rPr>
          <w:rFonts w:ascii="Times New Roman" w:eastAsia="Times New Roman" w:hAnsi="Times New Roman" w:cs="Times New Roman"/>
          <w:sz w:val="24"/>
          <w:szCs w:val="24"/>
          <w:lang w:eastAsia="ru-RU"/>
        </w:rPr>
        <w:t>блиц-интервью «Мое</w:t>
      </w:r>
      <w:r>
        <w:rPr>
          <w:rFonts w:ascii="Times New Roman" w:eastAsia="Times New Roman" w:hAnsi="Times New Roman" w:cs="Times New Roman"/>
          <w:sz w:val="24"/>
          <w:szCs w:val="24"/>
          <w:lang w:eastAsia="ru-RU"/>
        </w:rPr>
        <w:t xml:space="preserve">й семьи война коснулась», с целью выявить отношение современных людей к событиям героического прошлого. В ходе исследований были опрошены жители села Барановка. </w:t>
      </w:r>
      <w:r w:rsidRPr="00805DAA">
        <w:rPr>
          <w:rFonts w:ascii="Times New Roman" w:eastAsia="Times New Roman" w:hAnsi="Times New Roman" w:cs="Times New Roman"/>
          <w:sz w:val="24"/>
          <w:szCs w:val="24"/>
          <w:lang w:eastAsia="ru-RU"/>
        </w:rPr>
        <w:t xml:space="preserve">Люди старшего поколения отвечали чаще всего, что </w:t>
      </w:r>
      <w:r>
        <w:rPr>
          <w:rFonts w:ascii="Times New Roman" w:eastAsia="Times New Roman" w:hAnsi="Times New Roman" w:cs="Times New Roman"/>
          <w:sz w:val="24"/>
          <w:szCs w:val="24"/>
          <w:lang w:eastAsia="ru-RU"/>
        </w:rPr>
        <w:t xml:space="preserve">война - </w:t>
      </w:r>
      <w:r w:rsidRPr="00805DAA">
        <w:rPr>
          <w:rFonts w:ascii="Times New Roman" w:eastAsia="Times New Roman" w:hAnsi="Times New Roman" w:cs="Times New Roman"/>
          <w:sz w:val="24"/>
          <w:szCs w:val="24"/>
          <w:lang w:eastAsia="ru-RU"/>
        </w:rPr>
        <w:t>это горе,</w:t>
      </w:r>
      <w:r>
        <w:rPr>
          <w:rFonts w:ascii="Times New Roman" w:eastAsia="Times New Roman" w:hAnsi="Times New Roman" w:cs="Times New Roman"/>
          <w:sz w:val="24"/>
          <w:szCs w:val="24"/>
          <w:lang w:eastAsia="ru-RU"/>
        </w:rPr>
        <w:t xml:space="preserve"> голод и страх потерять близких, а так же </w:t>
      </w:r>
      <w:r w:rsidRPr="00805DAA">
        <w:rPr>
          <w:rFonts w:ascii="Times New Roman" w:eastAsia="Times New Roman" w:hAnsi="Times New Roman" w:cs="Times New Roman"/>
          <w:sz w:val="24"/>
          <w:szCs w:val="24"/>
          <w:lang w:eastAsia="ru-RU"/>
        </w:rPr>
        <w:t xml:space="preserve"> с чувством гордости и сопричастности рассказывали о своих  родных, защищавших Родину</w:t>
      </w:r>
      <w:r>
        <w:rPr>
          <w:rFonts w:ascii="Times New Roman" w:eastAsia="Times New Roman" w:hAnsi="Times New Roman" w:cs="Times New Roman"/>
          <w:sz w:val="24"/>
          <w:szCs w:val="24"/>
          <w:lang w:eastAsia="ru-RU"/>
        </w:rPr>
        <w:t>.</w:t>
      </w:r>
      <w:r w:rsidRPr="00805DAA">
        <w:rPr>
          <w:rFonts w:ascii="Times New Roman" w:eastAsia="Times New Roman" w:hAnsi="Times New Roman" w:cs="Times New Roman"/>
          <w:sz w:val="24"/>
          <w:szCs w:val="24"/>
          <w:lang w:eastAsia="ru-RU"/>
        </w:rPr>
        <w:t xml:space="preserve"> Для молодых </w:t>
      </w:r>
      <w:r>
        <w:rPr>
          <w:rFonts w:ascii="Times New Roman" w:eastAsia="Times New Roman" w:hAnsi="Times New Roman" w:cs="Times New Roman"/>
          <w:sz w:val="24"/>
          <w:szCs w:val="24"/>
          <w:lang w:eastAsia="ru-RU"/>
        </w:rPr>
        <w:t xml:space="preserve">людей война </w:t>
      </w:r>
      <w:r w:rsidRPr="00805DAA">
        <w:rPr>
          <w:rFonts w:ascii="Times New Roman" w:eastAsia="Times New Roman" w:hAnsi="Times New Roman" w:cs="Times New Roman"/>
          <w:sz w:val="24"/>
          <w:szCs w:val="24"/>
          <w:lang w:eastAsia="ru-RU"/>
        </w:rPr>
        <w:t xml:space="preserve">это история их семей, история России.    </w:t>
      </w:r>
    </w:p>
    <w:p w:rsidR="005D5069" w:rsidRDefault="00E82928" w:rsidP="005D50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же в </w:t>
      </w:r>
      <w:r w:rsidR="006E722B" w:rsidRPr="00805DAA">
        <w:rPr>
          <w:rFonts w:ascii="Times New Roman" w:eastAsia="Times New Roman" w:hAnsi="Times New Roman" w:cs="Times New Roman"/>
          <w:sz w:val="24"/>
          <w:szCs w:val="24"/>
          <w:lang w:eastAsia="ru-RU"/>
        </w:rPr>
        <w:t>мае читателям</w:t>
      </w:r>
      <w:r>
        <w:rPr>
          <w:rFonts w:ascii="Times New Roman" w:eastAsia="Times New Roman" w:hAnsi="Times New Roman" w:cs="Times New Roman"/>
          <w:sz w:val="24"/>
          <w:szCs w:val="24"/>
          <w:lang w:eastAsia="ru-RU"/>
        </w:rPr>
        <w:t>,</w:t>
      </w:r>
      <w:r w:rsidR="006E722B" w:rsidRPr="00805DAA">
        <w:rPr>
          <w:rFonts w:ascii="Times New Roman" w:eastAsia="Times New Roman" w:hAnsi="Times New Roman" w:cs="Times New Roman"/>
          <w:sz w:val="24"/>
          <w:szCs w:val="24"/>
          <w:lang w:eastAsia="ru-RU"/>
        </w:rPr>
        <w:t xml:space="preserve"> были предложе</w:t>
      </w:r>
      <w:r>
        <w:rPr>
          <w:rFonts w:ascii="Times New Roman" w:eastAsia="Times New Roman" w:hAnsi="Times New Roman" w:cs="Times New Roman"/>
          <w:sz w:val="24"/>
          <w:szCs w:val="24"/>
          <w:lang w:eastAsia="ru-RU"/>
        </w:rPr>
        <w:t xml:space="preserve">ны закладки: «Писатели о войне», которые содержали в себе </w:t>
      </w:r>
      <w:r w:rsidR="006E722B" w:rsidRPr="00805DAA">
        <w:rPr>
          <w:rFonts w:ascii="Times New Roman" w:eastAsia="Times New Roman" w:hAnsi="Times New Roman" w:cs="Times New Roman"/>
          <w:sz w:val="24"/>
          <w:szCs w:val="24"/>
          <w:lang w:eastAsia="ru-RU"/>
        </w:rPr>
        <w:t>список литературы на военную тему.</w:t>
      </w:r>
      <w:r w:rsidR="005D5069">
        <w:rPr>
          <w:rFonts w:ascii="Times New Roman" w:eastAsia="Times New Roman" w:hAnsi="Times New Roman" w:cs="Times New Roman"/>
          <w:sz w:val="24"/>
          <w:szCs w:val="24"/>
          <w:lang w:eastAsia="ru-RU"/>
        </w:rPr>
        <w:t xml:space="preserve"> </w:t>
      </w:r>
      <w:r w:rsidR="0054283F">
        <w:rPr>
          <w:rFonts w:ascii="Times New Roman" w:eastAsia="Times New Roman" w:hAnsi="Times New Roman" w:cs="Times New Roman"/>
          <w:sz w:val="24"/>
          <w:szCs w:val="24"/>
          <w:lang w:eastAsia="ru-RU"/>
        </w:rPr>
        <w:t xml:space="preserve">Помимо этого ко Дню Победы, библиотекарем была проведена </w:t>
      </w:r>
      <w:r w:rsidR="0054283F">
        <w:rPr>
          <w:rFonts w:ascii="Times New Roman" w:eastAsia="Times New Roman" w:hAnsi="Times New Roman" w:cs="Times New Roman"/>
          <w:color w:val="000000"/>
          <w:sz w:val="24"/>
          <w:szCs w:val="24"/>
          <w:shd w:val="clear" w:color="auto" w:fill="FFFFFF"/>
          <w:lang w:eastAsia="ru-RU"/>
        </w:rPr>
        <w:t>в</w:t>
      </w:r>
      <w:r w:rsidR="006E722B" w:rsidRPr="00805DAA">
        <w:rPr>
          <w:rFonts w:ascii="Times New Roman" w:eastAsia="Times New Roman" w:hAnsi="Times New Roman" w:cs="Times New Roman"/>
          <w:color w:val="000000"/>
          <w:sz w:val="24"/>
          <w:szCs w:val="24"/>
          <w:shd w:val="clear" w:color="auto" w:fill="FFFFFF"/>
          <w:lang w:eastAsia="ru-RU"/>
        </w:rPr>
        <w:t>ыставка детских рисунков "И снова май, салют, Победа"</w:t>
      </w:r>
      <w:proofErr w:type="gramStart"/>
      <w:r w:rsidR="0054283F">
        <w:rPr>
          <w:rFonts w:ascii="Times New Roman" w:eastAsia="Verdana" w:hAnsi="Times New Roman" w:cs="Times New Roman"/>
          <w:sz w:val="24"/>
          <w:szCs w:val="24"/>
        </w:rPr>
        <w:t>.</w:t>
      </w:r>
      <w:r w:rsidR="006E722B" w:rsidRPr="00805DAA">
        <w:rPr>
          <w:rFonts w:ascii="Times New Roman" w:eastAsia="Verdana" w:hAnsi="Times New Roman" w:cs="Times New Roman"/>
          <w:sz w:val="24"/>
          <w:szCs w:val="24"/>
        </w:rPr>
        <w:t>В</w:t>
      </w:r>
      <w:proofErr w:type="gramEnd"/>
      <w:r w:rsidR="006E722B" w:rsidRPr="00805DAA">
        <w:rPr>
          <w:rFonts w:ascii="Times New Roman" w:eastAsia="Verdana" w:hAnsi="Times New Roman" w:cs="Times New Roman"/>
          <w:sz w:val="24"/>
          <w:szCs w:val="24"/>
        </w:rPr>
        <w:t xml:space="preserve"> выставке принимали участие ребята из подготовительной группы детского сада «Солнышко». </w:t>
      </w:r>
      <w:r w:rsidR="0054283F" w:rsidRPr="00805DAA">
        <w:rPr>
          <w:rFonts w:ascii="Times New Roman" w:eastAsia="Verdana" w:hAnsi="Times New Roman" w:cs="Times New Roman"/>
          <w:sz w:val="24"/>
          <w:szCs w:val="24"/>
        </w:rPr>
        <w:t>Презентация выставки проходила в библиотеке. Перед открытием ребятам</w:t>
      </w:r>
      <w:r w:rsidR="0054283F">
        <w:rPr>
          <w:rFonts w:ascii="Times New Roman" w:eastAsia="Verdana" w:hAnsi="Times New Roman" w:cs="Times New Roman"/>
          <w:sz w:val="24"/>
          <w:szCs w:val="24"/>
        </w:rPr>
        <w:t>, было  рассказано</w:t>
      </w:r>
      <w:r w:rsidR="0054283F" w:rsidRPr="00805DAA">
        <w:rPr>
          <w:rFonts w:ascii="Times New Roman" w:eastAsia="Verdana" w:hAnsi="Times New Roman" w:cs="Times New Roman"/>
          <w:sz w:val="24"/>
          <w:szCs w:val="24"/>
        </w:rPr>
        <w:t xml:space="preserve"> о героях войны: детях и взрослых. Дети узнали о подвиге генерала Д.М.</w:t>
      </w:r>
      <w:r w:rsidR="005D5069">
        <w:rPr>
          <w:rFonts w:ascii="Times New Roman" w:eastAsia="Verdana" w:hAnsi="Times New Roman" w:cs="Times New Roman"/>
          <w:sz w:val="24"/>
          <w:szCs w:val="24"/>
        </w:rPr>
        <w:t xml:space="preserve"> </w:t>
      </w:r>
      <w:r w:rsidR="0054283F" w:rsidRPr="00805DAA">
        <w:rPr>
          <w:rFonts w:ascii="Times New Roman" w:eastAsia="Verdana" w:hAnsi="Times New Roman" w:cs="Times New Roman"/>
          <w:sz w:val="24"/>
          <w:szCs w:val="24"/>
        </w:rPr>
        <w:t xml:space="preserve">Карбышева, </w:t>
      </w:r>
      <w:r w:rsidR="0054283F">
        <w:rPr>
          <w:rFonts w:ascii="Times New Roman" w:eastAsia="Verdana" w:hAnsi="Times New Roman" w:cs="Times New Roman"/>
          <w:sz w:val="24"/>
          <w:szCs w:val="24"/>
        </w:rPr>
        <w:t>о М</w:t>
      </w:r>
      <w:r w:rsidR="0054283F" w:rsidRPr="00805DAA">
        <w:rPr>
          <w:rFonts w:ascii="Times New Roman" w:eastAsia="Verdana" w:hAnsi="Times New Roman" w:cs="Times New Roman"/>
          <w:sz w:val="24"/>
          <w:szCs w:val="24"/>
        </w:rPr>
        <w:t>олодогвардейцах.</w:t>
      </w:r>
      <w:r w:rsidR="0054283F">
        <w:rPr>
          <w:rFonts w:ascii="Times New Roman" w:eastAsia="Verdana" w:hAnsi="Times New Roman" w:cs="Times New Roman"/>
          <w:sz w:val="24"/>
          <w:szCs w:val="24"/>
        </w:rPr>
        <w:t xml:space="preserve"> Целью проведения данной выставки было донести </w:t>
      </w:r>
      <w:r w:rsidR="006E722B" w:rsidRPr="00805DAA">
        <w:rPr>
          <w:rFonts w:ascii="Times New Roman" w:eastAsia="Times New Roman" w:hAnsi="Times New Roman" w:cs="Times New Roman"/>
          <w:sz w:val="24"/>
          <w:szCs w:val="24"/>
          <w:lang w:eastAsia="ru-RU"/>
        </w:rPr>
        <w:t xml:space="preserve">подрастающему поколению </w:t>
      </w:r>
      <w:r w:rsidR="0054283F">
        <w:rPr>
          <w:rFonts w:ascii="Times New Roman" w:eastAsia="Times New Roman" w:hAnsi="Times New Roman" w:cs="Times New Roman"/>
          <w:sz w:val="24"/>
          <w:szCs w:val="24"/>
          <w:lang w:eastAsia="ru-RU"/>
        </w:rPr>
        <w:t>информацию о героическом подвиге нашего народа</w:t>
      </w:r>
      <w:r w:rsidR="006E722B" w:rsidRPr="00805DAA">
        <w:rPr>
          <w:rFonts w:ascii="Times New Roman" w:eastAsia="Times New Roman" w:hAnsi="Times New Roman" w:cs="Times New Roman"/>
          <w:sz w:val="24"/>
          <w:szCs w:val="24"/>
          <w:lang w:eastAsia="ru-RU"/>
        </w:rPr>
        <w:t>.</w:t>
      </w:r>
      <w:r w:rsidR="005D5069">
        <w:rPr>
          <w:rFonts w:ascii="Times New Roman" w:eastAsia="Times New Roman" w:hAnsi="Times New Roman" w:cs="Times New Roman"/>
          <w:sz w:val="24"/>
          <w:szCs w:val="24"/>
          <w:lang w:eastAsia="ru-RU"/>
        </w:rPr>
        <w:t xml:space="preserve"> </w:t>
      </w:r>
    </w:p>
    <w:p w:rsidR="005D5069" w:rsidRDefault="0054283F" w:rsidP="005D5069">
      <w:pPr>
        <w:spacing w:after="0" w:line="240" w:lineRule="auto"/>
        <w:ind w:firstLine="708"/>
        <w:jc w:val="both"/>
        <w:rPr>
          <w:rFonts w:ascii="Times New Roman" w:eastAsia="Verdana" w:hAnsi="Times New Roman" w:cs="Times New Roman"/>
          <w:sz w:val="24"/>
          <w:szCs w:val="24"/>
        </w:rPr>
      </w:pPr>
      <w:r w:rsidRPr="00A20A71">
        <w:rPr>
          <w:rFonts w:ascii="Times New Roman" w:hAnsi="Times New Roman" w:cs="Times New Roman"/>
          <w:b/>
          <w:sz w:val="24"/>
          <w:szCs w:val="24"/>
        </w:rPr>
        <w:lastRenderedPageBreak/>
        <w:t>Ко Дню памяти и скорби и  75-летию   начала ВОВ</w:t>
      </w:r>
      <w:r>
        <w:rPr>
          <w:rFonts w:ascii="Times New Roman" w:hAnsi="Times New Roman" w:cs="Times New Roman"/>
          <w:b/>
          <w:sz w:val="24"/>
          <w:szCs w:val="24"/>
        </w:rPr>
        <w:t xml:space="preserve">, </w:t>
      </w:r>
      <w:r>
        <w:rPr>
          <w:rFonts w:ascii="Times New Roman" w:eastAsia="Verdana" w:hAnsi="Times New Roman" w:cs="Times New Roman"/>
          <w:sz w:val="24"/>
          <w:szCs w:val="24"/>
        </w:rPr>
        <w:t>библиотека, совместно с Д.</w:t>
      </w:r>
      <w:r w:rsidR="006E722B" w:rsidRPr="00805DAA">
        <w:rPr>
          <w:rFonts w:ascii="Times New Roman" w:eastAsia="Verdana" w:hAnsi="Times New Roman" w:cs="Times New Roman"/>
          <w:sz w:val="24"/>
          <w:szCs w:val="24"/>
        </w:rPr>
        <w:t xml:space="preserve">К. приняли участие в подготовке и проведении около мемориала  урока памяти  «Давно закончилась война». Жители села от Д.К. колонной прошли на мемориал Славы, где прошел митинг, посвященный воинам, погибшим на фронте и от ран после войны. Не забыли и о тружениках тыла. Зажженные свечи, как символ памяти оставили около Вечного огня.  </w:t>
      </w:r>
    </w:p>
    <w:p w:rsidR="005D5069" w:rsidRDefault="00B379FE" w:rsidP="005D5069">
      <w:pPr>
        <w:spacing w:after="0" w:line="240" w:lineRule="auto"/>
        <w:ind w:firstLine="708"/>
        <w:jc w:val="both"/>
        <w:rPr>
          <w:rFonts w:ascii="Times New Roman" w:eastAsia="Verdana" w:hAnsi="Times New Roman" w:cs="Times New Roman"/>
          <w:sz w:val="24"/>
          <w:szCs w:val="24"/>
        </w:rPr>
      </w:pPr>
      <w:r w:rsidRPr="00B379FE">
        <w:rPr>
          <w:rFonts w:ascii="Times New Roman" w:eastAsia="Verdana" w:hAnsi="Times New Roman" w:cs="Times New Roman"/>
          <w:b/>
          <w:sz w:val="24"/>
          <w:szCs w:val="24"/>
        </w:rPr>
        <w:t>В Беспаловской библиотеке</w:t>
      </w:r>
      <w:r w:rsidR="00D33E37">
        <w:rPr>
          <w:rFonts w:ascii="Times New Roman" w:eastAsia="Verdana" w:hAnsi="Times New Roman" w:cs="Times New Roman"/>
          <w:b/>
          <w:sz w:val="24"/>
          <w:szCs w:val="24"/>
        </w:rPr>
        <w:t>,</w:t>
      </w:r>
      <w:r w:rsidR="00D03F62">
        <w:rPr>
          <w:rFonts w:ascii="Times New Roman" w:eastAsia="Verdana" w:hAnsi="Times New Roman" w:cs="Times New Roman"/>
          <w:b/>
          <w:sz w:val="24"/>
          <w:szCs w:val="24"/>
        </w:rPr>
        <w:t xml:space="preserve"> </w:t>
      </w:r>
      <w:r w:rsidR="00D33E37" w:rsidRPr="00D33E37">
        <w:rPr>
          <w:rFonts w:ascii="Times New Roman" w:eastAsia="Verdana" w:hAnsi="Times New Roman" w:cs="Times New Roman"/>
          <w:sz w:val="24"/>
          <w:szCs w:val="24"/>
        </w:rPr>
        <w:t xml:space="preserve">учащиеся 4 - 7 классов участвовали в акции "Никто в забвенье не уходит". Ребята прослушали рассказ </w:t>
      </w:r>
      <w:r w:rsidR="00D33E37" w:rsidRPr="00D33E37">
        <w:rPr>
          <w:rFonts w:ascii="Times New Roman" w:eastAsia="Verdana" w:hAnsi="Times New Roman" w:cs="Times New Roman"/>
          <w:b/>
          <w:sz w:val="24"/>
          <w:szCs w:val="24"/>
        </w:rPr>
        <w:t>библиотекаря</w:t>
      </w:r>
      <w:r w:rsidR="005D5069">
        <w:rPr>
          <w:rFonts w:ascii="Times New Roman" w:eastAsia="Verdana" w:hAnsi="Times New Roman" w:cs="Times New Roman"/>
          <w:b/>
          <w:sz w:val="24"/>
          <w:szCs w:val="24"/>
        </w:rPr>
        <w:t xml:space="preserve"> </w:t>
      </w:r>
      <w:r w:rsidR="00D33E37" w:rsidRPr="00D33E37">
        <w:rPr>
          <w:rFonts w:ascii="Times New Roman" w:eastAsia="Verdana" w:hAnsi="Times New Roman" w:cs="Times New Roman"/>
          <w:sz w:val="24"/>
          <w:szCs w:val="24"/>
        </w:rPr>
        <w:t>о празднике Победы, о том, насколько важно хранить память о солдатах Великой Отечественной войны, перелистали страницы альбома "Од</w:t>
      </w:r>
      <w:r w:rsidR="005D5069">
        <w:rPr>
          <w:rFonts w:ascii="Times New Roman" w:eastAsia="Verdana" w:hAnsi="Times New Roman" w:cs="Times New Roman"/>
          <w:sz w:val="24"/>
          <w:szCs w:val="24"/>
        </w:rPr>
        <w:t>носельчане - фронтовики". Затем дети</w:t>
      </w:r>
      <w:r w:rsidR="00D33E37" w:rsidRPr="00D33E37">
        <w:rPr>
          <w:rFonts w:ascii="Times New Roman" w:eastAsia="Verdana" w:hAnsi="Times New Roman" w:cs="Times New Roman"/>
          <w:sz w:val="24"/>
          <w:szCs w:val="24"/>
        </w:rPr>
        <w:t xml:space="preserve"> оформили поздравления с праздником Победы своим родным в виде солдатских треугольников. У памятника погибшим землякам дети произвели уборку и украсили оградку флажками.  </w:t>
      </w:r>
    </w:p>
    <w:p w:rsidR="005D5069" w:rsidRDefault="00D33E37" w:rsidP="005D5069">
      <w:pPr>
        <w:spacing w:after="0" w:line="240" w:lineRule="auto"/>
        <w:ind w:firstLine="708"/>
        <w:jc w:val="both"/>
        <w:rPr>
          <w:rFonts w:ascii="Times New Roman" w:eastAsia="Verdana" w:hAnsi="Times New Roman" w:cs="Times New Roman"/>
          <w:sz w:val="24"/>
          <w:szCs w:val="24"/>
        </w:rPr>
      </w:pPr>
      <w:r w:rsidRPr="00D33E37">
        <w:rPr>
          <w:rFonts w:ascii="Times New Roman" w:eastAsia="Verdana" w:hAnsi="Times New Roman" w:cs="Times New Roman"/>
          <w:sz w:val="24"/>
          <w:szCs w:val="24"/>
        </w:rPr>
        <w:t xml:space="preserve"> 6 мая в общеобразовательной школе для учащихся 6 класса</w:t>
      </w:r>
      <w:r>
        <w:rPr>
          <w:rFonts w:ascii="Times New Roman" w:eastAsia="Verdana" w:hAnsi="Times New Roman" w:cs="Times New Roman"/>
          <w:sz w:val="24"/>
          <w:szCs w:val="24"/>
        </w:rPr>
        <w:t xml:space="preserve">, библиотекарь </w:t>
      </w:r>
      <w:r w:rsidRPr="00D33E37">
        <w:rPr>
          <w:rFonts w:ascii="Times New Roman" w:eastAsia="Verdana" w:hAnsi="Times New Roman" w:cs="Times New Roman"/>
          <w:b/>
          <w:sz w:val="24"/>
          <w:szCs w:val="24"/>
        </w:rPr>
        <w:t xml:space="preserve">Карамышевской библиотеки </w:t>
      </w:r>
      <w:r>
        <w:rPr>
          <w:rFonts w:ascii="Times New Roman" w:eastAsia="Verdana" w:hAnsi="Times New Roman" w:cs="Times New Roman"/>
          <w:sz w:val="24"/>
          <w:szCs w:val="24"/>
        </w:rPr>
        <w:t>провела</w:t>
      </w:r>
      <w:r w:rsidRPr="00D33E37">
        <w:rPr>
          <w:rFonts w:ascii="Times New Roman" w:eastAsia="Verdana" w:hAnsi="Times New Roman" w:cs="Times New Roman"/>
          <w:sz w:val="24"/>
          <w:szCs w:val="24"/>
        </w:rPr>
        <w:t xml:space="preserve"> урок мужества "Славим подвиг и мужество". Ребята познакомились с событиями, когда людям нашей страны приходилось быть особенно мужественными - Великая Отечественная война, войны Афганская и Чеченская. Также узнали о всероссийском движении "Бессмертный полк", который собирает тысячи людей с портретами своих родных, ветеранов и участников Великой Отечественной войны в единый день - 9 мая. Ребята приводили свои примеры о своих родных, рассказывая о боевом пути и подвигах. В ходе мероприятия ребята смотрели видеофильм, мультимедийную презентацию</w:t>
      </w:r>
      <w:r>
        <w:rPr>
          <w:rFonts w:ascii="Times New Roman" w:eastAsia="Verdana" w:hAnsi="Times New Roman" w:cs="Times New Roman"/>
          <w:sz w:val="24"/>
          <w:szCs w:val="24"/>
        </w:rPr>
        <w:t>.</w:t>
      </w:r>
      <w:r w:rsidRPr="00D33E37">
        <w:rPr>
          <w:rFonts w:ascii="Times New Roman" w:eastAsia="Verdana" w:hAnsi="Times New Roman" w:cs="Times New Roman"/>
          <w:sz w:val="24"/>
          <w:szCs w:val="24"/>
        </w:rPr>
        <w:t xml:space="preserve"> </w:t>
      </w:r>
    </w:p>
    <w:p w:rsidR="005D5069" w:rsidRDefault="00D33E37" w:rsidP="005D5069">
      <w:pPr>
        <w:spacing w:after="0" w:line="240" w:lineRule="auto"/>
        <w:ind w:firstLine="708"/>
        <w:jc w:val="both"/>
        <w:rPr>
          <w:rFonts w:ascii="Times New Roman" w:eastAsia="Verdana" w:hAnsi="Times New Roman" w:cs="Times New Roman"/>
          <w:sz w:val="24"/>
          <w:szCs w:val="24"/>
        </w:rPr>
      </w:pPr>
      <w:r w:rsidRPr="00D33E37">
        <w:rPr>
          <w:rFonts w:ascii="Times New Roman" w:eastAsia="Verdana" w:hAnsi="Times New Roman" w:cs="Times New Roman"/>
          <w:sz w:val="24"/>
          <w:szCs w:val="24"/>
        </w:rPr>
        <w:t xml:space="preserve">В мае </w:t>
      </w:r>
      <w:r w:rsidRPr="00D33E37">
        <w:rPr>
          <w:rFonts w:ascii="Times New Roman" w:eastAsia="Verdana" w:hAnsi="Times New Roman" w:cs="Times New Roman"/>
          <w:b/>
          <w:sz w:val="24"/>
          <w:szCs w:val="24"/>
        </w:rPr>
        <w:t>Таловской библиотекой</w:t>
      </w:r>
      <w:r>
        <w:rPr>
          <w:rFonts w:ascii="Times New Roman" w:eastAsia="Verdana" w:hAnsi="Times New Roman" w:cs="Times New Roman"/>
          <w:sz w:val="24"/>
          <w:szCs w:val="24"/>
        </w:rPr>
        <w:t xml:space="preserve"> подведены итоги акции «Прочитай книгу о войне» и конкурс рисунков «</w:t>
      </w:r>
      <w:r w:rsidRPr="00D33E37">
        <w:rPr>
          <w:rFonts w:ascii="Times New Roman" w:eastAsia="Verdana" w:hAnsi="Times New Roman" w:cs="Times New Roman"/>
          <w:sz w:val="24"/>
          <w:szCs w:val="24"/>
        </w:rPr>
        <w:t>Ради победы и жизни"</w:t>
      </w:r>
      <w:r>
        <w:rPr>
          <w:rFonts w:ascii="Times New Roman" w:eastAsia="Verdana" w:hAnsi="Times New Roman" w:cs="Times New Roman"/>
          <w:sz w:val="24"/>
          <w:szCs w:val="24"/>
        </w:rPr>
        <w:t>»</w:t>
      </w:r>
      <w:r w:rsidRPr="00D33E37">
        <w:rPr>
          <w:rFonts w:ascii="Times New Roman" w:eastAsia="Verdana" w:hAnsi="Times New Roman" w:cs="Times New Roman"/>
          <w:sz w:val="24"/>
          <w:szCs w:val="24"/>
        </w:rPr>
        <w:t xml:space="preserve"> среди детей, </w:t>
      </w:r>
      <w:proofErr w:type="gramStart"/>
      <w:r w:rsidRPr="00D33E37">
        <w:rPr>
          <w:rFonts w:ascii="Times New Roman" w:eastAsia="Verdana" w:hAnsi="Times New Roman" w:cs="Times New Roman"/>
          <w:sz w:val="24"/>
          <w:szCs w:val="24"/>
        </w:rPr>
        <w:t>посвященная</w:t>
      </w:r>
      <w:proofErr w:type="gramEnd"/>
      <w:r w:rsidRPr="00D33E37">
        <w:rPr>
          <w:rFonts w:ascii="Times New Roman" w:eastAsia="Verdana" w:hAnsi="Times New Roman" w:cs="Times New Roman"/>
          <w:sz w:val="24"/>
          <w:szCs w:val="24"/>
        </w:rPr>
        <w:t xml:space="preserve"> Дню Победы.  В акции приняли участие активные читатели библиотеки,</w:t>
      </w:r>
      <w:r>
        <w:rPr>
          <w:rFonts w:ascii="Times New Roman" w:eastAsia="Verdana" w:hAnsi="Times New Roman" w:cs="Times New Roman"/>
          <w:sz w:val="24"/>
          <w:szCs w:val="24"/>
        </w:rPr>
        <w:t xml:space="preserve"> они читали произведения</w:t>
      </w:r>
      <w:r w:rsidRPr="00D33E37">
        <w:rPr>
          <w:rFonts w:ascii="Times New Roman" w:eastAsia="Verdana" w:hAnsi="Times New Roman" w:cs="Times New Roman"/>
          <w:sz w:val="24"/>
          <w:szCs w:val="24"/>
        </w:rPr>
        <w:t xml:space="preserve">: </w:t>
      </w:r>
      <w:proofErr w:type="gramStart"/>
      <w:r w:rsidRPr="00D33E37">
        <w:rPr>
          <w:rFonts w:ascii="Times New Roman" w:eastAsia="Verdana" w:hAnsi="Times New Roman" w:cs="Times New Roman"/>
          <w:sz w:val="24"/>
          <w:szCs w:val="24"/>
        </w:rPr>
        <w:t>К.Симонова "Живые и мёртвые", Э. Казакевича "Звезда", Б.Васильева "А зори здесь тихие", В.Быкова "Сотников" А.Приставкина " Ночевала тучка золотая", А.Гайдара "Тимур и его команда", рассказы В.М.Шукшина "Далёкие зимние веч</w:t>
      </w:r>
      <w:r>
        <w:rPr>
          <w:rFonts w:ascii="Times New Roman" w:eastAsia="Verdana" w:hAnsi="Times New Roman" w:cs="Times New Roman"/>
          <w:sz w:val="24"/>
          <w:szCs w:val="24"/>
        </w:rPr>
        <w:t xml:space="preserve">ера", "Дядя Ермолай" и другие. </w:t>
      </w:r>
      <w:r w:rsidRPr="00D33E37">
        <w:rPr>
          <w:rFonts w:ascii="Times New Roman" w:eastAsia="Verdana" w:hAnsi="Times New Roman" w:cs="Times New Roman"/>
          <w:sz w:val="24"/>
          <w:szCs w:val="24"/>
        </w:rPr>
        <w:t>8 мая в Доме культуры  в фойе была представлена выставка-</w:t>
      </w:r>
      <w:r>
        <w:rPr>
          <w:rFonts w:ascii="Times New Roman" w:eastAsia="Verdana" w:hAnsi="Times New Roman" w:cs="Times New Roman"/>
          <w:sz w:val="24"/>
          <w:szCs w:val="24"/>
        </w:rPr>
        <w:t xml:space="preserve">стенд с рисунками конкурсантов. </w:t>
      </w:r>
      <w:proofErr w:type="gramEnd"/>
    </w:p>
    <w:p w:rsidR="006365A4" w:rsidRDefault="00D33E37" w:rsidP="005D5069">
      <w:pPr>
        <w:spacing w:after="0" w:line="240" w:lineRule="auto"/>
        <w:ind w:firstLine="708"/>
        <w:jc w:val="both"/>
        <w:rPr>
          <w:rFonts w:ascii="Times New Roman" w:eastAsia="Verdana" w:hAnsi="Times New Roman" w:cs="Times New Roman"/>
          <w:sz w:val="24"/>
          <w:szCs w:val="24"/>
        </w:rPr>
      </w:pPr>
      <w:r w:rsidRPr="00D33E37">
        <w:rPr>
          <w:rFonts w:ascii="Times New Roman" w:eastAsia="Verdana" w:hAnsi="Times New Roman" w:cs="Times New Roman"/>
          <w:sz w:val="24"/>
          <w:szCs w:val="24"/>
        </w:rPr>
        <w:t xml:space="preserve">9 мая на мемориале Памяти павшим односельчанам, где проходил торжественный </w:t>
      </w:r>
      <w:proofErr w:type="gramStart"/>
      <w:r w:rsidRPr="00D33E37">
        <w:rPr>
          <w:rFonts w:ascii="Times New Roman" w:eastAsia="Verdana" w:hAnsi="Times New Roman" w:cs="Times New Roman"/>
          <w:sz w:val="24"/>
          <w:szCs w:val="24"/>
        </w:rPr>
        <w:t>митинг</w:t>
      </w:r>
      <w:proofErr w:type="gramEnd"/>
      <w:r w:rsidRPr="00D33E37">
        <w:rPr>
          <w:rFonts w:ascii="Times New Roman" w:eastAsia="Verdana" w:hAnsi="Times New Roman" w:cs="Times New Roman"/>
          <w:sz w:val="24"/>
          <w:szCs w:val="24"/>
        </w:rPr>
        <w:t xml:space="preserve"> были установлены выставка-стенд с рисунками детей, а также фото- стенд "Бессмертный полк"  погибших земляков и участников Великой Отечественной войны. В конце митинга библиотекарь В.Н.Зубова огласила итоги конкурса рисунков "Ради победы и жизни", акции "Прочитай книгу о войне" и  провела награждение самых активных участников памятными сувенирами.</w:t>
      </w:r>
    </w:p>
    <w:p w:rsidR="005D5069" w:rsidRDefault="005D5069" w:rsidP="005D5069">
      <w:pPr>
        <w:spacing w:after="0" w:line="240" w:lineRule="auto"/>
        <w:ind w:firstLine="708"/>
        <w:jc w:val="both"/>
        <w:rPr>
          <w:rFonts w:ascii="Times New Roman" w:eastAsia="Verdana" w:hAnsi="Times New Roman" w:cs="Times New Roman"/>
          <w:sz w:val="24"/>
          <w:szCs w:val="24"/>
        </w:rPr>
      </w:pPr>
    </w:p>
    <w:p w:rsidR="006365A4" w:rsidRDefault="006365A4" w:rsidP="009216B2">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День Героев Ро</w:t>
      </w:r>
      <w:r w:rsidR="00AE12A2">
        <w:rPr>
          <w:rFonts w:ascii="Times New Roman" w:hAnsi="Times New Roman" w:cs="Times New Roman"/>
          <w:b/>
          <w:sz w:val="28"/>
          <w:szCs w:val="24"/>
        </w:rPr>
        <w:t>ссии, День неизвестного солдата</w:t>
      </w:r>
    </w:p>
    <w:p w:rsidR="005D5069" w:rsidRDefault="00AE12A2" w:rsidP="005D5069">
      <w:pPr>
        <w:spacing w:after="0" w:line="240" w:lineRule="auto"/>
        <w:ind w:firstLine="708"/>
        <w:jc w:val="both"/>
        <w:rPr>
          <w:rFonts w:ascii="Times New Roman" w:hAnsi="Times New Roman" w:cs="Times New Roman"/>
          <w:sz w:val="24"/>
          <w:szCs w:val="24"/>
        </w:rPr>
      </w:pPr>
      <w:r w:rsidRPr="00AE12A2">
        <w:rPr>
          <w:rFonts w:ascii="Times New Roman" w:hAnsi="Times New Roman" w:cs="Times New Roman"/>
          <w:sz w:val="24"/>
          <w:szCs w:val="24"/>
        </w:rPr>
        <w:t>День героев Отечества - важная для нас памятная дата, которая является продолжением исторических традиций и способом сохранения памяти о том, какие подвиги были совершены героями нашей страны. Во все века героизм, мужество воинов, мощь и слава оружия были неотъемлемой частью величия любого государства. Жизнь и подвиги героев, их беспредельное мужество, высочайший патриотизм - бесценный моральный капитал. Герои не умирают, и пределы мужества, любви и человечности не имеют границ во времени.</w:t>
      </w:r>
      <w:r>
        <w:rPr>
          <w:rFonts w:ascii="Times New Roman" w:hAnsi="Times New Roman" w:cs="Times New Roman"/>
          <w:sz w:val="24"/>
          <w:szCs w:val="24"/>
        </w:rPr>
        <w:t xml:space="preserve"> </w:t>
      </w:r>
      <w:r w:rsidR="00085F0B">
        <w:rPr>
          <w:rFonts w:ascii="Times New Roman" w:hAnsi="Times New Roman" w:cs="Times New Roman"/>
          <w:sz w:val="24"/>
          <w:szCs w:val="24"/>
        </w:rPr>
        <w:t>В</w:t>
      </w:r>
      <w:r>
        <w:rPr>
          <w:rFonts w:ascii="Times New Roman" w:hAnsi="Times New Roman" w:cs="Times New Roman"/>
          <w:sz w:val="24"/>
          <w:szCs w:val="24"/>
        </w:rPr>
        <w:t xml:space="preserve"> библиотеках Змеиногорского </w:t>
      </w:r>
      <w:r w:rsidR="00085F0B">
        <w:rPr>
          <w:rFonts w:ascii="Times New Roman" w:hAnsi="Times New Roman" w:cs="Times New Roman"/>
          <w:sz w:val="24"/>
          <w:szCs w:val="24"/>
        </w:rPr>
        <w:t>района проведен ряд мероприятий, посвященных этой памятной дате.</w:t>
      </w:r>
    </w:p>
    <w:p w:rsidR="00085F0B" w:rsidRDefault="00AE12A2" w:rsidP="005D5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85F0B" w:rsidRDefault="00AE12A2" w:rsidP="005D5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Выставка-справка, представлена для читателей </w:t>
      </w:r>
      <w:r w:rsidRPr="00AE12A2">
        <w:rPr>
          <w:rFonts w:ascii="Times New Roman" w:hAnsi="Times New Roman" w:cs="Times New Roman"/>
          <w:b/>
          <w:sz w:val="24"/>
          <w:szCs w:val="24"/>
        </w:rPr>
        <w:t>Карамышевской библиотеки</w:t>
      </w:r>
      <w:r>
        <w:rPr>
          <w:rFonts w:ascii="Times New Roman" w:hAnsi="Times New Roman" w:cs="Times New Roman"/>
          <w:sz w:val="24"/>
          <w:szCs w:val="24"/>
        </w:rPr>
        <w:t xml:space="preserve">, </w:t>
      </w:r>
      <w:r w:rsidRPr="00AE12A2">
        <w:rPr>
          <w:rFonts w:ascii="Times New Roman" w:hAnsi="Times New Roman" w:cs="Times New Roman"/>
          <w:sz w:val="24"/>
          <w:szCs w:val="24"/>
        </w:rPr>
        <w:t xml:space="preserve">«Я камнем стал, но я живу» посвящена Дню Неизвестного Солдата, отмечаемому  в России 3 декабря. Это день памяти всех погибших и пропавших без вести во время войн и военных конфликтов. В разделе выставки «Памятники вечной славы» представлены книги с фотоиллюстрациями памятников, мемориальных комплексов, находящихся на братских </w:t>
      </w:r>
      <w:r w:rsidRPr="00AE12A2">
        <w:rPr>
          <w:rFonts w:ascii="Times New Roman" w:hAnsi="Times New Roman" w:cs="Times New Roman"/>
          <w:sz w:val="24"/>
          <w:szCs w:val="24"/>
        </w:rPr>
        <w:lastRenderedPageBreak/>
        <w:t>могилах  и в местах захоронений неопознанных  солдат. На выставке была представлена информация о солдатах, призванных из Змеиногорска, Змеиногорского района, Карамышевского сельского Совета. В разделе выставки «Неизвестному солдату посвящается» предложены книги поэтов – участников  войны  М. Луконина, С. Гудзенко, Ю. Друниной, А.  Твардовского и др., проза В. Быкова, А. Рыбакова, Г. Бакланова, В. Некрасова, К. Воробьева.</w:t>
      </w:r>
    </w:p>
    <w:p w:rsidR="002B3B22" w:rsidRPr="002B3B22" w:rsidRDefault="00AE12A2" w:rsidP="005D5069">
      <w:pPr>
        <w:spacing w:after="0" w:line="240" w:lineRule="auto"/>
        <w:ind w:firstLine="708"/>
        <w:jc w:val="both"/>
        <w:rPr>
          <w:rFonts w:ascii="Times New Roman" w:hAnsi="Times New Roman" w:cs="Times New Roman"/>
          <w:sz w:val="24"/>
          <w:szCs w:val="24"/>
        </w:rPr>
      </w:pPr>
      <w:r w:rsidRPr="00AE12A2">
        <w:rPr>
          <w:rFonts w:ascii="Times New Roman" w:hAnsi="Times New Roman" w:cs="Times New Roman"/>
          <w:sz w:val="24"/>
          <w:szCs w:val="24"/>
        </w:rPr>
        <w:t xml:space="preserve"> </w:t>
      </w:r>
      <w:r w:rsidR="002B3B22" w:rsidRPr="002B3B22">
        <w:rPr>
          <w:rFonts w:ascii="Times New Roman" w:hAnsi="Times New Roman" w:cs="Times New Roman"/>
          <w:sz w:val="24"/>
          <w:szCs w:val="24"/>
        </w:rPr>
        <w:t xml:space="preserve">Урок мужества  «Живут герои в памяти народной», проведен </w:t>
      </w:r>
      <w:r w:rsidR="002B3B22" w:rsidRPr="002B3B22">
        <w:rPr>
          <w:rFonts w:ascii="Times New Roman" w:hAnsi="Times New Roman" w:cs="Times New Roman"/>
          <w:b/>
          <w:sz w:val="24"/>
          <w:szCs w:val="24"/>
        </w:rPr>
        <w:t>Таловской библиотекой</w:t>
      </w:r>
      <w:r w:rsidR="002B3B22" w:rsidRPr="002B3B22">
        <w:rPr>
          <w:rFonts w:ascii="Times New Roman" w:hAnsi="Times New Roman" w:cs="Times New Roman"/>
          <w:sz w:val="24"/>
          <w:szCs w:val="24"/>
        </w:rPr>
        <w:t xml:space="preserve"> 9 декабря, ко  Дню Героев  Отечества,  для учащихся 5,6,7 классов. Мероприятие состояло из 4 - х частей с показом  книг с выставки «Читать, чтобы чтить и помнить», которая действует  в течение года. В начале мероприятия, было рассказано </w:t>
      </w:r>
      <w:proofErr w:type="gramStart"/>
      <w:r w:rsidR="002B3B22" w:rsidRPr="002B3B22">
        <w:rPr>
          <w:rFonts w:ascii="Times New Roman" w:hAnsi="Times New Roman" w:cs="Times New Roman"/>
          <w:sz w:val="24"/>
          <w:szCs w:val="24"/>
        </w:rPr>
        <w:t>о</w:t>
      </w:r>
      <w:proofErr w:type="gramEnd"/>
      <w:r w:rsidR="002B3B22" w:rsidRPr="002B3B22">
        <w:rPr>
          <w:rFonts w:ascii="Times New Roman" w:hAnsi="Times New Roman" w:cs="Times New Roman"/>
          <w:sz w:val="24"/>
          <w:szCs w:val="24"/>
        </w:rPr>
        <w:t xml:space="preserve"> истории возникновения  праздников - Днях воинской славы России. Затем была рассказана история возникновения российских наград и знаков отличия. Библиотекарь подготовила информацию о героях СССР, России,  героях - земляках последних военных событий. Завершилось мероприятие минутой молчания, в память о героях прошлого и настоящего.</w:t>
      </w:r>
      <w:r w:rsidR="002B3B22">
        <w:rPr>
          <w:rFonts w:ascii="Times New Roman" w:hAnsi="Times New Roman" w:cs="Times New Roman"/>
          <w:sz w:val="24"/>
          <w:szCs w:val="24"/>
        </w:rPr>
        <w:t xml:space="preserve"> Помимо Массовых мероприятий ко Дню воинской славы библиотеками района проведена выставочная деятельность. На выставках представлена информация по истории праздника, о государственных наградах героям, литература художественного и энциклопедического характера.</w:t>
      </w:r>
    </w:p>
    <w:p w:rsidR="00B379FE" w:rsidRDefault="00B379FE" w:rsidP="00405C9E">
      <w:pPr>
        <w:spacing w:after="0" w:line="240" w:lineRule="auto"/>
        <w:jc w:val="center"/>
        <w:rPr>
          <w:rFonts w:ascii="Times New Roman" w:hAnsi="Times New Roman" w:cs="Times New Roman"/>
          <w:b/>
          <w:sz w:val="28"/>
          <w:szCs w:val="24"/>
        </w:rPr>
      </w:pPr>
    </w:p>
    <w:p w:rsidR="00405C9E" w:rsidRPr="00B379FE" w:rsidRDefault="006365A4" w:rsidP="00405C9E">
      <w:pPr>
        <w:spacing w:after="0" w:line="240" w:lineRule="auto"/>
        <w:jc w:val="center"/>
        <w:rPr>
          <w:rFonts w:ascii="Times New Roman" w:hAnsi="Times New Roman" w:cs="Times New Roman"/>
          <w:b/>
        </w:rPr>
      </w:pPr>
      <w:r w:rsidRPr="00362B02">
        <w:rPr>
          <w:rFonts w:ascii="Times New Roman" w:hAnsi="Times New Roman" w:cs="Times New Roman"/>
          <w:b/>
          <w:sz w:val="28"/>
          <w:szCs w:val="24"/>
        </w:rPr>
        <w:t>Борьба с терроризмом</w:t>
      </w:r>
    </w:p>
    <w:p w:rsidR="002B3B22" w:rsidRPr="002B3B22" w:rsidRDefault="002B3B22" w:rsidP="00405C9E">
      <w:pPr>
        <w:spacing w:after="0" w:line="240" w:lineRule="auto"/>
        <w:ind w:firstLine="708"/>
        <w:jc w:val="both"/>
        <w:rPr>
          <w:rFonts w:ascii="Times New Roman" w:hAnsi="Times New Roman" w:cs="Times New Roman"/>
          <w:sz w:val="24"/>
          <w:szCs w:val="24"/>
        </w:rPr>
      </w:pPr>
      <w:r w:rsidRPr="002B3B22">
        <w:rPr>
          <w:rFonts w:ascii="Times New Roman" w:hAnsi="Times New Roman" w:cs="Times New Roman"/>
          <w:sz w:val="24"/>
          <w:szCs w:val="24"/>
        </w:rPr>
        <w:t>Современное общество, пос</w:t>
      </w:r>
      <w:r w:rsidR="00ED083A">
        <w:rPr>
          <w:rFonts w:ascii="Times New Roman" w:hAnsi="Times New Roman" w:cs="Times New Roman"/>
          <w:sz w:val="24"/>
          <w:szCs w:val="24"/>
        </w:rPr>
        <w:t>ледовательно реализующее в свое</w:t>
      </w:r>
      <w:r w:rsidR="00085F0B">
        <w:rPr>
          <w:rFonts w:ascii="Times New Roman" w:hAnsi="Times New Roman" w:cs="Times New Roman"/>
          <w:sz w:val="24"/>
          <w:szCs w:val="24"/>
        </w:rPr>
        <w:t>м</w:t>
      </w:r>
      <w:r w:rsidRPr="002B3B22">
        <w:rPr>
          <w:rFonts w:ascii="Times New Roman" w:hAnsi="Times New Roman" w:cs="Times New Roman"/>
          <w:sz w:val="24"/>
          <w:szCs w:val="24"/>
        </w:rPr>
        <w:t xml:space="preserve"> развитии, гуманистически</w:t>
      </w:r>
      <w:r w:rsidR="00ED083A">
        <w:rPr>
          <w:rFonts w:ascii="Times New Roman" w:hAnsi="Times New Roman" w:cs="Times New Roman"/>
          <w:sz w:val="24"/>
          <w:szCs w:val="24"/>
        </w:rPr>
        <w:t xml:space="preserve">е идеалы, сегодня столкнулось с </w:t>
      </w:r>
      <w:r w:rsidRPr="002B3B22">
        <w:rPr>
          <w:rFonts w:ascii="Times New Roman" w:hAnsi="Times New Roman" w:cs="Times New Roman"/>
          <w:sz w:val="24"/>
          <w:szCs w:val="24"/>
        </w:rPr>
        <w:t xml:space="preserve">острой проблемой – появлением такого </w:t>
      </w:r>
      <w:r w:rsidR="00ED083A">
        <w:rPr>
          <w:rFonts w:ascii="Times New Roman" w:hAnsi="Times New Roman" w:cs="Times New Roman"/>
          <w:sz w:val="24"/>
          <w:szCs w:val="24"/>
        </w:rPr>
        <w:t xml:space="preserve">способа разрешения политических </w:t>
      </w:r>
      <w:r w:rsidRPr="002B3B22">
        <w:rPr>
          <w:rFonts w:ascii="Times New Roman" w:hAnsi="Times New Roman" w:cs="Times New Roman"/>
          <w:sz w:val="24"/>
          <w:szCs w:val="24"/>
        </w:rPr>
        <w:t>противоречий, как терроризм. С одной</w:t>
      </w:r>
      <w:r w:rsidR="00ED083A">
        <w:rPr>
          <w:rFonts w:ascii="Times New Roman" w:hAnsi="Times New Roman" w:cs="Times New Roman"/>
          <w:sz w:val="24"/>
          <w:szCs w:val="24"/>
        </w:rPr>
        <w:t xml:space="preserve"> стороны, это явление в мировой </w:t>
      </w:r>
      <w:r w:rsidRPr="002B3B22">
        <w:rPr>
          <w:rFonts w:ascii="Times New Roman" w:hAnsi="Times New Roman" w:cs="Times New Roman"/>
          <w:sz w:val="24"/>
          <w:szCs w:val="24"/>
        </w:rPr>
        <w:t xml:space="preserve">истории не ново – достижение целей </w:t>
      </w:r>
      <w:r w:rsidR="00ED083A">
        <w:rPr>
          <w:rFonts w:ascii="Times New Roman" w:hAnsi="Times New Roman" w:cs="Times New Roman"/>
          <w:sz w:val="24"/>
          <w:szCs w:val="24"/>
        </w:rPr>
        <w:t xml:space="preserve">политической борьбы посредством </w:t>
      </w:r>
      <w:r w:rsidRPr="002B3B22">
        <w:rPr>
          <w:rFonts w:ascii="Times New Roman" w:hAnsi="Times New Roman" w:cs="Times New Roman"/>
          <w:sz w:val="24"/>
          <w:szCs w:val="24"/>
        </w:rPr>
        <w:t>физического насилия и морально-психологического устрашения населения</w:t>
      </w:r>
    </w:p>
    <w:p w:rsidR="00085F0B" w:rsidRDefault="002B3B22" w:rsidP="000F393B">
      <w:pPr>
        <w:spacing w:after="0" w:line="240" w:lineRule="auto"/>
        <w:jc w:val="both"/>
        <w:rPr>
          <w:rFonts w:ascii="Times New Roman" w:hAnsi="Times New Roman" w:cs="Times New Roman"/>
          <w:sz w:val="24"/>
          <w:szCs w:val="24"/>
        </w:rPr>
      </w:pPr>
      <w:r w:rsidRPr="002B3B22">
        <w:rPr>
          <w:rFonts w:ascii="Times New Roman" w:hAnsi="Times New Roman" w:cs="Times New Roman"/>
          <w:sz w:val="24"/>
          <w:szCs w:val="24"/>
        </w:rPr>
        <w:t>практикуется с момента зарождения чел</w:t>
      </w:r>
      <w:r w:rsidR="00ED083A">
        <w:rPr>
          <w:rFonts w:ascii="Times New Roman" w:hAnsi="Times New Roman" w:cs="Times New Roman"/>
          <w:sz w:val="24"/>
          <w:szCs w:val="24"/>
        </w:rPr>
        <w:t xml:space="preserve">овеческой цивилизации. Вместе с </w:t>
      </w:r>
      <w:r w:rsidRPr="002B3B22">
        <w:rPr>
          <w:rFonts w:ascii="Times New Roman" w:hAnsi="Times New Roman" w:cs="Times New Roman"/>
          <w:sz w:val="24"/>
          <w:szCs w:val="24"/>
        </w:rPr>
        <w:t>тем, именно сегодня проблема терроризма п</w:t>
      </w:r>
      <w:r w:rsidR="00ED083A">
        <w:rPr>
          <w:rFonts w:ascii="Times New Roman" w:hAnsi="Times New Roman" w:cs="Times New Roman"/>
          <w:sz w:val="24"/>
          <w:szCs w:val="24"/>
        </w:rPr>
        <w:t xml:space="preserve">риобретает особый резонанс, так </w:t>
      </w:r>
      <w:r w:rsidRPr="002B3B22">
        <w:rPr>
          <w:rFonts w:ascii="Times New Roman" w:hAnsi="Times New Roman" w:cs="Times New Roman"/>
          <w:sz w:val="24"/>
          <w:szCs w:val="24"/>
        </w:rPr>
        <w:t>как в современных условиях его мише</w:t>
      </w:r>
      <w:r w:rsidR="00ED083A">
        <w:rPr>
          <w:rFonts w:ascii="Times New Roman" w:hAnsi="Times New Roman" w:cs="Times New Roman"/>
          <w:sz w:val="24"/>
          <w:szCs w:val="24"/>
        </w:rPr>
        <w:t xml:space="preserve">нью становятся наименее готовые </w:t>
      </w:r>
      <w:r w:rsidRPr="002B3B22">
        <w:rPr>
          <w:rFonts w:ascii="Times New Roman" w:hAnsi="Times New Roman" w:cs="Times New Roman"/>
          <w:sz w:val="24"/>
          <w:szCs w:val="24"/>
        </w:rPr>
        <w:t>противостоять насилию граждане, и,</w:t>
      </w:r>
      <w:r w:rsidR="00ED083A">
        <w:rPr>
          <w:rFonts w:ascii="Times New Roman" w:hAnsi="Times New Roman" w:cs="Times New Roman"/>
          <w:sz w:val="24"/>
          <w:szCs w:val="24"/>
        </w:rPr>
        <w:t xml:space="preserve"> что особенно ужасно, зачастую </w:t>
      </w:r>
      <w:r w:rsidRPr="002B3B22">
        <w:rPr>
          <w:rFonts w:ascii="Times New Roman" w:hAnsi="Times New Roman" w:cs="Times New Roman"/>
          <w:sz w:val="24"/>
          <w:szCs w:val="24"/>
        </w:rPr>
        <w:t>жертвами террористов становятся дети.</w:t>
      </w:r>
      <w:r w:rsidR="00ED083A">
        <w:rPr>
          <w:rFonts w:ascii="Times New Roman" w:hAnsi="Times New Roman" w:cs="Times New Roman"/>
          <w:sz w:val="24"/>
          <w:szCs w:val="24"/>
        </w:rPr>
        <w:t xml:space="preserve"> По данному направлению работы библиотеками района проведены выставки, обзоры, часы и уроки информации. </w:t>
      </w:r>
    </w:p>
    <w:p w:rsidR="00085F0B" w:rsidRDefault="00ED083A" w:rsidP="00085F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ED083A">
        <w:rPr>
          <w:rFonts w:ascii="Times New Roman" w:hAnsi="Times New Roman" w:cs="Times New Roman"/>
          <w:b/>
          <w:sz w:val="24"/>
          <w:szCs w:val="24"/>
        </w:rPr>
        <w:t>Кузьминской библиотеке</w:t>
      </w:r>
      <w:r>
        <w:rPr>
          <w:rFonts w:ascii="Times New Roman" w:hAnsi="Times New Roman" w:cs="Times New Roman"/>
          <w:sz w:val="24"/>
          <w:szCs w:val="24"/>
        </w:rPr>
        <w:t xml:space="preserve"> к</w:t>
      </w:r>
      <w:r w:rsidR="00807D5E" w:rsidRPr="00807D5E">
        <w:rPr>
          <w:rFonts w:ascii="Times New Roman" w:hAnsi="Times New Roman" w:cs="Times New Roman"/>
          <w:sz w:val="24"/>
          <w:szCs w:val="24"/>
        </w:rPr>
        <w:t>о Дню Со</w:t>
      </w:r>
      <w:r w:rsidR="00807D5E">
        <w:rPr>
          <w:rFonts w:ascii="Times New Roman" w:hAnsi="Times New Roman" w:cs="Times New Roman"/>
          <w:sz w:val="24"/>
          <w:szCs w:val="24"/>
        </w:rPr>
        <w:t xml:space="preserve">лидарности борьбы с терроризмом в </w:t>
      </w:r>
      <w:r w:rsidR="00807D5E" w:rsidRPr="00807D5E">
        <w:rPr>
          <w:rFonts w:ascii="Times New Roman" w:hAnsi="Times New Roman" w:cs="Times New Roman"/>
          <w:sz w:val="24"/>
          <w:szCs w:val="24"/>
        </w:rPr>
        <w:t>библиотеке п</w:t>
      </w:r>
      <w:r w:rsidR="00807D5E">
        <w:rPr>
          <w:rFonts w:ascii="Times New Roman" w:hAnsi="Times New Roman" w:cs="Times New Roman"/>
          <w:sz w:val="24"/>
          <w:szCs w:val="24"/>
        </w:rPr>
        <w:t xml:space="preserve">роведен социологический опрос </w:t>
      </w:r>
      <w:r w:rsidR="00807D5E" w:rsidRPr="00807D5E">
        <w:rPr>
          <w:rFonts w:ascii="Times New Roman" w:hAnsi="Times New Roman" w:cs="Times New Roman"/>
          <w:sz w:val="24"/>
          <w:szCs w:val="24"/>
        </w:rPr>
        <w:t>населения «Террор</w:t>
      </w:r>
      <w:r w:rsidR="00807D5E">
        <w:rPr>
          <w:rFonts w:ascii="Times New Roman" w:hAnsi="Times New Roman" w:cs="Times New Roman"/>
          <w:sz w:val="24"/>
          <w:szCs w:val="24"/>
        </w:rPr>
        <w:t>,</w:t>
      </w:r>
      <w:r w:rsidR="00807D5E" w:rsidRPr="00807D5E">
        <w:rPr>
          <w:rFonts w:ascii="Times New Roman" w:hAnsi="Times New Roman" w:cs="Times New Roman"/>
          <w:sz w:val="24"/>
          <w:szCs w:val="24"/>
        </w:rPr>
        <w:t xml:space="preserve"> твоя гражданская по</w:t>
      </w:r>
      <w:r w:rsidR="00807D5E">
        <w:rPr>
          <w:rFonts w:ascii="Times New Roman" w:hAnsi="Times New Roman" w:cs="Times New Roman"/>
          <w:sz w:val="24"/>
          <w:szCs w:val="24"/>
        </w:rPr>
        <w:t>зиция». В опросе приняло участие 30 человек в воз</w:t>
      </w:r>
      <w:r w:rsidR="00807D5E" w:rsidRPr="00807D5E">
        <w:rPr>
          <w:rFonts w:ascii="Times New Roman" w:hAnsi="Times New Roman" w:cs="Times New Roman"/>
          <w:sz w:val="24"/>
          <w:szCs w:val="24"/>
        </w:rPr>
        <w:t>расте от 15 до 80 лет</w:t>
      </w:r>
    </w:p>
    <w:p w:rsidR="006365A4" w:rsidRDefault="00807D5E" w:rsidP="00085F0B">
      <w:pPr>
        <w:spacing w:after="0" w:line="240" w:lineRule="auto"/>
        <w:ind w:firstLine="708"/>
        <w:jc w:val="both"/>
        <w:rPr>
          <w:rFonts w:ascii="Times New Roman" w:eastAsia="Verdana" w:hAnsi="Times New Roman" w:cs="Times New Roman"/>
          <w:sz w:val="24"/>
          <w:szCs w:val="24"/>
        </w:rPr>
      </w:pPr>
      <w:r w:rsidRPr="00807D5E">
        <w:rPr>
          <w:rFonts w:ascii="Times New Roman" w:hAnsi="Times New Roman" w:cs="Times New Roman"/>
          <w:sz w:val="24"/>
          <w:szCs w:val="24"/>
        </w:rPr>
        <w:t>.</w:t>
      </w:r>
      <w:r w:rsidR="00A432CA">
        <w:rPr>
          <w:rFonts w:ascii="Times New Roman" w:eastAsia="Verdana" w:hAnsi="Times New Roman" w:cs="Times New Roman"/>
          <w:sz w:val="24"/>
          <w:szCs w:val="24"/>
        </w:rPr>
        <w:t xml:space="preserve">В рамках направления работы </w:t>
      </w:r>
      <w:r w:rsidR="0021095A">
        <w:rPr>
          <w:rFonts w:ascii="Times New Roman" w:eastAsia="Verdana" w:hAnsi="Times New Roman" w:cs="Times New Roman"/>
          <w:sz w:val="24"/>
          <w:szCs w:val="24"/>
        </w:rPr>
        <w:t xml:space="preserve">по антитеррористической деятельности, </w:t>
      </w:r>
      <w:r w:rsidR="00ED083A" w:rsidRPr="00ED083A">
        <w:rPr>
          <w:rFonts w:ascii="Times New Roman" w:eastAsia="Verdana" w:hAnsi="Times New Roman" w:cs="Times New Roman"/>
          <w:b/>
          <w:sz w:val="24"/>
          <w:szCs w:val="24"/>
        </w:rPr>
        <w:t xml:space="preserve">Барановской </w:t>
      </w:r>
      <w:r w:rsidR="0021095A" w:rsidRPr="00ED083A">
        <w:rPr>
          <w:rFonts w:ascii="Times New Roman" w:eastAsia="Verdana" w:hAnsi="Times New Roman" w:cs="Times New Roman"/>
          <w:b/>
          <w:sz w:val="24"/>
          <w:szCs w:val="24"/>
        </w:rPr>
        <w:t>библиотекой</w:t>
      </w:r>
      <w:r w:rsidR="0021095A">
        <w:rPr>
          <w:rFonts w:ascii="Times New Roman" w:eastAsia="Verdana" w:hAnsi="Times New Roman" w:cs="Times New Roman"/>
          <w:sz w:val="24"/>
          <w:szCs w:val="24"/>
        </w:rPr>
        <w:t xml:space="preserve"> были организованы следующие мероприятия: в</w:t>
      </w:r>
      <w:r w:rsidR="002557C6">
        <w:rPr>
          <w:rFonts w:ascii="Times New Roman" w:eastAsia="Verdana" w:hAnsi="Times New Roman" w:cs="Times New Roman"/>
          <w:sz w:val="24"/>
          <w:szCs w:val="24"/>
        </w:rPr>
        <w:t xml:space="preserve"> феврале</w:t>
      </w:r>
      <w:r w:rsidR="00A432CA">
        <w:rPr>
          <w:rFonts w:ascii="Times New Roman" w:eastAsia="Verdana" w:hAnsi="Times New Roman" w:cs="Times New Roman"/>
          <w:sz w:val="24"/>
          <w:szCs w:val="24"/>
        </w:rPr>
        <w:t xml:space="preserve">  2016 года проведена</w:t>
      </w:r>
      <w:r w:rsidR="00805DAA" w:rsidRPr="00805DAA">
        <w:rPr>
          <w:rFonts w:ascii="Times New Roman" w:eastAsia="Verdana" w:hAnsi="Times New Roman" w:cs="Times New Roman"/>
          <w:sz w:val="24"/>
          <w:szCs w:val="24"/>
        </w:rPr>
        <w:t xml:space="preserve"> бес</w:t>
      </w:r>
      <w:r w:rsidR="00A432CA">
        <w:rPr>
          <w:rFonts w:ascii="Times New Roman" w:eastAsia="Verdana" w:hAnsi="Times New Roman" w:cs="Times New Roman"/>
          <w:sz w:val="24"/>
          <w:szCs w:val="24"/>
        </w:rPr>
        <w:t>еда - обзор для учеников 7-8 классов</w:t>
      </w:r>
      <w:proofErr w:type="gramStart"/>
      <w:r w:rsidR="00805DAA" w:rsidRPr="00805DAA">
        <w:rPr>
          <w:rFonts w:ascii="Times New Roman" w:eastAsia="Verdana" w:hAnsi="Times New Roman" w:cs="Times New Roman"/>
          <w:sz w:val="24"/>
          <w:szCs w:val="24"/>
        </w:rPr>
        <w:t>«Т</w:t>
      </w:r>
      <w:proofErr w:type="gramEnd"/>
      <w:r w:rsidR="00805DAA" w:rsidRPr="00805DAA">
        <w:rPr>
          <w:rFonts w:ascii="Times New Roman" w:eastAsia="Verdana" w:hAnsi="Times New Roman" w:cs="Times New Roman"/>
          <w:sz w:val="24"/>
          <w:szCs w:val="24"/>
        </w:rPr>
        <w:t>еррориз</w:t>
      </w:r>
      <w:r w:rsidR="00A432CA">
        <w:rPr>
          <w:rFonts w:ascii="Times New Roman" w:eastAsia="Verdana" w:hAnsi="Times New Roman" w:cs="Times New Roman"/>
          <w:sz w:val="24"/>
          <w:szCs w:val="24"/>
        </w:rPr>
        <w:t xml:space="preserve">м и экстремизм – угроза миру». В ходе беседы </w:t>
      </w:r>
      <w:r w:rsidR="00805DAA" w:rsidRPr="00805DAA">
        <w:rPr>
          <w:rFonts w:ascii="Times New Roman" w:eastAsia="Verdana" w:hAnsi="Times New Roman" w:cs="Times New Roman"/>
          <w:sz w:val="24"/>
          <w:szCs w:val="24"/>
        </w:rPr>
        <w:t>учащимся</w:t>
      </w:r>
      <w:r w:rsidR="00A432CA">
        <w:rPr>
          <w:rFonts w:ascii="Times New Roman" w:eastAsia="Verdana" w:hAnsi="Times New Roman" w:cs="Times New Roman"/>
          <w:sz w:val="24"/>
          <w:szCs w:val="24"/>
        </w:rPr>
        <w:t xml:space="preserve"> было рассказано</w:t>
      </w:r>
      <w:r w:rsidR="00805DAA" w:rsidRPr="00805DAA">
        <w:rPr>
          <w:rFonts w:ascii="Times New Roman" w:eastAsia="Verdana" w:hAnsi="Times New Roman" w:cs="Times New Roman"/>
          <w:sz w:val="24"/>
          <w:szCs w:val="24"/>
        </w:rPr>
        <w:t xml:space="preserve">, что после ряда экстремистских и террористических актов в России и других странах мира, проблема терроризма  стала как никогда актуальной, требующей к себе пристального внимания. </w:t>
      </w:r>
      <w:r w:rsidR="00A432CA">
        <w:rPr>
          <w:rFonts w:ascii="Times New Roman" w:eastAsia="Verdana" w:hAnsi="Times New Roman" w:cs="Times New Roman"/>
          <w:sz w:val="24"/>
          <w:szCs w:val="24"/>
        </w:rPr>
        <w:t xml:space="preserve">Школьники </w:t>
      </w:r>
      <w:r w:rsidR="00805DAA" w:rsidRPr="00805DAA">
        <w:rPr>
          <w:rFonts w:ascii="Times New Roman" w:eastAsia="Verdana" w:hAnsi="Times New Roman" w:cs="Times New Roman"/>
          <w:sz w:val="24"/>
          <w:szCs w:val="24"/>
        </w:rPr>
        <w:t xml:space="preserve">узнали об истории и последствиях экстремизма и терроризма во всем мире, а также о действиях, которые должен предпринимать гражданин в случае возникновения данной угрозы.  Целью данного мероприятия является формирование у подростков устойчивых жизненных установок, осмысление важности и значимости проблематики экстремизма и терроризма в современном обществе, воспитание у молодежи толерантности и уважения к традициям различных народов.  </w:t>
      </w:r>
      <w:r w:rsidR="0021095A">
        <w:rPr>
          <w:rFonts w:ascii="Times New Roman" w:eastAsia="Verdana" w:hAnsi="Times New Roman" w:cs="Times New Roman"/>
          <w:sz w:val="24"/>
          <w:szCs w:val="24"/>
        </w:rPr>
        <w:t>В июле</w:t>
      </w:r>
      <w:r w:rsidR="00085F0B">
        <w:rPr>
          <w:rFonts w:ascii="Times New Roman" w:eastAsia="Verdana" w:hAnsi="Times New Roman" w:cs="Times New Roman"/>
          <w:sz w:val="24"/>
          <w:szCs w:val="24"/>
        </w:rPr>
        <w:t xml:space="preserve"> </w:t>
      </w:r>
      <w:r w:rsidR="00A432CA" w:rsidRPr="00805DAA">
        <w:rPr>
          <w:rFonts w:ascii="Times New Roman" w:eastAsia="Verdana" w:hAnsi="Times New Roman" w:cs="Times New Roman"/>
          <w:sz w:val="24"/>
          <w:szCs w:val="24"/>
        </w:rPr>
        <w:t xml:space="preserve">читателям </w:t>
      </w:r>
      <w:r w:rsidR="00A432CA">
        <w:rPr>
          <w:rFonts w:ascii="Times New Roman" w:eastAsia="Verdana" w:hAnsi="Times New Roman" w:cs="Times New Roman"/>
          <w:sz w:val="24"/>
          <w:szCs w:val="24"/>
        </w:rPr>
        <w:t xml:space="preserve">библиотеки была </w:t>
      </w:r>
      <w:r w:rsidR="00A432CA" w:rsidRPr="00805DAA">
        <w:rPr>
          <w:rFonts w:ascii="Times New Roman" w:eastAsia="Verdana" w:hAnsi="Times New Roman" w:cs="Times New Roman"/>
          <w:sz w:val="24"/>
          <w:szCs w:val="24"/>
        </w:rPr>
        <w:t xml:space="preserve">представлена выставка-плакат «Терроризм и его жертвы». Эпиграфом выставки были слова Б.Асада: «Если  не  противостоять    терроризму, то  он  будет  вести  себя  как  скорпион  в  кармане, всё  равно  когда-нибудь  ужалит». Проблема терроризма  стала как никогда актуальной, требующей к себе пристального внимания. Читатели  узнали об истории и последствиях экстремизма и терроризма во всем мире, а также о действиях, которые должен предпринимать гражданин в случае возникновения данной угрозы.   </w:t>
      </w:r>
    </w:p>
    <w:p w:rsidR="00405C9E" w:rsidRDefault="006365A4" w:rsidP="00405C9E">
      <w:pPr>
        <w:spacing w:after="0"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lastRenderedPageBreak/>
        <w:t xml:space="preserve">5. Летние чтения </w:t>
      </w:r>
    </w:p>
    <w:p w:rsidR="00405C9E" w:rsidRDefault="00405C9E" w:rsidP="00405C9E">
      <w:pPr>
        <w:spacing w:after="0" w:line="240" w:lineRule="auto"/>
        <w:jc w:val="center"/>
        <w:rPr>
          <w:rFonts w:ascii="Times New Roman" w:hAnsi="Times New Roman" w:cs="Times New Roman"/>
          <w:b/>
          <w:sz w:val="28"/>
          <w:szCs w:val="24"/>
        </w:rPr>
      </w:pPr>
    </w:p>
    <w:p w:rsidR="00ED083A" w:rsidRDefault="00ED083A" w:rsidP="00405C9E">
      <w:pPr>
        <w:spacing w:after="0" w:line="240" w:lineRule="auto"/>
        <w:ind w:firstLine="708"/>
        <w:jc w:val="both"/>
        <w:rPr>
          <w:rFonts w:ascii="Times New Roman" w:hAnsi="Times New Roman" w:cs="Times New Roman"/>
          <w:sz w:val="24"/>
          <w:szCs w:val="24"/>
        </w:rPr>
      </w:pPr>
      <w:r w:rsidRPr="00ED083A">
        <w:rPr>
          <w:rFonts w:ascii="Times New Roman" w:hAnsi="Times New Roman" w:cs="Times New Roman"/>
          <w:sz w:val="24"/>
          <w:szCs w:val="24"/>
        </w:rPr>
        <w:t>Организация летнего отдыха детей и подростков – традиционное напра</w:t>
      </w:r>
      <w:r w:rsidR="00CF174A">
        <w:rPr>
          <w:rFonts w:ascii="Times New Roman" w:hAnsi="Times New Roman" w:cs="Times New Roman"/>
          <w:sz w:val="24"/>
          <w:szCs w:val="24"/>
        </w:rPr>
        <w:t xml:space="preserve">вление деятельности библиотек.  Главная задача </w:t>
      </w:r>
      <w:r w:rsidRPr="00ED083A">
        <w:rPr>
          <w:rFonts w:ascii="Times New Roman" w:hAnsi="Times New Roman" w:cs="Times New Roman"/>
          <w:sz w:val="24"/>
          <w:szCs w:val="24"/>
        </w:rPr>
        <w:t xml:space="preserve"> библиотек заключается в том, чтобы охватить содержательным отдыхом как можно больше школьников, расширить их кругозор, научить творчеству, общению, бережному отношению к п</w:t>
      </w:r>
      <w:r>
        <w:rPr>
          <w:rFonts w:ascii="Times New Roman" w:hAnsi="Times New Roman" w:cs="Times New Roman"/>
          <w:sz w:val="24"/>
          <w:szCs w:val="24"/>
        </w:rPr>
        <w:t xml:space="preserve">рироде, привить любовь к книге. </w:t>
      </w:r>
      <w:r w:rsidRPr="00ED083A">
        <w:rPr>
          <w:rFonts w:ascii="Times New Roman" w:hAnsi="Times New Roman" w:cs="Times New Roman"/>
          <w:sz w:val="24"/>
          <w:szCs w:val="24"/>
        </w:rPr>
        <w:t>Библиотеки сотрудничают со школами, детскими садами, с лагерями труда и отдыха, спортивными лагерями, чтобы организовать летний отдых.</w:t>
      </w:r>
    </w:p>
    <w:p w:rsidR="006365A4" w:rsidRDefault="00405C9E" w:rsidP="00CF17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летний пе</w:t>
      </w:r>
      <w:r w:rsidR="00CF174A">
        <w:rPr>
          <w:rFonts w:ascii="Times New Roman" w:hAnsi="Times New Roman" w:cs="Times New Roman"/>
          <w:sz w:val="24"/>
          <w:szCs w:val="24"/>
        </w:rPr>
        <w:t>риод</w:t>
      </w:r>
      <w:r w:rsidR="00ED083A">
        <w:rPr>
          <w:rFonts w:ascii="Times New Roman" w:hAnsi="Times New Roman" w:cs="Times New Roman"/>
          <w:sz w:val="24"/>
          <w:szCs w:val="24"/>
        </w:rPr>
        <w:t xml:space="preserve"> библиотеки Змеиногорского района организовали работу на пришкольных площадках. Проводимые мероприятия, имели спортивно-развивающий, интеллектуальный и игровой характер. Среди мероприятий хотелось бы выделить спортивную игру</w:t>
      </w:r>
      <w:r w:rsidR="00ED083A" w:rsidRPr="00ED083A">
        <w:rPr>
          <w:rFonts w:ascii="Times New Roman" w:hAnsi="Times New Roman" w:cs="Times New Roman"/>
          <w:sz w:val="24"/>
          <w:szCs w:val="24"/>
        </w:rPr>
        <w:t xml:space="preserve"> "Ключ на старт!"</w:t>
      </w:r>
      <w:r w:rsidR="008378F2">
        <w:rPr>
          <w:rFonts w:ascii="Times New Roman" w:hAnsi="Times New Roman" w:cs="Times New Roman"/>
          <w:sz w:val="24"/>
          <w:szCs w:val="24"/>
        </w:rPr>
        <w:t xml:space="preserve">, проведенную </w:t>
      </w:r>
      <w:r w:rsidR="008378F2" w:rsidRPr="008378F2">
        <w:rPr>
          <w:rFonts w:ascii="Times New Roman" w:hAnsi="Times New Roman" w:cs="Times New Roman"/>
          <w:b/>
          <w:sz w:val="24"/>
          <w:szCs w:val="24"/>
        </w:rPr>
        <w:t>Барановской библиотекой</w:t>
      </w:r>
      <w:r w:rsidR="00ED083A" w:rsidRPr="00ED083A">
        <w:rPr>
          <w:rFonts w:ascii="Times New Roman" w:hAnsi="Times New Roman" w:cs="Times New Roman"/>
          <w:sz w:val="24"/>
          <w:szCs w:val="24"/>
        </w:rPr>
        <w:t xml:space="preserve">. Мероприятие прошло под лозунгом: "Лень и праздность - враги здоровья". Детей встречали веселыми детскими песнями. Спортивные игры, занимательные викторины, веселые конкурсы увлекли ребят в путешествие. </w:t>
      </w:r>
      <w:r w:rsidR="008378F2">
        <w:rPr>
          <w:rFonts w:ascii="Times New Roman" w:hAnsi="Times New Roman" w:cs="Times New Roman"/>
          <w:sz w:val="24"/>
          <w:szCs w:val="24"/>
        </w:rPr>
        <w:t xml:space="preserve">Так же </w:t>
      </w:r>
      <w:r w:rsidR="00ED083A" w:rsidRPr="00ED083A">
        <w:rPr>
          <w:rFonts w:ascii="Times New Roman" w:hAnsi="Times New Roman" w:cs="Times New Roman"/>
          <w:sz w:val="24"/>
          <w:szCs w:val="24"/>
        </w:rPr>
        <w:t xml:space="preserve">проведена игра–разминка "Ну-ка, солнце, ярче брызни". "Самое лучшее время года - лето, потому что летом каникулы, можно купаться!"- так отвечали ребята на вопрос: какое время года вам нравится? Ребята вместе с педагогами активно участвовали в конкурсах: флешмобе "Помогатор", игре "Канатоходец Тибул", викторине "А кто я?", рифмовали строки и узнавали </w:t>
      </w:r>
      <w:r w:rsidR="008378F2">
        <w:rPr>
          <w:rFonts w:ascii="Times New Roman" w:hAnsi="Times New Roman" w:cs="Times New Roman"/>
          <w:sz w:val="24"/>
          <w:szCs w:val="24"/>
        </w:rPr>
        <w:t xml:space="preserve">героев сказочных произведений. </w:t>
      </w:r>
    </w:p>
    <w:p w:rsidR="008378F2" w:rsidRPr="00ED083A" w:rsidRDefault="008378F2" w:rsidP="008378F2">
      <w:pPr>
        <w:spacing w:after="0" w:line="240" w:lineRule="auto"/>
        <w:jc w:val="both"/>
        <w:rPr>
          <w:rFonts w:ascii="Times New Roman" w:hAnsi="Times New Roman" w:cs="Times New Roman"/>
          <w:sz w:val="24"/>
          <w:szCs w:val="24"/>
        </w:rPr>
      </w:pPr>
    </w:p>
    <w:p w:rsidR="006365A4" w:rsidRDefault="00802EBE" w:rsidP="00CF174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5.1</w:t>
      </w:r>
      <w:r w:rsidR="006365A4" w:rsidRPr="00362B02">
        <w:rPr>
          <w:rFonts w:ascii="Times New Roman" w:hAnsi="Times New Roman" w:cs="Times New Roman"/>
          <w:b/>
          <w:sz w:val="28"/>
          <w:szCs w:val="24"/>
        </w:rPr>
        <w:t>. Пушкинский день России</w:t>
      </w:r>
      <w:r w:rsidR="00D03F62">
        <w:rPr>
          <w:rFonts w:ascii="Times New Roman" w:hAnsi="Times New Roman" w:cs="Times New Roman"/>
          <w:b/>
          <w:sz w:val="28"/>
          <w:szCs w:val="24"/>
        </w:rPr>
        <w:t>. День защиты детей.</w:t>
      </w:r>
    </w:p>
    <w:p w:rsidR="00223059" w:rsidRDefault="00223059" w:rsidP="00CF174A">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Районная акция «</w:t>
      </w:r>
      <w:r w:rsidR="00CF174A">
        <w:rPr>
          <w:rFonts w:ascii="Times New Roman" w:hAnsi="Times New Roman" w:cs="Times New Roman"/>
          <w:b/>
          <w:sz w:val="28"/>
          <w:szCs w:val="24"/>
        </w:rPr>
        <w:t>Читаем Пушкинские строки»</w:t>
      </w:r>
    </w:p>
    <w:p w:rsidR="00405C9E" w:rsidRPr="00362B02" w:rsidRDefault="00405C9E" w:rsidP="00CF174A">
      <w:pPr>
        <w:spacing w:after="0" w:line="240" w:lineRule="auto"/>
        <w:jc w:val="center"/>
        <w:rPr>
          <w:rFonts w:ascii="Times New Roman" w:hAnsi="Times New Roman" w:cs="Times New Roman"/>
          <w:b/>
          <w:sz w:val="28"/>
          <w:szCs w:val="24"/>
        </w:rPr>
      </w:pPr>
    </w:p>
    <w:p w:rsidR="001B1DF4" w:rsidRDefault="001B1DF4" w:rsidP="00CF174A">
      <w:pPr>
        <w:spacing w:line="240" w:lineRule="auto"/>
        <w:ind w:firstLine="708"/>
        <w:jc w:val="both"/>
        <w:rPr>
          <w:rFonts w:ascii="Times New Roman" w:hAnsi="Times New Roman" w:cs="Times New Roman"/>
          <w:sz w:val="24"/>
          <w:szCs w:val="24"/>
        </w:rPr>
      </w:pPr>
      <w:r w:rsidRPr="001B1DF4">
        <w:rPr>
          <w:rFonts w:ascii="Times New Roman" w:hAnsi="Times New Roman" w:cs="Times New Roman"/>
          <w:sz w:val="24"/>
          <w:szCs w:val="24"/>
        </w:rPr>
        <w:t>Важнейшим элементом культуры, существенным фактором воспитания и развития личности является чтение. Однако в последнее время его роль в обществе теряет свое лидерство. В сложившейся ситуации важнейшими задачами библиотеки становятся: развитие устойчивого и осознанного интереса к чтению, расширение читательского и культурного кругозора; всемерная поддержка престижа чтения как важнейшего элемента культуры через обновление традиционных методов работы в соответствии с новыми потребностями молодого поколения.</w:t>
      </w:r>
      <w:r>
        <w:rPr>
          <w:rFonts w:ascii="Times New Roman" w:hAnsi="Times New Roman" w:cs="Times New Roman"/>
          <w:sz w:val="24"/>
          <w:szCs w:val="24"/>
        </w:rPr>
        <w:t xml:space="preserve"> Среди форм </w:t>
      </w:r>
      <w:r w:rsidRPr="001B1DF4">
        <w:rPr>
          <w:rFonts w:ascii="Times New Roman" w:hAnsi="Times New Roman" w:cs="Times New Roman"/>
          <w:sz w:val="24"/>
          <w:szCs w:val="24"/>
        </w:rPr>
        <w:t>библиотечного обслуживания, прежде всего, акцент делается на приближение библиотечной услуги к месту учёбы, работы и месту отдыха населения в т. ч. путём проведения праздников, акций, фестивалей чтения на открытых площадках.</w:t>
      </w:r>
      <w:r w:rsidR="00CF174A">
        <w:rPr>
          <w:rFonts w:ascii="Times New Roman" w:hAnsi="Times New Roman" w:cs="Times New Roman"/>
          <w:sz w:val="24"/>
          <w:szCs w:val="24"/>
        </w:rPr>
        <w:t xml:space="preserve"> </w:t>
      </w:r>
      <w:r w:rsidRPr="001B1DF4">
        <w:rPr>
          <w:rFonts w:ascii="Times New Roman" w:hAnsi="Times New Roman" w:cs="Times New Roman"/>
          <w:sz w:val="24"/>
          <w:szCs w:val="24"/>
        </w:rPr>
        <w:t>Акция – это яркое комплексное мероприятие, вовлекающее большое количество людей, как правило, имеющее большую социальную значимость.</w:t>
      </w:r>
    </w:p>
    <w:p w:rsidR="00CF174A" w:rsidRDefault="001B1DF4" w:rsidP="00CF17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июне библиотеки Змеиногорского района приняли участие в районной акции «Читаем Пушкинские строки». </w:t>
      </w:r>
    </w:p>
    <w:p w:rsidR="00CF174A" w:rsidRDefault="00FA3660" w:rsidP="00CF174A">
      <w:pPr>
        <w:spacing w:after="0" w:line="240" w:lineRule="auto"/>
        <w:ind w:firstLine="708"/>
        <w:jc w:val="both"/>
        <w:rPr>
          <w:rFonts w:ascii="Times New Roman" w:hAnsi="Times New Roman" w:cs="Times New Roman"/>
          <w:sz w:val="24"/>
          <w:szCs w:val="24"/>
        </w:rPr>
      </w:pPr>
      <w:r w:rsidRPr="00FA3660">
        <w:rPr>
          <w:rFonts w:ascii="Times New Roman" w:hAnsi="Times New Roman" w:cs="Times New Roman"/>
          <w:sz w:val="24"/>
          <w:szCs w:val="24"/>
        </w:rPr>
        <w:t xml:space="preserve">В ходе акции </w:t>
      </w:r>
      <w:r w:rsidRPr="0070058E">
        <w:rPr>
          <w:rFonts w:ascii="Times New Roman" w:hAnsi="Times New Roman" w:cs="Times New Roman"/>
          <w:b/>
          <w:sz w:val="24"/>
          <w:szCs w:val="24"/>
        </w:rPr>
        <w:t>Барановской библиотеки</w:t>
      </w:r>
      <w:r w:rsidR="0070058E">
        <w:rPr>
          <w:rFonts w:ascii="Times New Roman" w:hAnsi="Times New Roman" w:cs="Times New Roman"/>
          <w:sz w:val="24"/>
          <w:szCs w:val="24"/>
        </w:rPr>
        <w:t>,</w:t>
      </w:r>
      <w:r w:rsidRPr="00FA3660">
        <w:rPr>
          <w:rFonts w:ascii="Times New Roman" w:hAnsi="Times New Roman" w:cs="Times New Roman"/>
          <w:sz w:val="24"/>
          <w:szCs w:val="24"/>
        </w:rPr>
        <w:t xml:space="preserve">  жителям села раздавали</w:t>
      </w:r>
      <w:r w:rsidR="0070058E">
        <w:rPr>
          <w:rFonts w:ascii="Times New Roman" w:hAnsi="Times New Roman" w:cs="Times New Roman"/>
          <w:sz w:val="24"/>
          <w:szCs w:val="24"/>
        </w:rPr>
        <w:t>сь</w:t>
      </w:r>
      <w:r w:rsidRPr="00FA3660">
        <w:rPr>
          <w:rFonts w:ascii="Times New Roman" w:hAnsi="Times New Roman" w:cs="Times New Roman"/>
          <w:sz w:val="24"/>
          <w:szCs w:val="24"/>
        </w:rPr>
        <w:t xml:space="preserve"> закладки с краткой биографией А.С. Пушкина и его стихами. Одновременно проводился </w:t>
      </w:r>
      <w:proofErr w:type="gramStart"/>
      <w:r w:rsidRPr="00FA3660">
        <w:rPr>
          <w:rFonts w:ascii="Times New Roman" w:hAnsi="Times New Roman" w:cs="Times New Roman"/>
          <w:sz w:val="24"/>
          <w:szCs w:val="24"/>
        </w:rPr>
        <w:t>блиц-опрос</w:t>
      </w:r>
      <w:proofErr w:type="gramEnd"/>
      <w:r w:rsidRPr="00FA3660">
        <w:rPr>
          <w:rFonts w:ascii="Times New Roman" w:hAnsi="Times New Roman" w:cs="Times New Roman"/>
          <w:sz w:val="24"/>
          <w:szCs w:val="24"/>
        </w:rPr>
        <w:t xml:space="preserve">: какие произведения знаете, какое стихотворение можете прочитать сейчас, факты из биографии. Отрадно заметить, что дети А.С. Пушкина знают, а вот молодежь постарше забывает. </w:t>
      </w:r>
      <w:r w:rsidR="0070058E">
        <w:rPr>
          <w:rFonts w:ascii="Times New Roman" w:hAnsi="Times New Roman" w:cs="Times New Roman"/>
          <w:sz w:val="24"/>
          <w:szCs w:val="24"/>
        </w:rPr>
        <w:t>В заключение</w:t>
      </w:r>
      <w:r>
        <w:rPr>
          <w:rFonts w:ascii="Times New Roman" w:hAnsi="Times New Roman" w:cs="Times New Roman"/>
          <w:sz w:val="24"/>
          <w:szCs w:val="24"/>
        </w:rPr>
        <w:t xml:space="preserve"> мероприятия, все присутствующие были п</w:t>
      </w:r>
      <w:r w:rsidRPr="00FA3660">
        <w:rPr>
          <w:rFonts w:ascii="Times New Roman" w:hAnsi="Times New Roman" w:cs="Times New Roman"/>
          <w:sz w:val="24"/>
          <w:szCs w:val="24"/>
        </w:rPr>
        <w:t>р</w:t>
      </w:r>
      <w:r>
        <w:rPr>
          <w:rFonts w:ascii="Times New Roman" w:hAnsi="Times New Roman" w:cs="Times New Roman"/>
          <w:sz w:val="24"/>
          <w:szCs w:val="24"/>
        </w:rPr>
        <w:t>иглашены</w:t>
      </w:r>
      <w:r w:rsidRPr="00FA3660">
        <w:rPr>
          <w:rFonts w:ascii="Times New Roman" w:hAnsi="Times New Roman" w:cs="Times New Roman"/>
          <w:sz w:val="24"/>
          <w:szCs w:val="24"/>
        </w:rPr>
        <w:t xml:space="preserve"> в библиотеку.</w:t>
      </w:r>
    </w:p>
    <w:p w:rsidR="00CF174A" w:rsidRDefault="00CF174A" w:rsidP="00CF17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70058E">
        <w:rPr>
          <w:rFonts w:ascii="Times New Roman" w:hAnsi="Times New Roman" w:cs="Times New Roman"/>
          <w:sz w:val="24"/>
          <w:szCs w:val="24"/>
        </w:rPr>
        <w:t xml:space="preserve"> </w:t>
      </w:r>
      <w:r w:rsidR="0070058E" w:rsidRPr="0070058E">
        <w:rPr>
          <w:rFonts w:ascii="Times New Roman" w:hAnsi="Times New Roman" w:cs="Times New Roman"/>
          <w:b/>
          <w:sz w:val="24"/>
          <w:szCs w:val="24"/>
        </w:rPr>
        <w:t>Беспаловской</w:t>
      </w:r>
      <w:r w:rsidR="0070058E">
        <w:rPr>
          <w:rFonts w:ascii="Times New Roman" w:hAnsi="Times New Roman" w:cs="Times New Roman"/>
          <w:sz w:val="24"/>
          <w:szCs w:val="24"/>
        </w:rPr>
        <w:t xml:space="preserve"> библиотеке</w:t>
      </w:r>
      <w:r w:rsidRPr="00CF174A">
        <w:rPr>
          <w:rFonts w:ascii="Times New Roman" w:hAnsi="Times New Roman" w:cs="Times New Roman"/>
          <w:sz w:val="24"/>
          <w:szCs w:val="24"/>
        </w:rPr>
        <w:t xml:space="preserve"> </w:t>
      </w:r>
      <w:r>
        <w:rPr>
          <w:rFonts w:ascii="Times New Roman" w:hAnsi="Times New Roman" w:cs="Times New Roman"/>
          <w:sz w:val="24"/>
          <w:szCs w:val="24"/>
        </w:rPr>
        <w:t>а</w:t>
      </w:r>
      <w:r w:rsidRPr="0070058E">
        <w:rPr>
          <w:rFonts w:ascii="Times New Roman" w:hAnsi="Times New Roman" w:cs="Times New Roman"/>
          <w:sz w:val="24"/>
          <w:szCs w:val="24"/>
        </w:rPr>
        <w:t>кция</w:t>
      </w:r>
      <w:r w:rsidR="0070058E">
        <w:rPr>
          <w:rFonts w:ascii="Times New Roman" w:hAnsi="Times New Roman" w:cs="Times New Roman"/>
          <w:sz w:val="24"/>
          <w:szCs w:val="24"/>
        </w:rPr>
        <w:t xml:space="preserve"> </w:t>
      </w:r>
      <w:r w:rsidR="0070058E" w:rsidRPr="0070058E">
        <w:rPr>
          <w:rFonts w:ascii="Times New Roman" w:hAnsi="Times New Roman" w:cs="Times New Roman"/>
          <w:sz w:val="24"/>
          <w:szCs w:val="24"/>
        </w:rPr>
        <w:t>проходила во время проведения детской программы "Ура! Каникулы!"</w:t>
      </w:r>
      <w:r w:rsidR="0070058E">
        <w:rPr>
          <w:rFonts w:ascii="Times New Roman" w:hAnsi="Times New Roman" w:cs="Times New Roman"/>
          <w:sz w:val="24"/>
          <w:szCs w:val="24"/>
        </w:rPr>
        <w:t xml:space="preserve">. Была </w:t>
      </w:r>
      <w:r w:rsidR="0070058E" w:rsidRPr="0070058E">
        <w:rPr>
          <w:rFonts w:ascii="Times New Roman" w:hAnsi="Times New Roman" w:cs="Times New Roman"/>
          <w:sz w:val="24"/>
          <w:szCs w:val="24"/>
        </w:rPr>
        <w:t>проведена викторина по сказкам А.С. Пушкина, прозвучали стихи А.С. Пушкина  "Няне", "Мороз и солнце", "Цветок"  в исполнении</w:t>
      </w:r>
      <w:r w:rsidR="0070058E">
        <w:rPr>
          <w:rFonts w:ascii="Times New Roman" w:hAnsi="Times New Roman" w:cs="Times New Roman"/>
          <w:sz w:val="24"/>
          <w:szCs w:val="24"/>
        </w:rPr>
        <w:t xml:space="preserve"> детей – постоянных читателей библиотеки</w:t>
      </w:r>
      <w:r w:rsidR="0070058E" w:rsidRPr="0070058E">
        <w:rPr>
          <w:rFonts w:ascii="Times New Roman" w:hAnsi="Times New Roman" w:cs="Times New Roman"/>
          <w:sz w:val="24"/>
          <w:szCs w:val="24"/>
        </w:rPr>
        <w:t>.</w:t>
      </w:r>
      <w:r w:rsidR="0070058E">
        <w:rPr>
          <w:rFonts w:ascii="Times New Roman" w:hAnsi="Times New Roman" w:cs="Times New Roman"/>
          <w:sz w:val="24"/>
          <w:szCs w:val="24"/>
        </w:rPr>
        <w:t xml:space="preserve"> </w:t>
      </w:r>
    </w:p>
    <w:p w:rsidR="00CF174A" w:rsidRDefault="0070058E" w:rsidP="00CF17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0058E">
        <w:rPr>
          <w:rFonts w:ascii="Times New Roman" w:hAnsi="Times New Roman" w:cs="Times New Roman"/>
          <w:b/>
          <w:sz w:val="24"/>
          <w:szCs w:val="24"/>
        </w:rPr>
        <w:t>Карамышевской</w:t>
      </w:r>
      <w:r>
        <w:rPr>
          <w:rFonts w:ascii="Times New Roman" w:hAnsi="Times New Roman" w:cs="Times New Roman"/>
          <w:sz w:val="24"/>
          <w:szCs w:val="24"/>
        </w:rPr>
        <w:t xml:space="preserve"> библиотеке 1 июня вспомнили</w:t>
      </w:r>
      <w:r w:rsidRPr="0070058E">
        <w:rPr>
          <w:rFonts w:ascii="Times New Roman" w:hAnsi="Times New Roman" w:cs="Times New Roman"/>
          <w:sz w:val="24"/>
          <w:szCs w:val="24"/>
        </w:rPr>
        <w:t xml:space="preserve"> замечательные произведения А.С. Пушкина,  читали любимые стихи поэта.   В конце акции</w:t>
      </w:r>
      <w:r>
        <w:rPr>
          <w:rFonts w:ascii="Times New Roman" w:hAnsi="Times New Roman" w:cs="Times New Roman"/>
          <w:sz w:val="24"/>
          <w:szCs w:val="24"/>
        </w:rPr>
        <w:t>, прошедшей в  детском</w:t>
      </w:r>
      <w:r w:rsidRPr="0070058E">
        <w:rPr>
          <w:rFonts w:ascii="Times New Roman" w:hAnsi="Times New Roman" w:cs="Times New Roman"/>
          <w:sz w:val="24"/>
          <w:szCs w:val="24"/>
        </w:rPr>
        <w:t xml:space="preserve"> </w:t>
      </w:r>
      <w:r w:rsidRPr="0070058E">
        <w:rPr>
          <w:rFonts w:ascii="Times New Roman" w:hAnsi="Times New Roman" w:cs="Times New Roman"/>
          <w:sz w:val="24"/>
          <w:szCs w:val="24"/>
        </w:rPr>
        <w:lastRenderedPageBreak/>
        <w:t>саду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етям </w:t>
      </w:r>
      <w:r w:rsidRPr="0070058E">
        <w:rPr>
          <w:rFonts w:ascii="Times New Roman" w:hAnsi="Times New Roman" w:cs="Times New Roman"/>
          <w:sz w:val="24"/>
          <w:szCs w:val="24"/>
        </w:rPr>
        <w:t>подарили книги со сказками А.С. Пушкина, информационные листовки и закладки.</w:t>
      </w:r>
      <w:r w:rsidR="00CF174A">
        <w:rPr>
          <w:rFonts w:ascii="Times New Roman" w:hAnsi="Times New Roman" w:cs="Times New Roman"/>
          <w:sz w:val="24"/>
          <w:szCs w:val="24"/>
        </w:rPr>
        <w:t xml:space="preserve"> </w:t>
      </w:r>
    </w:p>
    <w:p w:rsidR="00CF174A" w:rsidRDefault="0070058E" w:rsidP="00CF17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379FE">
        <w:rPr>
          <w:rFonts w:ascii="Times New Roman" w:hAnsi="Times New Roman" w:cs="Times New Roman"/>
          <w:b/>
          <w:sz w:val="24"/>
          <w:szCs w:val="24"/>
        </w:rPr>
        <w:t>Карамыщевской сельской библиотекой</w:t>
      </w:r>
      <w:r>
        <w:rPr>
          <w:rFonts w:ascii="Times New Roman" w:hAnsi="Times New Roman" w:cs="Times New Roman"/>
          <w:sz w:val="24"/>
          <w:szCs w:val="24"/>
        </w:rPr>
        <w:t xml:space="preserve">, </w:t>
      </w:r>
      <w:r w:rsidRPr="0070058E">
        <w:rPr>
          <w:rFonts w:ascii="Times New Roman" w:hAnsi="Times New Roman" w:cs="Times New Roman"/>
          <w:sz w:val="24"/>
          <w:szCs w:val="24"/>
        </w:rPr>
        <w:t xml:space="preserve"> 6 июня</w:t>
      </w:r>
      <w:r>
        <w:rPr>
          <w:rFonts w:ascii="Times New Roman" w:hAnsi="Times New Roman" w:cs="Times New Roman"/>
          <w:sz w:val="24"/>
          <w:szCs w:val="24"/>
        </w:rPr>
        <w:t xml:space="preserve"> – в Пушкинский день,</w:t>
      </w:r>
      <w:r w:rsidRPr="0070058E">
        <w:rPr>
          <w:rFonts w:ascii="Times New Roman" w:hAnsi="Times New Roman" w:cs="Times New Roman"/>
          <w:sz w:val="24"/>
          <w:szCs w:val="24"/>
        </w:rPr>
        <w:t xml:space="preserve"> для детей пришко</w:t>
      </w:r>
      <w:r w:rsidR="00CF174A">
        <w:rPr>
          <w:rFonts w:ascii="Times New Roman" w:hAnsi="Times New Roman" w:cs="Times New Roman"/>
          <w:sz w:val="24"/>
          <w:szCs w:val="24"/>
        </w:rPr>
        <w:t xml:space="preserve">льного детского лагеря проведели литературное </w:t>
      </w:r>
      <w:r w:rsidRPr="0070058E">
        <w:rPr>
          <w:rFonts w:ascii="Times New Roman" w:hAnsi="Times New Roman" w:cs="Times New Roman"/>
          <w:sz w:val="24"/>
          <w:szCs w:val="24"/>
        </w:rPr>
        <w:t>путешествие по сказкам А.С. Пушкина "Путешествие на остров Буян"</w:t>
      </w:r>
      <w:r w:rsidR="00CF174A">
        <w:rPr>
          <w:rFonts w:ascii="Times New Roman" w:hAnsi="Times New Roman" w:cs="Times New Roman"/>
          <w:sz w:val="24"/>
          <w:szCs w:val="24"/>
        </w:rPr>
        <w:t>. С помощью слайд</w:t>
      </w:r>
      <w:r w:rsidRPr="0070058E">
        <w:rPr>
          <w:rFonts w:ascii="Times New Roman" w:hAnsi="Times New Roman" w:cs="Times New Roman"/>
          <w:sz w:val="24"/>
          <w:szCs w:val="24"/>
        </w:rPr>
        <w:t xml:space="preserve"> презентации ребята познакомились с жизнью и творчеством великого поэта, активно участвовали в конкурсах по  сказкам. Закончилось мероприятие просмотром мультфильма "Сказка о царе Салтане".</w:t>
      </w:r>
    </w:p>
    <w:p w:rsidR="00CF174A" w:rsidRDefault="0070058E" w:rsidP="00CF174A">
      <w:pPr>
        <w:spacing w:after="0" w:line="240" w:lineRule="auto"/>
        <w:ind w:firstLine="708"/>
        <w:jc w:val="both"/>
        <w:rPr>
          <w:rFonts w:ascii="Times New Roman" w:hAnsi="Times New Roman" w:cs="Times New Roman"/>
          <w:sz w:val="24"/>
          <w:szCs w:val="24"/>
        </w:rPr>
      </w:pPr>
      <w:r w:rsidRPr="0070058E">
        <w:rPr>
          <w:rFonts w:ascii="Times New Roman" w:hAnsi="Times New Roman" w:cs="Times New Roman"/>
          <w:b/>
          <w:sz w:val="24"/>
          <w:szCs w:val="24"/>
        </w:rPr>
        <w:t>Никольская библиотека</w:t>
      </w:r>
      <w:r>
        <w:rPr>
          <w:rFonts w:ascii="Times New Roman" w:hAnsi="Times New Roman" w:cs="Times New Roman"/>
          <w:sz w:val="24"/>
          <w:szCs w:val="24"/>
        </w:rPr>
        <w:t xml:space="preserve"> провела</w:t>
      </w:r>
      <w:r w:rsidR="00CF174A">
        <w:rPr>
          <w:rFonts w:ascii="Times New Roman" w:hAnsi="Times New Roman" w:cs="Times New Roman"/>
          <w:sz w:val="24"/>
          <w:szCs w:val="24"/>
        </w:rPr>
        <w:t xml:space="preserve">  блиц</w:t>
      </w:r>
      <w:r w:rsidRPr="0070058E">
        <w:rPr>
          <w:rFonts w:ascii="Times New Roman" w:hAnsi="Times New Roman" w:cs="Times New Roman"/>
          <w:sz w:val="24"/>
          <w:szCs w:val="24"/>
        </w:rPr>
        <w:t>-опрос о творчеств</w:t>
      </w:r>
      <w:r>
        <w:rPr>
          <w:rFonts w:ascii="Times New Roman" w:hAnsi="Times New Roman" w:cs="Times New Roman"/>
          <w:sz w:val="24"/>
          <w:szCs w:val="24"/>
        </w:rPr>
        <w:t xml:space="preserve">е и произведениях А.С. Пушкина, который </w:t>
      </w:r>
      <w:r w:rsidRPr="0070058E">
        <w:rPr>
          <w:rFonts w:ascii="Times New Roman" w:hAnsi="Times New Roman" w:cs="Times New Roman"/>
          <w:sz w:val="24"/>
          <w:szCs w:val="24"/>
        </w:rPr>
        <w:t>показал, что дети знают, читают и любят произведения великого поэта.  Все участники получили на память закладки со стихами.</w:t>
      </w:r>
      <w:r w:rsidR="00CF174A">
        <w:rPr>
          <w:rFonts w:ascii="Times New Roman" w:hAnsi="Times New Roman" w:cs="Times New Roman"/>
          <w:sz w:val="24"/>
          <w:szCs w:val="24"/>
        </w:rPr>
        <w:t xml:space="preserve"> </w:t>
      </w:r>
    </w:p>
    <w:p w:rsidR="00CF174A" w:rsidRDefault="0070058E" w:rsidP="00CF174A">
      <w:pPr>
        <w:spacing w:after="0" w:line="240" w:lineRule="auto"/>
        <w:ind w:firstLine="708"/>
        <w:jc w:val="both"/>
        <w:rPr>
          <w:rFonts w:ascii="Times New Roman" w:hAnsi="Times New Roman" w:cs="Times New Roman"/>
          <w:sz w:val="24"/>
          <w:szCs w:val="24"/>
        </w:rPr>
      </w:pPr>
      <w:r w:rsidRPr="0070058E">
        <w:rPr>
          <w:rFonts w:ascii="Times New Roman" w:hAnsi="Times New Roman" w:cs="Times New Roman"/>
          <w:b/>
          <w:sz w:val="24"/>
          <w:szCs w:val="24"/>
        </w:rPr>
        <w:t xml:space="preserve">Библиотека  </w:t>
      </w:r>
      <w:r>
        <w:rPr>
          <w:rFonts w:ascii="Times New Roman" w:hAnsi="Times New Roman" w:cs="Times New Roman"/>
          <w:sz w:val="24"/>
          <w:szCs w:val="24"/>
        </w:rPr>
        <w:t xml:space="preserve">п. </w:t>
      </w:r>
      <w:proofErr w:type="gramStart"/>
      <w:r w:rsidRPr="0070058E">
        <w:rPr>
          <w:rFonts w:ascii="Times New Roman" w:hAnsi="Times New Roman" w:cs="Times New Roman"/>
          <w:b/>
          <w:sz w:val="24"/>
          <w:szCs w:val="24"/>
        </w:rPr>
        <w:t>Октябрьский</w:t>
      </w:r>
      <w:proofErr w:type="gramEnd"/>
      <w:r w:rsidR="00CF174A">
        <w:rPr>
          <w:rFonts w:ascii="Times New Roman" w:hAnsi="Times New Roman" w:cs="Times New Roman"/>
          <w:b/>
          <w:sz w:val="24"/>
          <w:szCs w:val="24"/>
        </w:rPr>
        <w:t xml:space="preserve"> </w:t>
      </w:r>
      <w:r w:rsidRPr="0070058E">
        <w:rPr>
          <w:rFonts w:ascii="Times New Roman" w:hAnsi="Times New Roman" w:cs="Times New Roman"/>
          <w:sz w:val="24"/>
          <w:szCs w:val="24"/>
        </w:rPr>
        <w:t xml:space="preserve">приняла активное участие в районной акции "Читаем пушкинские строки". В </w:t>
      </w:r>
      <w:proofErr w:type="gramStart"/>
      <w:r w:rsidRPr="0070058E">
        <w:rPr>
          <w:rFonts w:ascii="Times New Roman" w:hAnsi="Times New Roman" w:cs="Times New Roman"/>
          <w:sz w:val="24"/>
          <w:szCs w:val="24"/>
        </w:rPr>
        <w:t>ходе</w:t>
      </w:r>
      <w:proofErr w:type="gramEnd"/>
      <w:r w:rsidR="00CF174A">
        <w:rPr>
          <w:rFonts w:ascii="Times New Roman" w:hAnsi="Times New Roman" w:cs="Times New Roman"/>
          <w:sz w:val="24"/>
          <w:szCs w:val="24"/>
        </w:rPr>
        <w:t xml:space="preserve"> </w:t>
      </w:r>
      <w:r>
        <w:rPr>
          <w:rFonts w:ascii="Times New Roman" w:hAnsi="Times New Roman" w:cs="Times New Roman"/>
          <w:sz w:val="24"/>
          <w:szCs w:val="24"/>
        </w:rPr>
        <w:t xml:space="preserve">которой, </w:t>
      </w:r>
      <w:r w:rsidRPr="0070058E">
        <w:rPr>
          <w:rFonts w:ascii="Times New Roman" w:hAnsi="Times New Roman" w:cs="Times New Roman"/>
          <w:sz w:val="24"/>
          <w:szCs w:val="24"/>
        </w:rPr>
        <w:t>посетили школу, детский сад, магазин, где вспоминали стихи поэта.  На мероприятии в Доме культуры раздали закладки со стихами и краткими интересными фактами из биографии  А. С. Пушкина.</w:t>
      </w:r>
    </w:p>
    <w:p w:rsidR="00CF174A" w:rsidRDefault="00271B45" w:rsidP="00CF174A">
      <w:pPr>
        <w:spacing w:after="0" w:line="240" w:lineRule="auto"/>
        <w:ind w:firstLine="708"/>
        <w:jc w:val="both"/>
        <w:rPr>
          <w:rFonts w:ascii="Times New Roman" w:hAnsi="Times New Roman" w:cs="Times New Roman"/>
          <w:sz w:val="24"/>
          <w:szCs w:val="24"/>
        </w:rPr>
      </w:pPr>
      <w:r w:rsidRPr="00271B45">
        <w:rPr>
          <w:rFonts w:ascii="Times New Roman" w:hAnsi="Times New Roman" w:cs="Times New Roman"/>
          <w:b/>
          <w:sz w:val="24"/>
          <w:szCs w:val="24"/>
        </w:rPr>
        <w:t>Саввушинская  библиотека</w:t>
      </w:r>
      <w:r>
        <w:rPr>
          <w:rFonts w:ascii="Times New Roman" w:hAnsi="Times New Roman" w:cs="Times New Roman"/>
          <w:b/>
          <w:sz w:val="24"/>
          <w:szCs w:val="24"/>
        </w:rPr>
        <w:t xml:space="preserve">, </w:t>
      </w:r>
      <w:r w:rsidRPr="00271B45">
        <w:rPr>
          <w:rFonts w:ascii="Times New Roman" w:hAnsi="Times New Roman" w:cs="Times New Roman"/>
          <w:sz w:val="24"/>
          <w:szCs w:val="24"/>
        </w:rPr>
        <w:t xml:space="preserve">совместно </w:t>
      </w:r>
      <w:r>
        <w:rPr>
          <w:rFonts w:ascii="Times New Roman" w:hAnsi="Times New Roman" w:cs="Times New Roman"/>
          <w:sz w:val="24"/>
          <w:szCs w:val="24"/>
        </w:rPr>
        <w:t xml:space="preserve">с ДК </w:t>
      </w:r>
      <w:r w:rsidRPr="00271B45">
        <w:rPr>
          <w:rFonts w:ascii="Times New Roman" w:hAnsi="Times New Roman" w:cs="Times New Roman"/>
          <w:sz w:val="24"/>
          <w:szCs w:val="24"/>
        </w:rPr>
        <w:t>провели театрализован</w:t>
      </w:r>
      <w:proofErr w:type="gramStart"/>
      <w:r w:rsidRPr="00271B45">
        <w:rPr>
          <w:rFonts w:ascii="Times New Roman" w:hAnsi="Times New Roman" w:cs="Times New Roman"/>
          <w:sz w:val="24"/>
          <w:szCs w:val="24"/>
        </w:rPr>
        <w:t>о-</w:t>
      </w:r>
      <w:proofErr w:type="gramEnd"/>
      <w:r w:rsidRPr="00271B45">
        <w:rPr>
          <w:rFonts w:ascii="Times New Roman" w:hAnsi="Times New Roman" w:cs="Times New Roman"/>
          <w:sz w:val="24"/>
          <w:szCs w:val="24"/>
        </w:rPr>
        <w:t xml:space="preserve"> игровую программу</w:t>
      </w:r>
      <w:r>
        <w:rPr>
          <w:rFonts w:ascii="Times New Roman" w:hAnsi="Times New Roman" w:cs="Times New Roman"/>
          <w:sz w:val="24"/>
          <w:szCs w:val="24"/>
        </w:rPr>
        <w:t xml:space="preserve"> "Добрым смехом смеются дети", </w:t>
      </w:r>
      <w:r w:rsidRPr="00271B45">
        <w:rPr>
          <w:rFonts w:ascii="Times New Roman" w:hAnsi="Times New Roman" w:cs="Times New Roman"/>
          <w:sz w:val="24"/>
          <w:szCs w:val="24"/>
        </w:rPr>
        <w:t xml:space="preserve">библиотекари </w:t>
      </w:r>
      <w:r>
        <w:rPr>
          <w:rFonts w:ascii="Times New Roman" w:hAnsi="Times New Roman" w:cs="Times New Roman"/>
          <w:sz w:val="24"/>
          <w:szCs w:val="24"/>
        </w:rPr>
        <w:t xml:space="preserve">представили </w:t>
      </w:r>
      <w:r w:rsidRPr="00271B45">
        <w:rPr>
          <w:rFonts w:ascii="Times New Roman" w:hAnsi="Times New Roman" w:cs="Times New Roman"/>
          <w:sz w:val="24"/>
          <w:szCs w:val="24"/>
        </w:rPr>
        <w:t>блок "Сказочное Лукоморье". Дети приняли участие в конкурсах "Знатоки сказок", "Из каких сказок строки", спортивный конкурс "Наливное яблочко". В конце мероприятии дети читали отрывки из стихов поэта. Каждый участник мероприятия получил литературную закладку с краткой биографией Пушкина и его популярными стихами. Мероприятие прошло весело, азар</w:t>
      </w:r>
      <w:r>
        <w:rPr>
          <w:rFonts w:ascii="Times New Roman" w:hAnsi="Times New Roman" w:cs="Times New Roman"/>
          <w:sz w:val="24"/>
          <w:szCs w:val="24"/>
        </w:rPr>
        <w:t xml:space="preserve">тно  и очень понравилось детям. Затем </w:t>
      </w:r>
      <w:r w:rsidRPr="00271B45">
        <w:rPr>
          <w:rFonts w:ascii="Times New Roman" w:hAnsi="Times New Roman" w:cs="Times New Roman"/>
          <w:sz w:val="24"/>
          <w:szCs w:val="24"/>
        </w:rPr>
        <w:t xml:space="preserve">6 июня для детей пришкольного детского лагеря провели квест-игру "В тридевятом царстве, в пушкинском государстве". К игре проведена большая подготовительная работа: разработан маршрут квест-игры полный приключений и загадок, зашифрованные ориентиры нанесены на яркую красочную карту, подготовлен оригинальный пазл, после </w:t>
      </w:r>
      <w:proofErr w:type="gramStart"/>
      <w:r w:rsidRPr="00271B45">
        <w:rPr>
          <w:rFonts w:ascii="Times New Roman" w:hAnsi="Times New Roman" w:cs="Times New Roman"/>
          <w:sz w:val="24"/>
          <w:szCs w:val="24"/>
        </w:rPr>
        <w:t>составления</w:t>
      </w:r>
      <w:proofErr w:type="gramEnd"/>
      <w:r w:rsidRPr="00271B45">
        <w:rPr>
          <w:rFonts w:ascii="Times New Roman" w:hAnsi="Times New Roman" w:cs="Times New Roman"/>
          <w:sz w:val="24"/>
          <w:szCs w:val="24"/>
        </w:rPr>
        <w:t xml:space="preserve"> которого участники квест-игры смогли отыскать клад, спрятанный в ларце: яркие литературные закладки со сказочными персонажами и популярными стихами А.С. Пушкина. Каждая команда получила карту-маршрут. Команды достаточно быстро справились с заданием: нашли предметы из сказок и часть своего пазла. После составления пазла команды узнали, где находится </w:t>
      </w:r>
      <w:proofErr w:type="gramStart"/>
      <w:r w:rsidRPr="00271B45">
        <w:rPr>
          <w:rFonts w:ascii="Times New Roman" w:hAnsi="Times New Roman" w:cs="Times New Roman"/>
          <w:sz w:val="24"/>
          <w:szCs w:val="24"/>
        </w:rPr>
        <w:t>клад</w:t>
      </w:r>
      <w:proofErr w:type="gramEnd"/>
      <w:r w:rsidRPr="00271B45">
        <w:rPr>
          <w:rFonts w:ascii="Times New Roman" w:hAnsi="Times New Roman" w:cs="Times New Roman"/>
          <w:sz w:val="24"/>
          <w:szCs w:val="24"/>
        </w:rPr>
        <w:t xml:space="preserve"> и обнаружили его в сказочном уголке - фойе Дома культуры. Каждый участник получил на память литературные закладки со стихами  А.С. Пушкина.  В конце игры ведущая-сказочница рассказала о необходимости и пользе чтения, пригласила в библиотеку не забывать книги на время летних каникул.</w:t>
      </w:r>
    </w:p>
    <w:p w:rsidR="00CF174A" w:rsidRDefault="00271B45" w:rsidP="00CF174A">
      <w:pPr>
        <w:spacing w:after="0" w:line="240" w:lineRule="auto"/>
        <w:ind w:firstLine="708"/>
        <w:jc w:val="both"/>
        <w:rPr>
          <w:rFonts w:ascii="Times New Roman" w:hAnsi="Times New Roman" w:cs="Times New Roman"/>
          <w:sz w:val="24"/>
          <w:szCs w:val="24"/>
        </w:rPr>
      </w:pPr>
      <w:r w:rsidRPr="00271B45">
        <w:rPr>
          <w:rFonts w:ascii="Times New Roman" w:hAnsi="Times New Roman" w:cs="Times New Roman"/>
          <w:b/>
          <w:sz w:val="24"/>
          <w:szCs w:val="24"/>
        </w:rPr>
        <w:t>Таловская библиотека</w:t>
      </w:r>
      <w:r w:rsidRPr="00271B45">
        <w:rPr>
          <w:rFonts w:ascii="Times New Roman" w:hAnsi="Times New Roman" w:cs="Times New Roman"/>
          <w:sz w:val="24"/>
          <w:szCs w:val="24"/>
        </w:rPr>
        <w:t xml:space="preserve"> провела </w:t>
      </w:r>
      <w:r>
        <w:rPr>
          <w:rFonts w:ascii="Times New Roman" w:hAnsi="Times New Roman" w:cs="Times New Roman"/>
          <w:sz w:val="24"/>
          <w:szCs w:val="24"/>
        </w:rPr>
        <w:t xml:space="preserve">акцию </w:t>
      </w:r>
      <w:r w:rsidRPr="00271B45">
        <w:rPr>
          <w:rFonts w:ascii="Times New Roman" w:hAnsi="Times New Roman" w:cs="Times New Roman"/>
          <w:sz w:val="24"/>
          <w:szCs w:val="24"/>
        </w:rPr>
        <w:t>на улицах села и продолжила в Доме культуры  программой детского праздника "Дети - это жизнь"</w:t>
      </w:r>
      <w:proofErr w:type="gramStart"/>
      <w:r w:rsidRPr="00271B45">
        <w:rPr>
          <w:rFonts w:ascii="Times New Roman" w:hAnsi="Times New Roman" w:cs="Times New Roman"/>
          <w:sz w:val="24"/>
          <w:szCs w:val="24"/>
        </w:rPr>
        <w:t xml:space="preserve"> .</w:t>
      </w:r>
      <w:proofErr w:type="gramEnd"/>
      <w:r w:rsidRPr="00271B45">
        <w:rPr>
          <w:rFonts w:ascii="Times New Roman" w:hAnsi="Times New Roman" w:cs="Times New Roman"/>
          <w:sz w:val="24"/>
          <w:szCs w:val="24"/>
        </w:rPr>
        <w:t xml:space="preserve"> В ходе акции активные юные читатели библиотеки читали наизусть стихи великого русского поэта - А.С. Пушкина. </w:t>
      </w:r>
      <w:r>
        <w:rPr>
          <w:rFonts w:ascii="Times New Roman" w:hAnsi="Times New Roman" w:cs="Times New Roman"/>
          <w:sz w:val="24"/>
          <w:szCs w:val="24"/>
        </w:rPr>
        <w:t xml:space="preserve">Дети </w:t>
      </w:r>
      <w:r w:rsidRPr="00271B45">
        <w:rPr>
          <w:rFonts w:ascii="Times New Roman" w:hAnsi="Times New Roman" w:cs="Times New Roman"/>
          <w:sz w:val="24"/>
          <w:szCs w:val="24"/>
        </w:rPr>
        <w:t>и взрослые отвечали на вопросы викторины. Все участники получили закл</w:t>
      </w:r>
      <w:r>
        <w:rPr>
          <w:rFonts w:ascii="Times New Roman" w:hAnsi="Times New Roman" w:cs="Times New Roman"/>
          <w:sz w:val="24"/>
          <w:szCs w:val="24"/>
        </w:rPr>
        <w:t>адки по творчеству А.С. Пушкина</w:t>
      </w:r>
      <w:r w:rsidRPr="00271B45">
        <w:rPr>
          <w:rFonts w:ascii="Times New Roman" w:hAnsi="Times New Roman" w:cs="Times New Roman"/>
          <w:sz w:val="24"/>
          <w:szCs w:val="24"/>
        </w:rPr>
        <w:t>, а наиболее активные - памятные сувениры.</w:t>
      </w:r>
    </w:p>
    <w:p w:rsidR="007E3980" w:rsidRDefault="00271B45" w:rsidP="00CF174A">
      <w:pPr>
        <w:spacing w:after="0" w:line="240" w:lineRule="auto"/>
        <w:ind w:firstLine="708"/>
        <w:jc w:val="both"/>
        <w:rPr>
          <w:rFonts w:ascii="Times New Roman" w:hAnsi="Times New Roman" w:cs="Times New Roman"/>
          <w:sz w:val="24"/>
          <w:szCs w:val="24"/>
        </w:rPr>
      </w:pPr>
      <w:r w:rsidRPr="00271B45">
        <w:rPr>
          <w:rFonts w:ascii="Times New Roman" w:hAnsi="Times New Roman" w:cs="Times New Roman"/>
          <w:b/>
          <w:sz w:val="24"/>
          <w:szCs w:val="24"/>
        </w:rPr>
        <w:t>Б</w:t>
      </w:r>
      <w:r w:rsidR="00EC622B" w:rsidRPr="00271B45">
        <w:rPr>
          <w:rFonts w:ascii="Times New Roman" w:hAnsi="Times New Roman" w:cs="Times New Roman"/>
          <w:b/>
          <w:sz w:val="24"/>
          <w:szCs w:val="24"/>
        </w:rPr>
        <w:t xml:space="preserve">иблиотека </w:t>
      </w:r>
      <w:r w:rsidRPr="00271B45">
        <w:rPr>
          <w:rFonts w:ascii="Times New Roman" w:hAnsi="Times New Roman" w:cs="Times New Roman"/>
          <w:b/>
          <w:sz w:val="24"/>
          <w:szCs w:val="24"/>
        </w:rPr>
        <w:t>с. Кузьминка</w:t>
      </w:r>
      <w:r>
        <w:rPr>
          <w:rFonts w:ascii="Times New Roman" w:hAnsi="Times New Roman" w:cs="Times New Roman"/>
          <w:sz w:val="24"/>
          <w:szCs w:val="24"/>
        </w:rPr>
        <w:t xml:space="preserve"> оформила  выставку</w:t>
      </w:r>
      <w:r w:rsidR="00CF174A">
        <w:rPr>
          <w:rFonts w:ascii="Times New Roman" w:hAnsi="Times New Roman" w:cs="Times New Roman"/>
          <w:sz w:val="24"/>
          <w:szCs w:val="24"/>
        </w:rPr>
        <w:t xml:space="preserve"> </w:t>
      </w:r>
      <w:r w:rsidR="00EC622B">
        <w:rPr>
          <w:rFonts w:ascii="Times New Roman" w:hAnsi="Times New Roman" w:cs="Times New Roman"/>
          <w:sz w:val="24"/>
          <w:szCs w:val="24"/>
        </w:rPr>
        <w:t xml:space="preserve">по сказкам </w:t>
      </w:r>
      <w:r>
        <w:rPr>
          <w:rFonts w:ascii="Times New Roman" w:hAnsi="Times New Roman" w:cs="Times New Roman"/>
          <w:sz w:val="24"/>
          <w:szCs w:val="24"/>
        </w:rPr>
        <w:t xml:space="preserve">А.С. </w:t>
      </w:r>
      <w:r w:rsidR="00EC622B" w:rsidRPr="00EC622B">
        <w:rPr>
          <w:rFonts w:ascii="Times New Roman" w:hAnsi="Times New Roman" w:cs="Times New Roman"/>
          <w:sz w:val="24"/>
          <w:szCs w:val="24"/>
        </w:rPr>
        <w:t>Пушкина «Лукоморье». Дети читали стихи Пушкина</w:t>
      </w:r>
      <w:r w:rsidR="00EC622B">
        <w:rPr>
          <w:rFonts w:ascii="Times New Roman" w:hAnsi="Times New Roman" w:cs="Times New Roman"/>
          <w:sz w:val="24"/>
          <w:szCs w:val="24"/>
        </w:rPr>
        <w:t>. Участникам акции и всем присутствующим,</w:t>
      </w:r>
      <w:r w:rsidR="00EC622B" w:rsidRPr="00EC622B">
        <w:rPr>
          <w:rFonts w:ascii="Times New Roman" w:hAnsi="Times New Roman" w:cs="Times New Roman"/>
          <w:sz w:val="24"/>
          <w:szCs w:val="24"/>
        </w:rPr>
        <w:t xml:space="preserve"> были розданы флаеры</w:t>
      </w:r>
      <w:r w:rsidR="00EC622B">
        <w:rPr>
          <w:rFonts w:ascii="Times New Roman" w:hAnsi="Times New Roman" w:cs="Times New Roman"/>
          <w:sz w:val="24"/>
          <w:szCs w:val="24"/>
        </w:rPr>
        <w:t>,</w:t>
      </w:r>
      <w:r w:rsidR="00EC622B" w:rsidRPr="00EC622B">
        <w:rPr>
          <w:rFonts w:ascii="Times New Roman" w:hAnsi="Times New Roman" w:cs="Times New Roman"/>
          <w:sz w:val="24"/>
          <w:szCs w:val="24"/>
        </w:rPr>
        <w:t xml:space="preserve"> подготовленные к этому дню.</w:t>
      </w:r>
    </w:p>
    <w:p w:rsidR="00CF174A" w:rsidRDefault="00CF174A" w:rsidP="00CF174A">
      <w:pPr>
        <w:spacing w:after="0" w:line="240" w:lineRule="auto"/>
        <w:ind w:firstLine="708"/>
        <w:jc w:val="both"/>
        <w:rPr>
          <w:rFonts w:ascii="Times New Roman" w:hAnsi="Times New Roman" w:cs="Times New Roman"/>
          <w:sz w:val="24"/>
          <w:szCs w:val="24"/>
        </w:rPr>
      </w:pPr>
    </w:p>
    <w:p w:rsidR="006365A4" w:rsidRDefault="007C4D64" w:rsidP="006365A4">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6. Краеведение</w:t>
      </w:r>
    </w:p>
    <w:p w:rsidR="00EF62BE" w:rsidRDefault="00EF62BE" w:rsidP="00CF174A">
      <w:pPr>
        <w:spacing w:after="0" w:line="240" w:lineRule="auto"/>
        <w:ind w:firstLine="708"/>
        <w:jc w:val="both"/>
        <w:rPr>
          <w:rFonts w:ascii="Times New Roman" w:hAnsi="Times New Roman" w:cs="Times New Roman"/>
          <w:sz w:val="24"/>
          <w:szCs w:val="24"/>
        </w:rPr>
      </w:pPr>
      <w:r w:rsidRPr="00EF62BE">
        <w:rPr>
          <w:rFonts w:ascii="Times New Roman" w:hAnsi="Times New Roman" w:cs="Times New Roman"/>
          <w:sz w:val="24"/>
          <w:szCs w:val="24"/>
        </w:rPr>
        <w:t>На сегодняшний день роль библиотек в краеведческом информировании трудно переоценить: из тех учреждений и организаций, занимающихся краеведением, именно библиотеки являются хранителями информационных краеведческих ресурсов, источниками краеведческой информации для населения, и при этом, оставаясь наиболее доступными  учреждениями для раз</w:t>
      </w:r>
      <w:r>
        <w:rPr>
          <w:rFonts w:ascii="Times New Roman" w:hAnsi="Times New Roman" w:cs="Times New Roman"/>
          <w:sz w:val="24"/>
          <w:szCs w:val="24"/>
        </w:rPr>
        <w:t xml:space="preserve">личных категорий пользователей. </w:t>
      </w:r>
      <w:r w:rsidRPr="00EF62BE">
        <w:rPr>
          <w:rFonts w:ascii="Times New Roman" w:hAnsi="Times New Roman" w:cs="Times New Roman"/>
          <w:sz w:val="24"/>
          <w:szCs w:val="24"/>
        </w:rPr>
        <w:t xml:space="preserve">У каждого из нас –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 Познакомить читателя с историей родного </w:t>
      </w:r>
      <w:r w:rsidRPr="00EF62BE">
        <w:rPr>
          <w:rFonts w:ascii="Times New Roman" w:hAnsi="Times New Roman" w:cs="Times New Roman"/>
          <w:sz w:val="24"/>
          <w:szCs w:val="24"/>
        </w:rPr>
        <w:lastRenderedPageBreak/>
        <w:t>края, воспитать чувство гордости за славное прошлое своих земляков, с уважением относиться к своим корням, культуре, традициям и обычаям – основная задача библиотеки в краеведческой работе.</w:t>
      </w:r>
    </w:p>
    <w:p w:rsidR="00EF62BE" w:rsidRPr="00D03F62" w:rsidRDefault="00EF62BE" w:rsidP="00CF174A">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2016 году  для библиотек Змеиногорского района было несколько юбилейных дат – 280 лет городу Змеиногорску, 60 лет со дня образования колхоза им. Шумакова (с</w:t>
      </w:r>
      <w:proofErr w:type="gramStart"/>
      <w:r>
        <w:rPr>
          <w:rFonts w:ascii="Times New Roman" w:hAnsi="Times New Roman" w:cs="Times New Roman"/>
          <w:sz w:val="24"/>
          <w:szCs w:val="24"/>
        </w:rPr>
        <w:t>.</w:t>
      </w:r>
      <w:r w:rsidRPr="00D03F62">
        <w:rPr>
          <w:rFonts w:ascii="Times New Roman" w:hAnsi="Times New Roman" w:cs="Times New Roman"/>
          <w:color w:val="000000" w:themeColor="text1"/>
          <w:sz w:val="24"/>
          <w:szCs w:val="24"/>
        </w:rPr>
        <w:t>Б</w:t>
      </w:r>
      <w:proofErr w:type="gramEnd"/>
      <w:r w:rsidRPr="00D03F62">
        <w:rPr>
          <w:rFonts w:ascii="Times New Roman" w:hAnsi="Times New Roman" w:cs="Times New Roman"/>
          <w:color w:val="000000" w:themeColor="text1"/>
          <w:sz w:val="24"/>
          <w:szCs w:val="24"/>
        </w:rPr>
        <w:t xml:space="preserve">арановка),  50-летие образования совхоза «Таловский». </w:t>
      </w:r>
    </w:p>
    <w:p w:rsidR="00794E00" w:rsidRPr="00D03F62" w:rsidRDefault="00FD3431" w:rsidP="000618D8">
      <w:pPr>
        <w:spacing w:after="0" w:line="240" w:lineRule="auto"/>
        <w:ind w:firstLine="708"/>
        <w:jc w:val="both"/>
        <w:rPr>
          <w:rFonts w:ascii="Times New Roman" w:eastAsia="Verdana" w:hAnsi="Times New Roman" w:cs="Times New Roman"/>
          <w:color w:val="000000" w:themeColor="text1"/>
          <w:sz w:val="24"/>
          <w:szCs w:val="24"/>
        </w:rPr>
      </w:pPr>
      <w:r w:rsidRPr="00D03F62">
        <w:rPr>
          <w:rFonts w:ascii="Times New Roman" w:eastAsia="Times New Roman" w:hAnsi="Times New Roman" w:cs="Times New Roman"/>
          <w:color w:val="000000" w:themeColor="text1"/>
          <w:sz w:val="24"/>
          <w:szCs w:val="24"/>
          <w:lang w:eastAsia="ru-RU"/>
        </w:rPr>
        <w:t xml:space="preserve">2016 год стал юбилейными </w:t>
      </w:r>
      <w:r w:rsidR="00794E00" w:rsidRPr="00D03F62">
        <w:rPr>
          <w:rFonts w:ascii="Times New Roman" w:eastAsia="Times New Roman" w:hAnsi="Times New Roman" w:cs="Times New Roman"/>
          <w:color w:val="000000" w:themeColor="text1"/>
          <w:sz w:val="24"/>
          <w:szCs w:val="24"/>
          <w:lang w:eastAsia="ru-RU"/>
        </w:rPr>
        <w:t>для с.</w:t>
      </w:r>
      <w:r w:rsidR="00D03F62" w:rsidRPr="00D03F62">
        <w:rPr>
          <w:rFonts w:ascii="Times New Roman" w:eastAsia="Times New Roman" w:hAnsi="Times New Roman" w:cs="Times New Roman"/>
          <w:color w:val="000000" w:themeColor="text1"/>
          <w:sz w:val="24"/>
          <w:szCs w:val="24"/>
          <w:lang w:eastAsia="ru-RU"/>
        </w:rPr>
        <w:t xml:space="preserve"> </w:t>
      </w:r>
      <w:r w:rsidR="00794E00" w:rsidRPr="00D03F62">
        <w:rPr>
          <w:rFonts w:ascii="Times New Roman" w:eastAsia="Times New Roman" w:hAnsi="Times New Roman" w:cs="Times New Roman"/>
          <w:color w:val="000000" w:themeColor="text1"/>
          <w:sz w:val="24"/>
          <w:szCs w:val="24"/>
          <w:lang w:eastAsia="ru-RU"/>
        </w:rPr>
        <w:t>Барановка</w:t>
      </w:r>
      <w:proofErr w:type="gramStart"/>
      <w:r w:rsidRPr="00D03F62">
        <w:rPr>
          <w:rFonts w:ascii="Times New Roman" w:eastAsia="Times New Roman" w:hAnsi="Times New Roman" w:cs="Times New Roman"/>
          <w:color w:val="000000" w:themeColor="text1"/>
          <w:sz w:val="24"/>
          <w:szCs w:val="24"/>
          <w:lang w:eastAsia="ru-RU"/>
        </w:rPr>
        <w:t>,</w:t>
      </w:r>
      <w:r w:rsidR="00794E00" w:rsidRPr="00D03F62">
        <w:rPr>
          <w:rFonts w:ascii="Times New Roman" w:eastAsia="Verdana" w:hAnsi="Times New Roman" w:cs="Times New Roman"/>
          <w:color w:val="000000" w:themeColor="text1"/>
          <w:sz w:val="24"/>
          <w:szCs w:val="24"/>
          <w:shd w:val="clear" w:color="auto" w:fill="EFF7F9"/>
        </w:rPr>
        <w:t>к</w:t>
      </w:r>
      <w:proofErr w:type="gramEnd"/>
      <w:r w:rsidR="00794E00" w:rsidRPr="00D03F62">
        <w:rPr>
          <w:rFonts w:ascii="Times New Roman" w:eastAsia="Verdana" w:hAnsi="Times New Roman" w:cs="Times New Roman"/>
          <w:color w:val="000000" w:themeColor="text1"/>
          <w:sz w:val="24"/>
          <w:szCs w:val="24"/>
          <w:shd w:val="clear" w:color="auto" w:fill="EFF7F9"/>
        </w:rPr>
        <w:t>олхозу им. Шумакова</w:t>
      </w:r>
      <w:r w:rsidR="000618D8" w:rsidRPr="00D03F62">
        <w:rPr>
          <w:rFonts w:ascii="Times New Roman" w:eastAsia="Verdana" w:hAnsi="Times New Roman" w:cs="Times New Roman"/>
          <w:color w:val="000000" w:themeColor="text1"/>
          <w:sz w:val="24"/>
          <w:szCs w:val="24"/>
          <w:shd w:val="clear" w:color="auto" w:fill="EFF7F9"/>
        </w:rPr>
        <w:t xml:space="preserve"> </w:t>
      </w:r>
      <w:r w:rsidRPr="00D03F62">
        <w:rPr>
          <w:rFonts w:ascii="Times New Roman" w:eastAsia="Times New Roman" w:hAnsi="Times New Roman" w:cs="Times New Roman"/>
          <w:color w:val="000000" w:themeColor="text1"/>
          <w:sz w:val="24"/>
          <w:szCs w:val="24"/>
          <w:lang w:eastAsia="ru-RU"/>
        </w:rPr>
        <w:t xml:space="preserve">исполнилось </w:t>
      </w:r>
      <w:r w:rsidR="00794E00" w:rsidRPr="00D03F62">
        <w:rPr>
          <w:rFonts w:ascii="Times New Roman" w:eastAsia="Times New Roman" w:hAnsi="Times New Roman" w:cs="Times New Roman"/>
          <w:color w:val="000000" w:themeColor="text1"/>
          <w:sz w:val="24"/>
          <w:szCs w:val="24"/>
          <w:lang w:eastAsia="ru-RU"/>
        </w:rPr>
        <w:t>60 лет</w:t>
      </w:r>
      <w:r w:rsidR="000618D8" w:rsidRPr="00D03F62">
        <w:rPr>
          <w:rFonts w:ascii="Times New Roman" w:eastAsia="Verdana" w:hAnsi="Times New Roman" w:cs="Times New Roman"/>
          <w:color w:val="000000" w:themeColor="text1"/>
          <w:sz w:val="24"/>
          <w:szCs w:val="24"/>
          <w:shd w:val="clear" w:color="auto" w:fill="EFF7F9"/>
        </w:rPr>
        <w:t>. Н</w:t>
      </w:r>
      <w:r w:rsidR="00794E00" w:rsidRPr="00D03F62">
        <w:rPr>
          <w:rFonts w:ascii="Times New Roman" w:eastAsia="Verdana" w:hAnsi="Times New Roman" w:cs="Times New Roman"/>
          <w:color w:val="000000" w:themeColor="text1"/>
          <w:sz w:val="24"/>
          <w:szCs w:val="24"/>
          <w:shd w:val="clear" w:color="auto" w:fill="EFF7F9"/>
        </w:rPr>
        <w:t xml:space="preserve">е осталась в стороне и </w:t>
      </w:r>
      <w:r w:rsidRPr="00D03F62">
        <w:rPr>
          <w:rFonts w:ascii="Times New Roman" w:eastAsia="Verdana" w:hAnsi="Times New Roman" w:cs="Times New Roman"/>
          <w:b/>
          <w:color w:val="000000" w:themeColor="text1"/>
          <w:sz w:val="24"/>
          <w:szCs w:val="24"/>
          <w:shd w:val="clear" w:color="auto" w:fill="EFF7F9"/>
        </w:rPr>
        <w:t xml:space="preserve">Барановская </w:t>
      </w:r>
      <w:r w:rsidR="00794E00" w:rsidRPr="00D03F62">
        <w:rPr>
          <w:rFonts w:ascii="Times New Roman" w:eastAsia="Verdana" w:hAnsi="Times New Roman" w:cs="Times New Roman"/>
          <w:b/>
          <w:color w:val="000000" w:themeColor="text1"/>
          <w:sz w:val="24"/>
          <w:szCs w:val="24"/>
          <w:shd w:val="clear" w:color="auto" w:fill="EFF7F9"/>
        </w:rPr>
        <w:t>библиотека</w:t>
      </w:r>
      <w:r w:rsidR="00794E00" w:rsidRPr="00D03F62">
        <w:rPr>
          <w:rFonts w:ascii="Times New Roman" w:eastAsia="Verdana" w:hAnsi="Times New Roman" w:cs="Times New Roman"/>
          <w:color w:val="000000" w:themeColor="text1"/>
          <w:sz w:val="24"/>
          <w:szCs w:val="24"/>
          <w:shd w:val="clear" w:color="auto" w:fill="EFF7F9"/>
        </w:rPr>
        <w:t>. Читателям  представлена выставка-панорама «Люблю тебя, мой отчий край». Главный раздел выставки «Это все о нем», посвящен  Шумакову И.Я., Герою Социалистического труда, первому председателю колхоза «Россия», ныне СПК Ордена Ленина колхоза им. И.Я.Шумакова.  Фотографии из семейного и рабочего архива</w:t>
      </w:r>
      <w:r w:rsidR="007E3980" w:rsidRPr="00D03F62">
        <w:rPr>
          <w:rFonts w:ascii="Times New Roman" w:eastAsia="Verdana" w:hAnsi="Times New Roman" w:cs="Times New Roman"/>
          <w:color w:val="000000" w:themeColor="text1"/>
          <w:sz w:val="24"/>
          <w:szCs w:val="24"/>
          <w:shd w:val="clear" w:color="auto" w:fill="EFF7F9"/>
        </w:rPr>
        <w:t xml:space="preserve">, </w:t>
      </w:r>
      <w:r w:rsidR="00794E00" w:rsidRPr="00D03F62">
        <w:rPr>
          <w:rFonts w:ascii="Times New Roman" w:eastAsia="Verdana" w:hAnsi="Times New Roman" w:cs="Times New Roman"/>
          <w:color w:val="000000" w:themeColor="text1"/>
          <w:sz w:val="24"/>
          <w:szCs w:val="24"/>
          <w:shd w:val="clear" w:color="auto" w:fill="EFF7F9"/>
        </w:rPr>
        <w:t>напоминают читателям оземляке, первом председателе к</w:t>
      </w:r>
      <w:r w:rsidR="007E3980" w:rsidRPr="00D03F62">
        <w:rPr>
          <w:rFonts w:ascii="Times New Roman" w:eastAsia="Verdana" w:hAnsi="Times New Roman" w:cs="Times New Roman"/>
          <w:color w:val="000000" w:themeColor="text1"/>
          <w:sz w:val="24"/>
          <w:szCs w:val="24"/>
          <w:shd w:val="clear" w:color="auto" w:fill="EFF7F9"/>
        </w:rPr>
        <w:t xml:space="preserve">олхоза «Россия». </w:t>
      </w:r>
      <w:r w:rsidR="00794E00" w:rsidRPr="00D03F62">
        <w:rPr>
          <w:rFonts w:ascii="Times New Roman" w:eastAsia="Verdana" w:hAnsi="Times New Roman" w:cs="Times New Roman"/>
          <w:color w:val="000000" w:themeColor="text1"/>
          <w:sz w:val="24"/>
          <w:szCs w:val="24"/>
        </w:rPr>
        <w:t xml:space="preserve">Раздел </w:t>
      </w:r>
      <w:r w:rsidR="007E3980" w:rsidRPr="00D03F62">
        <w:rPr>
          <w:rFonts w:ascii="Times New Roman" w:eastAsia="Verdana" w:hAnsi="Times New Roman" w:cs="Times New Roman"/>
          <w:color w:val="000000" w:themeColor="text1"/>
          <w:sz w:val="24"/>
          <w:szCs w:val="24"/>
        </w:rPr>
        <w:t>выставки «Герои земляки» содержит</w:t>
      </w:r>
      <w:r w:rsidR="007E3980" w:rsidRPr="00D03F62">
        <w:rPr>
          <w:rFonts w:ascii="Times New Roman" w:eastAsia="Verdana" w:hAnsi="Times New Roman" w:cs="Times New Roman"/>
          <w:color w:val="000000" w:themeColor="text1"/>
          <w:sz w:val="24"/>
          <w:szCs w:val="24"/>
          <w:shd w:val="clear" w:color="auto" w:fill="EFF7F9"/>
        </w:rPr>
        <w:t xml:space="preserve"> фото - информацию</w:t>
      </w:r>
      <w:r w:rsidR="00794E00" w:rsidRPr="00D03F62">
        <w:rPr>
          <w:rFonts w:ascii="Times New Roman" w:eastAsia="Verdana" w:hAnsi="Times New Roman" w:cs="Times New Roman"/>
          <w:color w:val="000000" w:themeColor="text1"/>
          <w:sz w:val="24"/>
          <w:szCs w:val="24"/>
          <w:shd w:val="clear" w:color="auto" w:fill="EFF7F9"/>
        </w:rPr>
        <w:t xml:space="preserve">  о</w:t>
      </w:r>
      <w:r w:rsidR="007213AC" w:rsidRPr="00D03F62">
        <w:rPr>
          <w:rFonts w:ascii="Times New Roman" w:eastAsia="Verdana" w:hAnsi="Times New Roman" w:cs="Times New Roman"/>
          <w:color w:val="000000" w:themeColor="text1"/>
          <w:sz w:val="24"/>
          <w:szCs w:val="24"/>
          <w:shd w:val="clear" w:color="auto" w:fill="EFF7F9"/>
        </w:rPr>
        <w:t>б односельчанах -</w:t>
      </w:r>
      <w:r w:rsidR="00794E00" w:rsidRPr="00D03F62">
        <w:rPr>
          <w:rFonts w:ascii="Times New Roman" w:eastAsia="Verdana" w:hAnsi="Times New Roman" w:cs="Times New Roman"/>
          <w:color w:val="000000" w:themeColor="text1"/>
          <w:sz w:val="24"/>
          <w:szCs w:val="24"/>
          <w:shd w:val="clear" w:color="auto" w:fill="EFF7F9"/>
        </w:rPr>
        <w:t xml:space="preserve"> Героях Со</w:t>
      </w:r>
      <w:r w:rsidR="007E3980" w:rsidRPr="00D03F62">
        <w:rPr>
          <w:rFonts w:ascii="Times New Roman" w:eastAsia="Verdana" w:hAnsi="Times New Roman" w:cs="Times New Roman"/>
          <w:color w:val="000000" w:themeColor="text1"/>
          <w:sz w:val="24"/>
          <w:szCs w:val="24"/>
          <w:shd w:val="clear" w:color="auto" w:fill="EFF7F9"/>
        </w:rPr>
        <w:t>ветского Союза; передовиках производства</w:t>
      </w:r>
      <w:r w:rsidR="007213AC" w:rsidRPr="00D03F62">
        <w:rPr>
          <w:rFonts w:ascii="Times New Roman" w:eastAsia="Verdana" w:hAnsi="Times New Roman" w:cs="Times New Roman"/>
          <w:color w:val="000000" w:themeColor="text1"/>
          <w:sz w:val="24"/>
          <w:szCs w:val="24"/>
          <w:shd w:val="clear" w:color="auto" w:fill="EFF7F9"/>
        </w:rPr>
        <w:t xml:space="preserve">. </w:t>
      </w:r>
      <w:r w:rsidR="00794E00" w:rsidRPr="00D03F62">
        <w:rPr>
          <w:rFonts w:ascii="Times New Roman" w:eastAsia="Verdana" w:hAnsi="Times New Roman" w:cs="Times New Roman"/>
          <w:color w:val="000000" w:themeColor="text1"/>
          <w:sz w:val="24"/>
          <w:szCs w:val="24"/>
          <w:shd w:val="clear" w:color="auto" w:fill="EFF7F9"/>
        </w:rPr>
        <w:t xml:space="preserve">Раздел </w:t>
      </w:r>
      <w:r w:rsidR="007E3980" w:rsidRPr="00D03F62">
        <w:rPr>
          <w:rFonts w:ascii="Times New Roman" w:eastAsia="Verdana" w:hAnsi="Times New Roman" w:cs="Times New Roman"/>
          <w:color w:val="000000" w:themeColor="text1"/>
          <w:sz w:val="24"/>
          <w:szCs w:val="24"/>
          <w:shd w:val="clear" w:color="auto" w:fill="EFF7F9"/>
        </w:rPr>
        <w:t xml:space="preserve">выставки </w:t>
      </w:r>
      <w:r w:rsidR="00794E00" w:rsidRPr="00D03F62">
        <w:rPr>
          <w:rFonts w:ascii="Times New Roman" w:eastAsia="Verdana" w:hAnsi="Times New Roman" w:cs="Times New Roman"/>
          <w:color w:val="000000" w:themeColor="text1"/>
          <w:sz w:val="24"/>
          <w:szCs w:val="24"/>
          <w:shd w:val="clear" w:color="auto" w:fill="EFF7F9"/>
        </w:rPr>
        <w:t xml:space="preserve">«Мое село» </w:t>
      </w:r>
      <w:r w:rsidR="007E3980" w:rsidRPr="00D03F62">
        <w:rPr>
          <w:rFonts w:ascii="Times New Roman" w:eastAsia="Verdana" w:hAnsi="Times New Roman" w:cs="Times New Roman"/>
          <w:color w:val="000000" w:themeColor="text1"/>
          <w:sz w:val="24"/>
          <w:szCs w:val="24"/>
          <w:shd w:val="clear" w:color="auto" w:fill="EFF7F9"/>
        </w:rPr>
        <w:t xml:space="preserve">содержал в себе </w:t>
      </w:r>
      <w:r w:rsidR="00794E00" w:rsidRPr="00D03F62">
        <w:rPr>
          <w:rFonts w:ascii="Times New Roman" w:eastAsia="Verdana" w:hAnsi="Times New Roman" w:cs="Times New Roman"/>
          <w:color w:val="000000" w:themeColor="text1"/>
          <w:sz w:val="24"/>
          <w:szCs w:val="24"/>
          <w:shd w:val="clear" w:color="auto" w:fill="EFF7F9"/>
        </w:rPr>
        <w:t xml:space="preserve">книги о Барановке, стихи </w:t>
      </w:r>
      <w:r w:rsidR="007E3980" w:rsidRPr="00D03F62">
        <w:rPr>
          <w:rFonts w:ascii="Times New Roman" w:eastAsia="Verdana" w:hAnsi="Times New Roman" w:cs="Times New Roman"/>
          <w:color w:val="000000" w:themeColor="text1"/>
          <w:sz w:val="24"/>
          <w:szCs w:val="24"/>
          <w:shd w:val="clear" w:color="auto" w:fill="EFF7F9"/>
        </w:rPr>
        <w:t xml:space="preserve">жителя села Панкратова Н.И.Помимо этого, </w:t>
      </w:r>
      <w:r w:rsidR="007E3980" w:rsidRPr="00D03F62">
        <w:rPr>
          <w:rFonts w:ascii="Times New Roman" w:eastAsia="Verdana" w:hAnsi="Times New Roman" w:cs="Times New Roman"/>
          <w:color w:val="000000" w:themeColor="text1"/>
          <w:sz w:val="24"/>
          <w:szCs w:val="24"/>
        </w:rPr>
        <w:t>в марте</w:t>
      </w:r>
      <w:r w:rsidR="00794E00" w:rsidRPr="00D03F62">
        <w:rPr>
          <w:rFonts w:ascii="Times New Roman" w:eastAsia="Verdana" w:hAnsi="Times New Roman" w:cs="Times New Roman"/>
          <w:color w:val="000000" w:themeColor="text1"/>
          <w:sz w:val="24"/>
          <w:szCs w:val="24"/>
        </w:rPr>
        <w:t xml:space="preserve"> оформлена выставка-галерея «Моя земля талантами богата», посвященная творчеству </w:t>
      </w:r>
      <w:r w:rsidR="007213AC" w:rsidRPr="00D03F62">
        <w:rPr>
          <w:rFonts w:ascii="Times New Roman" w:eastAsia="Verdana" w:hAnsi="Times New Roman" w:cs="Times New Roman"/>
          <w:color w:val="000000" w:themeColor="text1"/>
          <w:sz w:val="24"/>
          <w:szCs w:val="24"/>
        </w:rPr>
        <w:t>жителя села,</w:t>
      </w:r>
      <w:r w:rsidR="000618D8" w:rsidRPr="00D03F62">
        <w:rPr>
          <w:rFonts w:ascii="Times New Roman" w:eastAsia="Verdana" w:hAnsi="Times New Roman" w:cs="Times New Roman"/>
          <w:color w:val="000000" w:themeColor="text1"/>
          <w:sz w:val="24"/>
          <w:szCs w:val="24"/>
        </w:rPr>
        <w:t xml:space="preserve"> </w:t>
      </w:r>
      <w:r w:rsidR="00794E00" w:rsidRPr="00D03F62">
        <w:rPr>
          <w:rFonts w:ascii="Times New Roman" w:eastAsia="Verdana" w:hAnsi="Times New Roman" w:cs="Times New Roman"/>
          <w:color w:val="000000" w:themeColor="text1"/>
          <w:sz w:val="24"/>
          <w:szCs w:val="24"/>
        </w:rPr>
        <w:t xml:space="preserve">Торкаеву  В.Н., </w:t>
      </w:r>
      <w:r w:rsidR="007E3980" w:rsidRPr="00D03F62">
        <w:rPr>
          <w:rFonts w:ascii="Times New Roman" w:eastAsia="Verdana" w:hAnsi="Times New Roman" w:cs="Times New Roman"/>
          <w:color w:val="000000" w:themeColor="text1"/>
          <w:sz w:val="24"/>
          <w:szCs w:val="24"/>
        </w:rPr>
        <w:t>е</w:t>
      </w:r>
      <w:r w:rsidR="00794E00" w:rsidRPr="00D03F62">
        <w:rPr>
          <w:rFonts w:ascii="Times New Roman" w:eastAsia="Verdana" w:hAnsi="Times New Roman" w:cs="Times New Roman"/>
          <w:color w:val="000000" w:themeColor="text1"/>
          <w:sz w:val="24"/>
          <w:szCs w:val="24"/>
        </w:rPr>
        <w:t>го рисунки, радуют односельчан своей самобытностью, теплом.</w:t>
      </w:r>
    </w:p>
    <w:p w:rsidR="007213AC" w:rsidRPr="00D03F62" w:rsidRDefault="007213AC" w:rsidP="000618D8">
      <w:pPr>
        <w:spacing w:after="0" w:line="240" w:lineRule="auto"/>
        <w:ind w:firstLine="708"/>
        <w:jc w:val="both"/>
        <w:rPr>
          <w:rFonts w:ascii="Times New Roman" w:eastAsia="Verdana" w:hAnsi="Times New Roman" w:cs="Times New Roman"/>
          <w:color w:val="000000" w:themeColor="text1"/>
          <w:sz w:val="24"/>
          <w:szCs w:val="24"/>
          <w:shd w:val="clear" w:color="auto" w:fill="EFF7F9"/>
        </w:rPr>
      </w:pPr>
      <w:r w:rsidRPr="00D03F62">
        <w:rPr>
          <w:rFonts w:ascii="Times New Roman" w:eastAsia="Verdana" w:hAnsi="Times New Roman" w:cs="Times New Roman"/>
          <w:color w:val="000000" w:themeColor="text1"/>
          <w:sz w:val="24"/>
          <w:szCs w:val="24"/>
          <w:shd w:val="clear" w:color="auto" w:fill="EFF7F9"/>
        </w:rPr>
        <w:t xml:space="preserve">К 50-летию образования совхоза «Таловский», библиотекарь </w:t>
      </w:r>
      <w:r w:rsidRPr="00D03F62">
        <w:rPr>
          <w:rFonts w:ascii="Times New Roman" w:eastAsia="Verdana" w:hAnsi="Times New Roman" w:cs="Times New Roman"/>
          <w:b/>
          <w:color w:val="000000" w:themeColor="text1"/>
          <w:sz w:val="24"/>
          <w:szCs w:val="24"/>
          <w:shd w:val="clear" w:color="auto" w:fill="EFF7F9"/>
        </w:rPr>
        <w:t xml:space="preserve">Таловской библиотеки, </w:t>
      </w:r>
      <w:r w:rsidRPr="00D03F62">
        <w:rPr>
          <w:rFonts w:ascii="Times New Roman" w:eastAsia="Verdana" w:hAnsi="Times New Roman" w:cs="Times New Roman"/>
          <w:color w:val="000000" w:themeColor="text1"/>
          <w:sz w:val="24"/>
          <w:szCs w:val="24"/>
          <w:shd w:val="clear" w:color="auto" w:fill="EFF7F9"/>
        </w:rPr>
        <w:t>подготовила выставку – иллюстрацию</w:t>
      </w:r>
      <w:r w:rsidR="000618D8" w:rsidRPr="00D03F62">
        <w:rPr>
          <w:rFonts w:ascii="Times New Roman" w:eastAsia="Verdana" w:hAnsi="Times New Roman" w:cs="Times New Roman"/>
          <w:color w:val="000000" w:themeColor="text1"/>
          <w:sz w:val="24"/>
          <w:szCs w:val="24"/>
          <w:shd w:val="clear" w:color="auto" w:fill="EFF7F9"/>
        </w:rPr>
        <w:t xml:space="preserve"> </w:t>
      </w:r>
      <w:r w:rsidRPr="00D03F62">
        <w:rPr>
          <w:rFonts w:ascii="Times New Roman" w:eastAsia="Verdana" w:hAnsi="Times New Roman" w:cs="Times New Roman"/>
          <w:color w:val="000000" w:themeColor="text1"/>
          <w:sz w:val="24"/>
          <w:szCs w:val="24"/>
          <w:shd w:val="clear" w:color="auto" w:fill="EFF7F9"/>
        </w:rPr>
        <w:t xml:space="preserve">«Альбом-летопись к 50-летию образования совхоза «Таловский» (1966)». </w:t>
      </w:r>
      <w:r w:rsidR="00601117" w:rsidRPr="00D03F62">
        <w:rPr>
          <w:rFonts w:ascii="Times New Roman" w:eastAsia="Verdana" w:hAnsi="Times New Roman" w:cs="Times New Roman"/>
          <w:color w:val="000000" w:themeColor="text1"/>
          <w:sz w:val="24"/>
          <w:szCs w:val="24"/>
          <w:shd w:val="clear" w:color="auto" w:fill="EFF7F9"/>
        </w:rPr>
        <w:t>Выставка состояла из трех  разделов</w:t>
      </w:r>
      <w:proofErr w:type="gramStart"/>
      <w:r w:rsidR="004822C3" w:rsidRPr="00D03F62">
        <w:rPr>
          <w:rFonts w:ascii="Times New Roman" w:eastAsia="Verdana" w:hAnsi="Times New Roman" w:cs="Times New Roman"/>
          <w:color w:val="000000" w:themeColor="text1"/>
          <w:sz w:val="24"/>
          <w:szCs w:val="24"/>
          <w:shd w:val="clear" w:color="auto" w:fill="EFF7F9"/>
        </w:rPr>
        <w:t>:</w:t>
      </w:r>
      <w:r w:rsidR="00601117" w:rsidRPr="00D03F62">
        <w:rPr>
          <w:rFonts w:ascii="Times New Roman" w:eastAsia="Verdana" w:hAnsi="Times New Roman" w:cs="Times New Roman"/>
          <w:color w:val="000000" w:themeColor="text1"/>
          <w:sz w:val="24"/>
          <w:szCs w:val="24"/>
          <w:shd w:val="clear" w:color="auto" w:fill="EFF7F9"/>
        </w:rPr>
        <w:t>«</w:t>
      </w:r>
      <w:proofErr w:type="gramEnd"/>
      <w:r w:rsidR="00601117" w:rsidRPr="00D03F62">
        <w:rPr>
          <w:rFonts w:ascii="Times New Roman" w:eastAsia="Verdana" w:hAnsi="Times New Roman" w:cs="Times New Roman"/>
          <w:color w:val="000000" w:themeColor="text1"/>
          <w:sz w:val="24"/>
          <w:szCs w:val="24"/>
          <w:shd w:val="clear" w:color="auto" w:fill="EFF7F9"/>
        </w:rPr>
        <w:t>Труженики тыла в годы Великой Отечественной войны», «Дети Великой Отечественной войны», «Знатные труженики совхоза «Таловский». На выставке были представлены архивные материалы, фотографии, документы, письма фронтовиков,  из семейных архивов жителей села. На выставке содержалась информация о тружениках тыла имеющих правительственные награды.</w:t>
      </w:r>
    </w:p>
    <w:p w:rsidR="005140DE" w:rsidRDefault="005140DE" w:rsidP="000618D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В рамках краеведческой работы, библиотеками Змеиногорского района проведены массовые мероприятия разных форм. </w:t>
      </w:r>
    </w:p>
    <w:p w:rsidR="00CB0779" w:rsidRPr="00CB0779" w:rsidRDefault="000618D8" w:rsidP="00061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июле</w:t>
      </w:r>
      <w:r w:rsidR="00CB0779" w:rsidRPr="00CB0779">
        <w:rPr>
          <w:rFonts w:ascii="Times New Roman" w:hAnsi="Times New Roman" w:cs="Times New Roman"/>
          <w:sz w:val="24"/>
          <w:szCs w:val="24"/>
        </w:rPr>
        <w:t xml:space="preserve"> </w:t>
      </w:r>
      <w:r w:rsidR="00CB0779">
        <w:rPr>
          <w:rFonts w:ascii="Times New Roman" w:hAnsi="Times New Roman" w:cs="Times New Roman"/>
          <w:sz w:val="24"/>
          <w:szCs w:val="24"/>
        </w:rPr>
        <w:t>к 40-летию со дня проведения Ш</w:t>
      </w:r>
      <w:r w:rsidR="00CB0779" w:rsidRPr="00CB0779">
        <w:rPr>
          <w:rFonts w:ascii="Times New Roman" w:hAnsi="Times New Roman" w:cs="Times New Roman"/>
          <w:sz w:val="24"/>
          <w:szCs w:val="24"/>
        </w:rPr>
        <w:t>укшинских дней на Алтае</w:t>
      </w:r>
      <w:r w:rsidR="00CB0779">
        <w:rPr>
          <w:rFonts w:ascii="Times New Roman" w:hAnsi="Times New Roman" w:cs="Times New Roman"/>
          <w:sz w:val="24"/>
          <w:szCs w:val="24"/>
        </w:rPr>
        <w:t xml:space="preserve">, в </w:t>
      </w:r>
      <w:r w:rsidR="00CB0779" w:rsidRPr="00CB0779">
        <w:rPr>
          <w:rFonts w:ascii="Times New Roman" w:hAnsi="Times New Roman" w:cs="Times New Roman"/>
          <w:b/>
          <w:sz w:val="24"/>
          <w:szCs w:val="24"/>
        </w:rPr>
        <w:t>Таловской библиотеке</w:t>
      </w:r>
      <w:r w:rsidR="00CB0779">
        <w:rPr>
          <w:rFonts w:ascii="Times New Roman" w:hAnsi="Times New Roman" w:cs="Times New Roman"/>
          <w:sz w:val="24"/>
          <w:szCs w:val="24"/>
        </w:rPr>
        <w:t xml:space="preserve">, </w:t>
      </w:r>
      <w:r w:rsidR="00CB0779" w:rsidRPr="00CB0779">
        <w:rPr>
          <w:rFonts w:ascii="Times New Roman" w:hAnsi="Times New Roman" w:cs="Times New Roman"/>
          <w:sz w:val="24"/>
          <w:szCs w:val="24"/>
        </w:rPr>
        <w:t>прошли громкие чтения для детей</w:t>
      </w:r>
      <w:r w:rsidR="00CB0779">
        <w:rPr>
          <w:rFonts w:ascii="Times New Roman" w:hAnsi="Times New Roman" w:cs="Times New Roman"/>
          <w:sz w:val="24"/>
          <w:szCs w:val="24"/>
        </w:rPr>
        <w:t>,</w:t>
      </w:r>
      <w:r w:rsidR="00CB0779" w:rsidRPr="00CB0779">
        <w:rPr>
          <w:rFonts w:ascii="Times New Roman" w:hAnsi="Times New Roman" w:cs="Times New Roman"/>
          <w:sz w:val="24"/>
          <w:szCs w:val="24"/>
        </w:rPr>
        <w:t xml:space="preserve"> по теме "Читаем рассказы В.М.Шукшина". На чтениях присутствовали дети младшего и среднего возрастов. Ребята узнали историю возникновения и </w:t>
      </w:r>
      <w:proofErr w:type="gramStart"/>
      <w:r w:rsidR="00CB0779" w:rsidRPr="00CB0779">
        <w:rPr>
          <w:rFonts w:ascii="Times New Roman" w:hAnsi="Times New Roman" w:cs="Times New Roman"/>
          <w:sz w:val="24"/>
          <w:szCs w:val="24"/>
        </w:rPr>
        <w:t>проведения</w:t>
      </w:r>
      <w:proofErr w:type="gramEnd"/>
      <w:r w:rsidR="00CB0779" w:rsidRPr="00CB0779">
        <w:rPr>
          <w:rFonts w:ascii="Times New Roman" w:hAnsi="Times New Roman" w:cs="Times New Roman"/>
          <w:sz w:val="24"/>
          <w:szCs w:val="24"/>
        </w:rPr>
        <w:t xml:space="preserve"> традиционных шукшинских чтений, стартовавших с 1976 года; о новых книгах, посвященных творчеству писателя, о кинофестивалях, о творческих встречах с известными артистами кино и театра, о том, что народному театру "По ту сторону луны" Таловского Дома культуры в 1997 году выпала честь выступать со спектаклем на праздновании 70 – летия со дня рождения В.М.Шукшина. Познакомились с книгой писателя "Далёкие зимние вечера", с подобранными рассказами для детского чтения. Василий Макарович специально не писал для детей, но все его рассказы обращены к настоящему и будущему поколению.  </w:t>
      </w:r>
    </w:p>
    <w:p w:rsidR="00794E00" w:rsidRDefault="000618D8" w:rsidP="00D03F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августе</w:t>
      </w:r>
      <w:r w:rsidR="005140DE" w:rsidRPr="005140DE">
        <w:rPr>
          <w:rFonts w:ascii="Times New Roman" w:hAnsi="Times New Roman" w:cs="Times New Roman"/>
          <w:sz w:val="24"/>
          <w:szCs w:val="24"/>
        </w:rPr>
        <w:t xml:space="preserve">, </w:t>
      </w:r>
      <w:r w:rsidR="005140DE">
        <w:rPr>
          <w:rFonts w:ascii="Times New Roman" w:hAnsi="Times New Roman" w:cs="Times New Roman"/>
          <w:sz w:val="24"/>
          <w:szCs w:val="24"/>
        </w:rPr>
        <w:t>ко Дню</w:t>
      </w:r>
      <w:r w:rsidR="005140DE" w:rsidRPr="005140DE">
        <w:rPr>
          <w:rFonts w:ascii="Times New Roman" w:hAnsi="Times New Roman" w:cs="Times New Roman"/>
          <w:sz w:val="24"/>
          <w:szCs w:val="24"/>
        </w:rPr>
        <w:t xml:space="preserve"> села, </w:t>
      </w:r>
      <w:r w:rsidR="005140DE" w:rsidRPr="005140DE">
        <w:rPr>
          <w:rFonts w:ascii="Times New Roman" w:hAnsi="Times New Roman" w:cs="Times New Roman"/>
          <w:b/>
          <w:sz w:val="24"/>
          <w:szCs w:val="24"/>
        </w:rPr>
        <w:t>Таловской библиотекой</w:t>
      </w:r>
      <w:r w:rsidR="005140DE" w:rsidRPr="005140DE">
        <w:rPr>
          <w:rFonts w:ascii="Times New Roman" w:hAnsi="Times New Roman" w:cs="Times New Roman"/>
          <w:sz w:val="24"/>
          <w:szCs w:val="24"/>
        </w:rPr>
        <w:t xml:space="preserve"> проведён конкурс рисунков, рассказов, стихов, воспоминаний "Живи и процветай", в котором активное участие приняли люди пожилого возраста. Пожилые люди поделились своими воспоминаниями о 70 –х и 80 –х годах, когда совхоз "Таловский" был на пике своего развития, а потому и село хорошело: много строили жилья, построили т</w:t>
      </w:r>
      <w:r w:rsidR="005140DE">
        <w:rPr>
          <w:rFonts w:ascii="Times New Roman" w:hAnsi="Times New Roman" w:cs="Times New Roman"/>
          <w:sz w:val="24"/>
          <w:szCs w:val="24"/>
        </w:rPr>
        <w:t xml:space="preserve">орговый центр, новую школу, </w:t>
      </w:r>
      <w:r w:rsidR="005140DE" w:rsidRPr="005140DE">
        <w:rPr>
          <w:rFonts w:ascii="Times New Roman" w:hAnsi="Times New Roman" w:cs="Times New Roman"/>
          <w:sz w:val="24"/>
          <w:szCs w:val="24"/>
        </w:rPr>
        <w:t>производственные помещения, дважды ремонтировали Дом культуры. Рассказ был очень интересным, содержательным, особенно, это касало</w:t>
      </w:r>
      <w:r w:rsidR="005140DE">
        <w:rPr>
          <w:rFonts w:ascii="Times New Roman" w:hAnsi="Times New Roman" w:cs="Times New Roman"/>
          <w:sz w:val="24"/>
          <w:szCs w:val="24"/>
        </w:rPr>
        <w:t>сь людей - труженики села получали почётные звания.</w:t>
      </w:r>
      <w:r w:rsidR="005140DE" w:rsidRPr="005140DE">
        <w:rPr>
          <w:rFonts w:ascii="Times New Roman" w:hAnsi="Times New Roman" w:cs="Times New Roman"/>
          <w:sz w:val="24"/>
          <w:szCs w:val="24"/>
        </w:rPr>
        <w:t xml:space="preserve"> Специально для праздника подготовила своё выступление Меркульева О.И., ветеран педагогического труда, учитель литературы и русского языка, которая прочитала нескол</w:t>
      </w:r>
      <w:r w:rsidR="005140DE">
        <w:rPr>
          <w:rFonts w:ascii="Times New Roman" w:hAnsi="Times New Roman" w:cs="Times New Roman"/>
          <w:sz w:val="24"/>
          <w:szCs w:val="24"/>
        </w:rPr>
        <w:t>ько стихот</w:t>
      </w:r>
      <w:r w:rsidR="00CB0779">
        <w:rPr>
          <w:rFonts w:ascii="Times New Roman" w:hAnsi="Times New Roman" w:cs="Times New Roman"/>
          <w:sz w:val="24"/>
          <w:szCs w:val="24"/>
        </w:rPr>
        <w:t xml:space="preserve">ворений – пожеланий. </w:t>
      </w:r>
      <w:r w:rsidR="005140DE" w:rsidRPr="005140DE">
        <w:rPr>
          <w:rFonts w:ascii="Times New Roman" w:hAnsi="Times New Roman" w:cs="Times New Roman"/>
          <w:sz w:val="24"/>
          <w:szCs w:val="24"/>
        </w:rPr>
        <w:t>Большим вниманием пользовалась выставка фотографий "Почётные люди села", Почётная книга, которая пополнилась новыми фотодокументами.</w:t>
      </w:r>
    </w:p>
    <w:p w:rsidR="000618D8" w:rsidRPr="005140DE" w:rsidRDefault="000618D8" w:rsidP="005140DE">
      <w:pPr>
        <w:spacing w:after="0" w:line="240" w:lineRule="auto"/>
        <w:jc w:val="both"/>
        <w:rPr>
          <w:rFonts w:ascii="Times New Roman" w:hAnsi="Times New Roman" w:cs="Times New Roman"/>
          <w:sz w:val="24"/>
          <w:szCs w:val="24"/>
        </w:rPr>
      </w:pPr>
    </w:p>
    <w:p w:rsidR="007C4D64" w:rsidRDefault="007C4D64" w:rsidP="006E142E">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lastRenderedPageBreak/>
        <w:t>7.  День знаний</w:t>
      </w:r>
    </w:p>
    <w:p w:rsidR="003D3693" w:rsidRDefault="005C6020" w:rsidP="000618D8">
      <w:pPr>
        <w:spacing w:after="0" w:line="240" w:lineRule="auto"/>
        <w:ind w:firstLine="708"/>
        <w:jc w:val="both"/>
        <w:rPr>
          <w:rFonts w:ascii="Times New Roman" w:hAnsi="Times New Roman" w:cs="Times New Roman"/>
          <w:sz w:val="24"/>
          <w:szCs w:val="24"/>
        </w:rPr>
      </w:pPr>
      <w:r w:rsidRPr="005C6020">
        <w:rPr>
          <w:rFonts w:ascii="Times New Roman" w:hAnsi="Times New Roman" w:cs="Times New Roman"/>
          <w:sz w:val="24"/>
          <w:szCs w:val="24"/>
        </w:rPr>
        <w:t>В нашей стране 1 сентября всегда начинался новый учебный год, а с 1984 года этот день стал официальным праздником — Днём знаний. Для библиотечной системы День знаний – это и начало творческого сотрудничества библиотеки и школы, это и презентация культурно-массовой работы, это и знакомство с новыми читателями. Традиционно библиотеки</w:t>
      </w:r>
      <w:r w:rsidR="000618D8">
        <w:rPr>
          <w:rFonts w:ascii="Times New Roman" w:hAnsi="Times New Roman" w:cs="Times New Roman"/>
          <w:sz w:val="24"/>
          <w:szCs w:val="24"/>
        </w:rPr>
        <w:t xml:space="preserve"> </w:t>
      </w:r>
      <w:r>
        <w:rPr>
          <w:rFonts w:ascii="Times New Roman" w:hAnsi="Times New Roman" w:cs="Times New Roman"/>
          <w:sz w:val="24"/>
          <w:szCs w:val="24"/>
        </w:rPr>
        <w:t xml:space="preserve">Змеиногорского района </w:t>
      </w:r>
      <w:r w:rsidRPr="005C6020">
        <w:rPr>
          <w:rFonts w:ascii="Times New Roman" w:hAnsi="Times New Roman" w:cs="Times New Roman"/>
          <w:sz w:val="24"/>
          <w:szCs w:val="24"/>
        </w:rPr>
        <w:t xml:space="preserve">подготовили и провели праздничные мероприятия в День знаний 1 сентября </w:t>
      </w:r>
      <w:r>
        <w:rPr>
          <w:rFonts w:ascii="Times New Roman" w:hAnsi="Times New Roman" w:cs="Times New Roman"/>
          <w:sz w:val="24"/>
          <w:szCs w:val="24"/>
        </w:rPr>
        <w:t xml:space="preserve">2016 </w:t>
      </w:r>
      <w:r w:rsidRPr="005C6020">
        <w:rPr>
          <w:rFonts w:ascii="Times New Roman" w:hAnsi="Times New Roman" w:cs="Times New Roman"/>
          <w:sz w:val="24"/>
          <w:szCs w:val="24"/>
        </w:rPr>
        <w:t>года</w:t>
      </w:r>
      <w:r w:rsidR="003D3693">
        <w:rPr>
          <w:rFonts w:ascii="Times New Roman" w:hAnsi="Times New Roman" w:cs="Times New Roman"/>
          <w:sz w:val="24"/>
          <w:szCs w:val="24"/>
        </w:rPr>
        <w:t>.</w:t>
      </w:r>
    </w:p>
    <w:p w:rsidR="000618D8" w:rsidRDefault="003D3693" w:rsidP="00061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5C6020" w:rsidRPr="005C6020">
        <w:rPr>
          <w:rFonts w:ascii="Times New Roman" w:hAnsi="Times New Roman" w:cs="Times New Roman"/>
          <w:sz w:val="24"/>
          <w:szCs w:val="24"/>
        </w:rPr>
        <w:t xml:space="preserve"> День знаний, в </w:t>
      </w:r>
      <w:r w:rsidR="005C6020" w:rsidRPr="003D3693">
        <w:rPr>
          <w:rFonts w:ascii="Times New Roman" w:hAnsi="Times New Roman" w:cs="Times New Roman"/>
          <w:b/>
          <w:sz w:val="24"/>
          <w:szCs w:val="24"/>
        </w:rPr>
        <w:t>библиотеке</w:t>
      </w:r>
      <w:r w:rsidR="000618D8">
        <w:rPr>
          <w:rFonts w:ascii="Times New Roman" w:hAnsi="Times New Roman" w:cs="Times New Roman"/>
          <w:b/>
          <w:sz w:val="24"/>
          <w:szCs w:val="24"/>
        </w:rPr>
        <w:t xml:space="preserve"> </w:t>
      </w:r>
      <w:proofErr w:type="gramStart"/>
      <w:r w:rsidRPr="003D3693">
        <w:rPr>
          <w:rFonts w:ascii="Times New Roman" w:hAnsi="Times New Roman" w:cs="Times New Roman"/>
          <w:b/>
          <w:sz w:val="24"/>
          <w:szCs w:val="24"/>
        </w:rPr>
        <w:t>с</w:t>
      </w:r>
      <w:proofErr w:type="gramEnd"/>
      <w:r w:rsidRPr="003D3693">
        <w:rPr>
          <w:rFonts w:ascii="Times New Roman" w:hAnsi="Times New Roman" w:cs="Times New Roman"/>
          <w:b/>
          <w:sz w:val="24"/>
          <w:szCs w:val="24"/>
        </w:rPr>
        <w:t xml:space="preserve">. </w:t>
      </w:r>
      <w:proofErr w:type="gramStart"/>
      <w:r w:rsidRPr="003D3693">
        <w:rPr>
          <w:rFonts w:ascii="Times New Roman" w:hAnsi="Times New Roman" w:cs="Times New Roman"/>
          <w:b/>
          <w:sz w:val="24"/>
          <w:szCs w:val="24"/>
        </w:rPr>
        <w:t>Таловка</w:t>
      </w:r>
      <w:proofErr w:type="gramEnd"/>
      <w:r>
        <w:rPr>
          <w:rFonts w:ascii="Times New Roman" w:hAnsi="Times New Roman" w:cs="Times New Roman"/>
          <w:sz w:val="24"/>
          <w:szCs w:val="24"/>
        </w:rPr>
        <w:t>,</w:t>
      </w:r>
      <w:r w:rsidR="000618D8">
        <w:rPr>
          <w:rFonts w:ascii="Times New Roman" w:hAnsi="Times New Roman" w:cs="Times New Roman"/>
          <w:sz w:val="24"/>
          <w:szCs w:val="24"/>
        </w:rPr>
        <w:t xml:space="preserve"> </w:t>
      </w:r>
      <w:r w:rsidR="005C6020" w:rsidRPr="005C6020">
        <w:rPr>
          <w:rFonts w:ascii="Times New Roman" w:hAnsi="Times New Roman" w:cs="Times New Roman"/>
          <w:sz w:val="24"/>
          <w:szCs w:val="24"/>
        </w:rPr>
        <w:t>проведен праздник "Путешествие в страну Читалию", который начался на торжественной</w:t>
      </w:r>
      <w:r>
        <w:rPr>
          <w:rFonts w:ascii="Times New Roman" w:hAnsi="Times New Roman" w:cs="Times New Roman"/>
          <w:sz w:val="24"/>
          <w:szCs w:val="24"/>
        </w:rPr>
        <w:t xml:space="preserve"> линейке в МБОУ "Таловская СОШ"</w:t>
      </w:r>
      <w:r w:rsidR="005C6020" w:rsidRPr="005C6020">
        <w:rPr>
          <w:rFonts w:ascii="Times New Roman" w:hAnsi="Times New Roman" w:cs="Times New Roman"/>
          <w:sz w:val="24"/>
          <w:szCs w:val="24"/>
        </w:rPr>
        <w:t xml:space="preserve">. Библиотекарь В.Н.Зубова наградила юных художников, активных читателей библиотеки: Викторию Зубову, Полину Дъячкову, Александра Стеблецова, Арину Медведеву – участников районного конкурса детских рисунков "Огонь </w:t>
      </w:r>
      <w:proofErr w:type="gramStart"/>
      <w:r w:rsidR="005C6020" w:rsidRPr="005C6020">
        <w:rPr>
          <w:rFonts w:ascii="Times New Roman" w:hAnsi="Times New Roman" w:cs="Times New Roman"/>
          <w:sz w:val="24"/>
          <w:szCs w:val="24"/>
        </w:rPr>
        <w:t>–д</w:t>
      </w:r>
      <w:proofErr w:type="gramEnd"/>
      <w:r w:rsidR="005C6020" w:rsidRPr="005C6020">
        <w:rPr>
          <w:rFonts w:ascii="Times New Roman" w:hAnsi="Times New Roman" w:cs="Times New Roman"/>
          <w:sz w:val="24"/>
          <w:szCs w:val="24"/>
        </w:rPr>
        <w:t>обрый и огонь – злой" в рамках Года пожарной безопасности. Далее большая развлекательная программа продолжилась в Доме культуры. К празднику в библиотеке оф</w:t>
      </w:r>
      <w:r>
        <w:rPr>
          <w:rFonts w:ascii="Times New Roman" w:hAnsi="Times New Roman" w:cs="Times New Roman"/>
          <w:sz w:val="24"/>
          <w:szCs w:val="24"/>
        </w:rPr>
        <w:t>ормлена выставка "Умных книжек"</w:t>
      </w:r>
      <w:r w:rsidR="005C6020" w:rsidRPr="005C6020">
        <w:rPr>
          <w:rFonts w:ascii="Times New Roman" w:hAnsi="Times New Roman" w:cs="Times New Roman"/>
          <w:sz w:val="24"/>
          <w:szCs w:val="24"/>
        </w:rPr>
        <w:t>, на которой представлены книги "10 000 вопросов для самых умных", "1000 вопросов обо всём на свете", "Тесты для юных гениев", из серии "Я познаю мир", энциклопедии и справочники.  В ходе праздника проведены конкурс знатоков русских сказок, поэтический подиум, конкурс "Конек-Горбунок", разнообразные игровые конкурсы и состязания. В конце мероприятия все приглашенные посетили библиотеку, где библиотекарь познакомила с библиотечным фондом и новинками детской  литературы, рассказала о правилах пользования услугами библиотеки.</w:t>
      </w:r>
    </w:p>
    <w:p w:rsidR="000618D8" w:rsidRDefault="003D3693" w:rsidP="00061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3D3693">
        <w:rPr>
          <w:rFonts w:ascii="Times New Roman" w:hAnsi="Times New Roman" w:cs="Times New Roman"/>
          <w:b/>
          <w:sz w:val="24"/>
          <w:szCs w:val="24"/>
        </w:rPr>
        <w:t>Карамышевской</w:t>
      </w:r>
      <w:r w:rsidR="000618D8">
        <w:rPr>
          <w:rFonts w:ascii="Times New Roman" w:hAnsi="Times New Roman" w:cs="Times New Roman"/>
          <w:b/>
          <w:sz w:val="24"/>
          <w:szCs w:val="24"/>
        </w:rPr>
        <w:t xml:space="preserve"> </w:t>
      </w:r>
      <w:r w:rsidRPr="003D3693">
        <w:rPr>
          <w:rFonts w:ascii="Times New Roman" w:hAnsi="Times New Roman" w:cs="Times New Roman"/>
          <w:b/>
          <w:sz w:val="24"/>
          <w:szCs w:val="24"/>
        </w:rPr>
        <w:t>библиотеке</w:t>
      </w:r>
      <w:r w:rsidR="000618D8">
        <w:rPr>
          <w:rFonts w:ascii="Times New Roman" w:hAnsi="Times New Roman" w:cs="Times New Roman"/>
          <w:b/>
          <w:sz w:val="24"/>
          <w:szCs w:val="24"/>
        </w:rPr>
        <w:t xml:space="preserve"> </w:t>
      </w:r>
      <w:r w:rsidRPr="003D3693">
        <w:rPr>
          <w:rFonts w:ascii="Times New Roman" w:hAnsi="Times New Roman" w:cs="Times New Roman"/>
          <w:sz w:val="24"/>
          <w:szCs w:val="24"/>
        </w:rPr>
        <w:t>проведено мероприятие "Главный праздник сентября".  Библиотекарь рассказала о</w:t>
      </w:r>
      <w:r>
        <w:rPr>
          <w:rFonts w:ascii="Times New Roman" w:hAnsi="Times New Roman" w:cs="Times New Roman"/>
          <w:sz w:val="24"/>
          <w:szCs w:val="24"/>
        </w:rPr>
        <w:t>б</w:t>
      </w:r>
      <w:r w:rsidRPr="003D3693">
        <w:rPr>
          <w:rFonts w:ascii="Times New Roman" w:hAnsi="Times New Roman" w:cs="Times New Roman"/>
          <w:sz w:val="24"/>
          <w:szCs w:val="24"/>
        </w:rPr>
        <w:t xml:space="preserve"> истории праздника 1 сентября "Дня Знаний", почему дети именно в этот день идут в школу. В ходе мероприятия  проведены игры для детей "К школе я готов",  "Без чего не обойтись на уроке", а для родителей решение логических задачек. В конце мероприятия дети и родители дали клятву </w:t>
      </w:r>
      <w:r>
        <w:rPr>
          <w:rFonts w:ascii="Times New Roman" w:hAnsi="Times New Roman" w:cs="Times New Roman"/>
          <w:sz w:val="24"/>
          <w:szCs w:val="24"/>
        </w:rPr>
        <w:t xml:space="preserve">знаний, затем </w:t>
      </w:r>
      <w:r w:rsidRPr="003D3693">
        <w:rPr>
          <w:rFonts w:ascii="Times New Roman" w:hAnsi="Times New Roman" w:cs="Times New Roman"/>
          <w:sz w:val="24"/>
          <w:szCs w:val="24"/>
        </w:rPr>
        <w:t xml:space="preserve"> дети получили сладкие призы.</w:t>
      </w:r>
    </w:p>
    <w:p w:rsidR="000618D8" w:rsidRDefault="003D3693" w:rsidP="000618D8">
      <w:pPr>
        <w:spacing w:after="0" w:line="240" w:lineRule="auto"/>
        <w:ind w:firstLine="708"/>
        <w:jc w:val="both"/>
        <w:rPr>
          <w:rFonts w:ascii="Times New Roman" w:hAnsi="Times New Roman" w:cs="Times New Roman"/>
          <w:sz w:val="24"/>
          <w:szCs w:val="24"/>
        </w:rPr>
      </w:pPr>
      <w:r w:rsidRPr="003D3693">
        <w:rPr>
          <w:rFonts w:ascii="Times New Roman" w:hAnsi="Times New Roman" w:cs="Times New Roman"/>
          <w:b/>
          <w:sz w:val="24"/>
          <w:szCs w:val="24"/>
        </w:rPr>
        <w:t>Гальцовская библиотека</w:t>
      </w:r>
      <w:r w:rsidR="000618D8">
        <w:rPr>
          <w:rFonts w:ascii="Times New Roman" w:hAnsi="Times New Roman" w:cs="Times New Roman"/>
          <w:b/>
          <w:sz w:val="24"/>
          <w:szCs w:val="24"/>
        </w:rPr>
        <w:t xml:space="preserve"> </w:t>
      </w:r>
      <w:r w:rsidRPr="003D3693">
        <w:rPr>
          <w:rFonts w:ascii="Times New Roman" w:hAnsi="Times New Roman" w:cs="Times New Roman"/>
          <w:sz w:val="24"/>
          <w:szCs w:val="24"/>
        </w:rPr>
        <w:t>для учащихся 6-8 классов</w:t>
      </w:r>
      <w:r>
        <w:rPr>
          <w:rFonts w:ascii="Times New Roman" w:hAnsi="Times New Roman" w:cs="Times New Roman"/>
          <w:sz w:val="24"/>
          <w:szCs w:val="24"/>
        </w:rPr>
        <w:t>,</w:t>
      </w:r>
      <w:r w:rsidR="000618D8">
        <w:rPr>
          <w:rFonts w:ascii="Times New Roman" w:hAnsi="Times New Roman" w:cs="Times New Roman"/>
          <w:sz w:val="24"/>
          <w:szCs w:val="24"/>
        </w:rPr>
        <w:t xml:space="preserve"> </w:t>
      </w:r>
      <w:r>
        <w:rPr>
          <w:rFonts w:ascii="Times New Roman" w:hAnsi="Times New Roman" w:cs="Times New Roman"/>
          <w:sz w:val="24"/>
          <w:szCs w:val="24"/>
        </w:rPr>
        <w:t>представила выставку</w:t>
      </w:r>
      <w:r w:rsidRPr="003D3693">
        <w:rPr>
          <w:rFonts w:ascii="Times New Roman" w:hAnsi="Times New Roman" w:cs="Times New Roman"/>
          <w:sz w:val="24"/>
          <w:szCs w:val="24"/>
        </w:rPr>
        <w:t xml:space="preserve"> книг энциклопедического характера «Все обо всем» и  </w:t>
      </w:r>
      <w:r>
        <w:rPr>
          <w:rFonts w:ascii="Times New Roman" w:hAnsi="Times New Roman" w:cs="Times New Roman"/>
          <w:sz w:val="24"/>
          <w:szCs w:val="24"/>
        </w:rPr>
        <w:t>организовала викторину</w:t>
      </w:r>
      <w:r w:rsidRPr="003D3693">
        <w:rPr>
          <w:rFonts w:ascii="Times New Roman" w:hAnsi="Times New Roman" w:cs="Times New Roman"/>
          <w:sz w:val="24"/>
          <w:szCs w:val="24"/>
        </w:rPr>
        <w:t>. Ребята отвечали на вопросы из разных областей знаний и касающиеся нашей современной жизни: кто сделал первую куклу, какие пауки ядовиты, как быстро растут волосы и т.п. Ответы на вопросы можно было найти в предложенных на выставке книгах.</w:t>
      </w:r>
    </w:p>
    <w:p w:rsidR="005C6020" w:rsidRDefault="003D3693" w:rsidP="00061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w:t>
      </w:r>
      <w:r w:rsidRPr="003D3693">
        <w:rPr>
          <w:rFonts w:ascii="Times New Roman" w:hAnsi="Times New Roman" w:cs="Times New Roman"/>
          <w:sz w:val="24"/>
          <w:szCs w:val="24"/>
        </w:rPr>
        <w:t>ля первоклассников</w:t>
      </w:r>
      <w:r>
        <w:rPr>
          <w:rFonts w:ascii="Times New Roman" w:hAnsi="Times New Roman" w:cs="Times New Roman"/>
          <w:sz w:val="24"/>
          <w:szCs w:val="24"/>
        </w:rPr>
        <w:t xml:space="preserve">, в </w:t>
      </w:r>
      <w:r w:rsidRPr="003D3693">
        <w:rPr>
          <w:rFonts w:ascii="Times New Roman" w:hAnsi="Times New Roman" w:cs="Times New Roman"/>
          <w:b/>
          <w:sz w:val="24"/>
          <w:szCs w:val="24"/>
        </w:rPr>
        <w:t>библиотеке п. Отрада</w:t>
      </w:r>
      <w:r>
        <w:rPr>
          <w:rFonts w:ascii="Times New Roman" w:hAnsi="Times New Roman" w:cs="Times New Roman"/>
          <w:sz w:val="24"/>
          <w:szCs w:val="24"/>
        </w:rPr>
        <w:t>,</w:t>
      </w:r>
      <w:r w:rsidRPr="003D3693">
        <w:rPr>
          <w:rFonts w:ascii="Times New Roman" w:hAnsi="Times New Roman" w:cs="Times New Roman"/>
          <w:sz w:val="24"/>
          <w:szCs w:val="24"/>
        </w:rPr>
        <w:t xml:space="preserve"> проведена игра-путешествие "День знаний – начало свершений и дерзаний". </w:t>
      </w:r>
      <w:r>
        <w:rPr>
          <w:rFonts w:ascii="Times New Roman" w:hAnsi="Times New Roman" w:cs="Times New Roman"/>
          <w:sz w:val="24"/>
          <w:szCs w:val="24"/>
        </w:rPr>
        <w:t xml:space="preserve">Дети </w:t>
      </w:r>
      <w:r w:rsidRPr="003D3693">
        <w:rPr>
          <w:rFonts w:ascii="Times New Roman" w:hAnsi="Times New Roman" w:cs="Times New Roman"/>
          <w:sz w:val="24"/>
          <w:szCs w:val="24"/>
        </w:rPr>
        <w:t xml:space="preserve">познакомились со школьными принадлежностями и правилами поведения на уроках, дружно отвечали на интересные вопросы. В конце мероприятия все вместе высказали </w:t>
      </w:r>
      <w:r>
        <w:rPr>
          <w:rFonts w:ascii="Times New Roman" w:hAnsi="Times New Roman" w:cs="Times New Roman"/>
          <w:sz w:val="24"/>
          <w:szCs w:val="24"/>
        </w:rPr>
        <w:t>пожелания</w:t>
      </w:r>
      <w:r w:rsidRPr="003D3693">
        <w:rPr>
          <w:rFonts w:ascii="Times New Roman" w:hAnsi="Times New Roman" w:cs="Times New Roman"/>
          <w:sz w:val="24"/>
          <w:szCs w:val="24"/>
        </w:rPr>
        <w:t xml:space="preserve"> хорошо учиться.</w:t>
      </w:r>
      <w:r>
        <w:rPr>
          <w:rFonts w:ascii="Times New Roman" w:hAnsi="Times New Roman" w:cs="Times New Roman"/>
          <w:sz w:val="24"/>
          <w:szCs w:val="24"/>
        </w:rPr>
        <w:t xml:space="preserve"> </w:t>
      </w:r>
    </w:p>
    <w:p w:rsidR="00D03F62" w:rsidRDefault="00D03F62" w:rsidP="000618D8">
      <w:pPr>
        <w:spacing w:after="0" w:line="240" w:lineRule="auto"/>
        <w:ind w:firstLine="708"/>
        <w:jc w:val="both"/>
        <w:rPr>
          <w:rFonts w:ascii="Times New Roman" w:hAnsi="Times New Roman" w:cs="Times New Roman"/>
          <w:sz w:val="24"/>
          <w:szCs w:val="24"/>
        </w:rPr>
      </w:pPr>
    </w:p>
    <w:p w:rsidR="00D03F62" w:rsidRDefault="00D03F62" w:rsidP="000618D8">
      <w:pPr>
        <w:spacing w:after="0" w:line="240" w:lineRule="auto"/>
        <w:ind w:firstLine="708"/>
        <w:jc w:val="both"/>
        <w:rPr>
          <w:rFonts w:ascii="Times New Roman" w:hAnsi="Times New Roman" w:cs="Times New Roman"/>
          <w:sz w:val="24"/>
          <w:szCs w:val="24"/>
        </w:rPr>
      </w:pPr>
    </w:p>
    <w:p w:rsidR="007C4D64" w:rsidRPr="004F7410" w:rsidRDefault="007C4D64" w:rsidP="004F7410">
      <w:pPr>
        <w:spacing w:line="240" w:lineRule="auto"/>
        <w:jc w:val="center"/>
        <w:rPr>
          <w:rFonts w:ascii="Times New Roman" w:hAnsi="Times New Roman" w:cs="Times New Roman"/>
          <w:sz w:val="28"/>
          <w:szCs w:val="24"/>
        </w:rPr>
      </w:pPr>
      <w:r w:rsidRPr="00362B02">
        <w:rPr>
          <w:rFonts w:ascii="Times New Roman" w:hAnsi="Times New Roman" w:cs="Times New Roman"/>
          <w:b/>
          <w:sz w:val="28"/>
          <w:szCs w:val="24"/>
        </w:rPr>
        <w:t>8.  Библиосоциальная работа</w:t>
      </w:r>
    </w:p>
    <w:p w:rsidR="004F7410" w:rsidRDefault="004F7410" w:rsidP="000618D8">
      <w:pPr>
        <w:spacing w:after="0" w:line="240" w:lineRule="auto"/>
        <w:ind w:firstLine="708"/>
        <w:jc w:val="both"/>
        <w:rPr>
          <w:rFonts w:ascii="Times New Roman" w:hAnsi="Times New Roman" w:cs="Times New Roman"/>
          <w:sz w:val="24"/>
          <w:szCs w:val="24"/>
        </w:rPr>
      </w:pPr>
      <w:r w:rsidRPr="004F7410">
        <w:rPr>
          <w:rFonts w:ascii="Times New Roman" w:hAnsi="Times New Roman" w:cs="Times New Roman"/>
          <w:sz w:val="24"/>
          <w:szCs w:val="24"/>
        </w:rPr>
        <w:t xml:space="preserve">Мероприятия </w:t>
      </w:r>
      <w:r>
        <w:rPr>
          <w:rFonts w:ascii="Times New Roman" w:hAnsi="Times New Roman" w:cs="Times New Roman"/>
          <w:sz w:val="24"/>
          <w:szCs w:val="24"/>
        </w:rPr>
        <w:t xml:space="preserve">для </w:t>
      </w:r>
      <w:r w:rsidRPr="004F7410">
        <w:rPr>
          <w:rFonts w:ascii="Times New Roman" w:hAnsi="Times New Roman" w:cs="Times New Roman"/>
          <w:sz w:val="24"/>
          <w:szCs w:val="24"/>
        </w:rPr>
        <w:t>пожилых людей в библиотеке осуществляют функцию досуга и культуры. Это уже стало хорошей традицией брать на себя ответственность за организацию развлечений для людей преклонного возраста.  Открытость, доступность и бесплатное чтение книг – вот чем организаторы таких мероприятий привлекают пожилых людей.  Сама атмосфера благосклонно влияет на настроение</w:t>
      </w:r>
      <w:r>
        <w:rPr>
          <w:rFonts w:ascii="Times New Roman" w:hAnsi="Times New Roman" w:cs="Times New Roman"/>
          <w:sz w:val="24"/>
          <w:szCs w:val="24"/>
        </w:rPr>
        <w:t xml:space="preserve"> людей преклонного возраста</w:t>
      </w:r>
      <w:r w:rsidRPr="004F7410">
        <w:rPr>
          <w:rFonts w:ascii="Times New Roman" w:hAnsi="Times New Roman" w:cs="Times New Roman"/>
          <w:sz w:val="24"/>
          <w:szCs w:val="24"/>
        </w:rPr>
        <w:t xml:space="preserve">, на их мировоззрение и отношение к жизни. В непринужденной обстановке они могут поделиться впечатлениями о новинках литературы, обменяться книгами, найти единомышленников и обратиться за советом. В рамках </w:t>
      </w:r>
      <w:r>
        <w:rPr>
          <w:rFonts w:ascii="Times New Roman" w:hAnsi="Times New Roman" w:cs="Times New Roman"/>
          <w:sz w:val="24"/>
          <w:szCs w:val="24"/>
        </w:rPr>
        <w:t xml:space="preserve">месячника </w:t>
      </w:r>
      <w:r w:rsidRPr="004F7410">
        <w:rPr>
          <w:rFonts w:ascii="Times New Roman" w:hAnsi="Times New Roman" w:cs="Times New Roman"/>
          <w:sz w:val="24"/>
          <w:szCs w:val="24"/>
        </w:rPr>
        <w:t xml:space="preserve">пожилого человека в библиотеках </w:t>
      </w:r>
      <w:r w:rsidR="00060160">
        <w:rPr>
          <w:rFonts w:ascii="Times New Roman" w:hAnsi="Times New Roman" w:cs="Times New Roman"/>
          <w:sz w:val="24"/>
          <w:szCs w:val="24"/>
        </w:rPr>
        <w:t xml:space="preserve">Змеиногорского района </w:t>
      </w:r>
      <w:r w:rsidRPr="004F7410">
        <w:rPr>
          <w:rFonts w:ascii="Times New Roman" w:hAnsi="Times New Roman" w:cs="Times New Roman"/>
          <w:sz w:val="24"/>
          <w:szCs w:val="24"/>
        </w:rPr>
        <w:t xml:space="preserve">прошли различные мероприятия, на которых чествовали представителей старшего поколения. </w:t>
      </w:r>
    </w:p>
    <w:p w:rsidR="000618D8" w:rsidRDefault="00060160" w:rsidP="000618D8">
      <w:pPr>
        <w:spacing w:after="0" w:line="240" w:lineRule="auto"/>
        <w:ind w:firstLine="708"/>
        <w:jc w:val="both"/>
        <w:rPr>
          <w:rFonts w:ascii="Times New Roman" w:hAnsi="Times New Roman" w:cs="Times New Roman"/>
          <w:sz w:val="24"/>
          <w:szCs w:val="24"/>
        </w:rPr>
      </w:pPr>
      <w:r w:rsidRPr="00060160">
        <w:rPr>
          <w:rFonts w:ascii="Times New Roman" w:hAnsi="Times New Roman" w:cs="Times New Roman"/>
          <w:sz w:val="24"/>
          <w:szCs w:val="24"/>
        </w:rPr>
        <w:lastRenderedPageBreak/>
        <w:t>В</w:t>
      </w:r>
      <w:r>
        <w:rPr>
          <w:rFonts w:ascii="Times New Roman" w:hAnsi="Times New Roman" w:cs="Times New Roman"/>
          <w:b/>
          <w:sz w:val="24"/>
          <w:szCs w:val="24"/>
        </w:rPr>
        <w:t xml:space="preserve"> Барановской сельской библиотеке </w:t>
      </w:r>
      <w:r w:rsidR="000618D8">
        <w:rPr>
          <w:rFonts w:ascii="Times New Roman" w:hAnsi="Times New Roman" w:cs="Times New Roman"/>
          <w:sz w:val="24"/>
          <w:szCs w:val="24"/>
        </w:rPr>
        <w:t>в октябре</w:t>
      </w:r>
      <w:r>
        <w:rPr>
          <w:rFonts w:ascii="Times New Roman" w:hAnsi="Times New Roman" w:cs="Times New Roman"/>
          <w:sz w:val="24"/>
          <w:szCs w:val="24"/>
        </w:rPr>
        <w:t xml:space="preserve"> ч</w:t>
      </w:r>
      <w:r w:rsidRPr="00060160">
        <w:rPr>
          <w:rFonts w:ascii="Times New Roman" w:hAnsi="Times New Roman" w:cs="Times New Roman"/>
          <w:sz w:val="24"/>
          <w:szCs w:val="24"/>
        </w:rPr>
        <w:t>итатели золотого возраста приняли участие в выставке - экспозиции «Есть в возрасте любом хорошее». На выставке были представлены изделия читателей. Вышивки, картины, вязаные изделия спицами и крючком - все это читатели сделали своими руками.14 октября в библиотеке прошел Час общения с читателями пожилого возраста  «Пусть виски запорошены». Вкусные булочки, блинчики, и горячий чай собрал читателей за столом. Мерзликина Т.П. рассказала трогательное стихотворение «Старик».  Пахомова В.В., бывший педагог-психолог, поделилась своим рецептом хорошего настроения. Данилова Г.Н.-</w:t>
      </w:r>
      <w:r w:rsidR="000618D8">
        <w:rPr>
          <w:rFonts w:ascii="Times New Roman" w:hAnsi="Times New Roman" w:cs="Times New Roman"/>
          <w:sz w:val="24"/>
          <w:szCs w:val="24"/>
        </w:rPr>
        <w:t xml:space="preserve"> </w:t>
      </w:r>
      <w:r w:rsidRPr="00060160">
        <w:rPr>
          <w:rFonts w:ascii="Times New Roman" w:hAnsi="Times New Roman" w:cs="Times New Roman"/>
          <w:sz w:val="24"/>
          <w:szCs w:val="24"/>
        </w:rPr>
        <w:t>цветовод по образованию, дала советы, как подготовить  цветы к зиме. Беседа о  семье, детях, внуках, заготовка</w:t>
      </w:r>
      <w:r>
        <w:rPr>
          <w:rFonts w:ascii="Times New Roman" w:hAnsi="Times New Roman" w:cs="Times New Roman"/>
          <w:sz w:val="24"/>
          <w:szCs w:val="24"/>
        </w:rPr>
        <w:t>х на зиму и конечно, о здоровье.</w:t>
      </w:r>
      <w:r w:rsidRPr="00060160">
        <w:rPr>
          <w:rFonts w:ascii="Times New Roman" w:hAnsi="Times New Roman" w:cs="Times New Roman"/>
          <w:sz w:val="24"/>
          <w:szCs w:val="24"/>
        </w:rPr>
        <w:t xml:space="preserve"> Как прожить на не большую пенсию, как приготовить полезную пищу, на все эти вопросы можно найти ответ в книгах и журналах, которые предложила библиотекарь</w:t>
      </w:r>
      <w:r w:rsidR="000618D8">
        <w:rPr>
          <w:rFonts w:ascii="Times New Roman" w:hAnsi="Times New Roman" w:cs="Times New Roman"/>
          <w:sz w:val="24"/>
          <w:szCs w:val="24"/>
        </w:rPr>
        <w:t xml:space="preserve"> </w:t>
      </w:r>
      <w:r>
        <w:rPr>
          <w:rFonts w:ascii="Times New Roman" w:hAnsi="Times New Roman" w:cs="Times New Roman"/>
          <w:sz w:val="24"/>
          <w:szCs w:val="24"/>
        </w:rPr>
        <w:t xml:space="preserve">Г.В.Смирнова. </w:t>
      </w:r>
      <w:r w:rsidRPr="00060160">
        <w:rPr>
          <w:rFonts w:ascii="Times New Roman" w:hAnsi="Times New Roman" w:cs="Times New Roman"/>
          <w:sz w:val="24"/>
          <w:szCs w:val="24"/>
        </w:rPr>
        <w:t>Час общения прошел в те</w:t>
      </w:r>
      <w:r>
        <w:rPr>
          <w:rFonts w:ascii="Times New Roman" w:hAnsi="Times New Roman" w:cs="Times New Roman"/>
          <w:sz w:val="24"/>
          <w:szCs w:val="24"/>
        </w:rPr>
        <w:t xml:space="preserve">плой, дружественной обстановке. </w:t>
      </w:r>
      <w:r w:rsidRPr="00060160">
        <w:rPr>
          <w:rFonts w:ascii="Times New Roman" w:hAnsi="Times New Roman" w:cs="Times New Roman"/>
          <w:sz w:val="24"/>
          <w:szCs w:val="24"/>
        </w:rPr>
        <w:t>20 октября в Барановском Д.К. на районном конкурсе,  посвященном Дню пожилого человека. Вниманию участников конкурса и жителей села, библиотека представила выставку-экспозицию «Подари себе осень».   Раздел выставки «К здоровью без лекарств», содержал  книги, которые включали сведения по укреплению и сохранению здоровья в комплексе, информацию по правильному питанию, диете, физическим упражнениям, спорту. Раздел выставки «В свободную минуту», содержал книги о вязании, аппликациях, вышивке. Дополнением к этой выст</w:t>
      </w:r>
      <w:r w:rsidR="000618D8">
        <w:rPr>
          <w:rFonts w:ascii="Times New Roman" w:hAnsi="Times New Roman" w:cs="Times New Roman"/>
          <w:sz w:val="24"/>
          <w:szCs w:val="24"/>
        </w:rPr>
        <w:t>авке послужили творческие поделки</w:t>
      </w:r>
      <w:r w:rsidRPr="00060160">
        <w:rPr>
          <w:rFonts w:ascii="Times New Roman" w:hAnsi="Times New Roman" w:cs="Times New Roman"/>
          <w:sz w:val="24"/>
          <w:szCs w:val="24"/>
        </w:rPr>
        <w:t xml:space="preserve"> читателей. </w:t>
      </w:r>
    </w:p>
    <w:p w:rsidR="000618D8" w:rsidRDefault="00060160" w:rsidP="000618D8">
      <w:pPr>
        <w:spacing w:after="0" w:line="240" w:lineRule="auto"/>
        <w:ind w:firstLine="708"/>
        <w:jc w:val="both"/>
        <w:rPr>
          <w:rFonts w:ascii="Times New Roman" w:hAnsi="Times New Roman" w:cs="Times New Roman"/>
          <w:sz w:val="24"/>
          <w:szCs w:val="24"/>
        </w:rPr>
      </w:pPr>
      <w:r w:rsidRPr="00060160">
        <w:rPr>
          <w:rFonts w:ascii="Times New Roman" w:hAnsi="Times New Roman" w:cs="Times New Roman"/>
          <w:sz w:val="24"/>
          <w:szCs w:val="24"/>
        </w:rPr>
        <w:t xml:space="preserve"> </w:t>
      </w:r>
      <w:r w:rsidR="00362B02" w:rsidRPr="00060160">
        <w:rPr>
          <w:rFonts w:ascii="Times New Roman" w:hAnsi="Times New Roman" w:cs="Times New Roman"/>
          <w:b/>
          <w:sz w:val="24"/>
          <w:szCs w:val="24"/>
        </w:rPr>
        <w:t>Библиотекой</w:t>
      </w:r>
      <w:r w:rsidRPr="00060160">
        <w:rPr>
          <w:rFonts w:ascii="Times New Roman" w:hAnsi="Times New Roman" w:cs="Times New Roman"/>
          <w:b/>
          <w:sz w:val="24"/>
          <w:szCs w:val="24"/>
        </w:rPr>
        <w:t xml:space="preserve"> села Кузьминка</w:t>
      </w:r>
      <w:r w:rsidR="00362B02">
        <w:rPr>
          <w:rFonts w:ascii="Times New Roman" w:hAnsi="Times New Roman" w:cs="Times New Roman"/>
          <w:sz w:val="24"/>
          <w:szCs w:val="24"/>
        </w:rPr>
        <w:t xml:space="preserve"> была оформлена </w:t>
      </w:r>
      <w:r w:rsidR="00362B02" w:rsidRPr="00060160">
        <w:rPr>
          <w:rFonts w:ascii="Times New Roman" w:hAnsi="Times New Roman" w:cs="Times New Roman"/>
          <w:sz w:val="24"/>
          <w:szCs w:val="24"/>
        </w:rPr>
        <w:t xml:space="preserve">творческая выставка рукоделия ко Дню  пожилого человека «И руки ваши золотые для нас шедевры создают». </w:t>
      </w:r>
      <w:r w:rsidR="00362B02" w:rsidRPr="00362B02">
        <w:rPr>
          <w:rFonts w:ascii="Times New Roman" w:hAnsi="Times New Roman" w:cs="Times New Roman"/>
          <w:sz w:val="24"/>
          <w:szCs w:val="24"/>
        </w:rPr>
        <w:t>На выставке были представлены многоплановые работы, разные по жанру и технике. Выставка является ярким примером неугасаемого оптимизма и жизнелюбия.</w:t>
      </w:r>
    </w:p>
    <w:p w:rsidR="000618D8" w:rsidRDefault="000618D8" w:rsidP="00061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060160">
        <w:rPr>
          <w:rFonts w:ascii="Times New Roman" w:hAnsi="Times New Roman" w:cs="Times New Roman"/>
          <w:sz w:val="24"/>
          <w:szCs w:val="24"/>
        </w:rPr>
        <w:t xml:space="preserve"> селе Таловка </w:t>
      </w:r>
      <w:r w:rsidR="00060160" w:rsidRPr="00060160">
        <w:rPr>
          <w:rFonts w:ascii="Times New Roman" w:hAnsi="Times New Roman" w:cs="Times New Roman"/>
          <w:sz w:val="24"/>
          <w:szCs w:val="24"/>
        </w:rPr>
        <w:t xml:space="preserve"> проведен театрализованный концерт </w:t>
      </w:r>
      <w:r w:rsidR="00060160">
        <w:rPr>
          <w:rFonts w:ascii="Times New Roman" w:hAnsi="Times New Roman" w:cs="Times New Roman"/>
          <w:sz w:val="24"/>
          <w:szCs w:val="24"/>
        </w:rPr>
        <w:t>"Голова седая, да душа молодая". В</w:t>
      </w:r>
      <w:r w:rsidR="00060160" w:rsidRPr="00060160">
        <w:rPr>
          <w:rFonts w:ascii="Times New Roman" w:hAnsi="Times New Roman" w:cs="Times New Roman"/>
          <w:sz w:val="24"/>
          <w:szCs w:val="24"/>
        </w:rPr>
        <w:t xml:space="preserve"> программе </w:t>
      </w:r>
      <w:r w:rsidR="00060160">
        <w:rPr>
          <w:rFonts w:ascii="Times New Roman" w:hAnsi="Times New Roman" w:cs="Times New Roman"/>
          <w:sz w:val="24"/>
          <w:szCs w:val="24"/>
        </w:rPr>
        <w:t xml:space="preserve">концерта </w:t>
      </w:r>
      <w:r w:rsidR="00060160" w:rsidRPr="00060160">
        <w:rPr>
          <w:rFonts w:ascii="Times New Roman" w:hAnsi="Times New Roman" w:cs="Times New Roman"/>
          <w:sz w:val="24"/>
          <w:szCs w:val="24"/>
        </w:rPr>
        <w:t>прошел флешмоб "Наше детство"</w:t>
      </w:r>
      <w:r w:rsidR="00060160">
        <w:rPr>
          <w:rFonts w:ascii="Times New Roman" w:hAnsi="Times New Roman" w:cs="Times New Roman"/>
          <w:sz w:val="24"/>
          <w:szCs w:val="24"/>
        </w:rPr>
        <w:t xml:space="preserve">, </w:t>
      </w:r>
      <w:proofErr w:type="gramStart"/>
      <w:r w:rsidR="00060160">
        <w:rPr>
          <w:rFonts w:ascii="Times New Roman" w:hAnsi="Times New Roman" w:cs="Times New Roman"/>
          <w:sz w:val="24"/>
          <w:szCs w:val="24"/>
        </w:rPr>
        <w:t>подготовленный</w:t>
      </w:r>
      <w:proofErr w:type="gramEnd"/>
      <w:r>
        <w:rPr>
          <w:rFonts w:ascii="Times New Roman" w:hAnsi="Times New Roman" w:cs="Times New Roman"/>
          <w:sz w:val="24"/>
          <w:szCs w:val="24"/>
        </w:rPr>
        <w:t xml:space="preserve"> </w:t>
      </w:r>
      <w:r w:rsidR="00060160" w:rsidRPr="00060160">
        <w:rPr>
          <w:rFonts w:ascii="Times New Roman" w:hAnsi="Times New Roman" w:cs="Times New Roman"/>
          <w:b/>
          <w:sz w:val="24"/>
          <w:szCs w:val="24"/>
        </w:rPr>
        <w:t>Таловской библиотекой</w:t>
      </w:r>
      <w:r w:rsidR="00060160" w:rsidRPr="00060160">
        <w:rPr>
          <w:rFonts w:ascii="Times New Roman" w:hAnsi="Times New Roman" w:cs="Times New Roman"/>
          <w:sz w:val="24"/>
          <w:szCs w:val="24"/>
        </w:rPr>
        <w:t>. Зрителям демонстрировались фотографии из семейных архивов жителей села пожилого возраста</w:t>
      </w:r>
      <w:r w:rsidR="00060160">
        <w:rPr>
          <w:rFonts w:ascii="Times New Roman" w:hAnsi="Times New Roman" w:cs="Times New Roman"/>
          <w:sz w:val="24"/>
          <w:szCs w:val="24"/>
        </w:rPr>
        <w:t>,</w:t>
      </w:r>
      <w:r w:rsidR="00060160" w:rsidRPr="00060160">
        <w:rPr>
          <w:rFonts w:ascii="Times New Roman" w:hAnsi="Times New Roman" w:cs="Times New Roman"/>
          <w:sz w:val="24"/>
          <w:szCs w:val="24"/>
        </w:rPr>
        <w:t xml:space="preserve"> в разные периоды их жизни: детства и юности. По фотографиям была подготовлена презентация и организован конкурс, где присутствующим нужно было узнать, кто из односельчан изображен на фото. Победителями стали – старожилы села, которые лучше всех знают своих земляков. В конце программы они были награждены памятными сувенирами.  В этот же день в фойе Дома культуры демонстрировалась выставка "Пусть осень жизни будет молодой", с разделом "Бабушкин погребок", для которой жители села предоставили домашние консервированные заготовки и домашнюю выпечку. Затем было проведено традиционное чаепитие, на котором проводилась дегустация продукции.</w:t>
      </w:r>
    </w:p>
    <w:p w:rsidR="000618D8" w:rsidRDefault="00881609" w:rsidP="000618D8">
      <w:pPr>
        <w:spacing w:after="0" w:line="240" w:lineRule="auto"/>
        <w:ind w:firstLine="708"/>
        <w:jc w:val="both"/>
        <w:rPr>
          <w:rFonts w:ascii="Times New Roman" w:hAnsi="Times New Roman" w:cs="Times New Roman"/>
          <w:sz w:val="24"/>
          <w:szCs w:val="24"/>
        </w:rPr>
      </w:pPr>
      <w:r w:rsidRPr="00881609">
        <w:rPr>
          <w:rFonts w:ascii="Times New Roman" w:hAnsi="Times New Roman" w:cs="Times New Roman"/>
          <w:b/>
          <w:sz w:val="24"/>
          <w:szCs w:val="24"/>
        </w:rPr>
        <w:t>Октябрьской библиотекой</w:t>
      </w:r>
      <w:r w:rsidR="000618D8">
        <w:rPr>
          <w:rFonts w:ascii="Times New Roman" w:hAnsi="Times New Roman" w:cs="Times New Roman"/>
          <w:b/>
          <w:sz w:val="24"/>
          <w:szCs w:val="24"/>
        </w:rPr>
        <w:t xml:space="preserve"> </w:t>
      </w:r>
      <w:r w:rsidRPr="00881609">
        <w:rPr>
          <w:rFonts w:ascii="Times New Roman" w:hAnsi="Times New Roman" w:cs="Times New Roman"/>
          <w:sz w:val="24"/>
          <w:szCs w:val="24"/>
        </w:rPr>
        <w:t>проведен час – поэзии  "Любимые строки"</w:t>
      </w:r>
      <w:r>
        <w:rPr>
          <w:rFonts w:ascii="Times New Roman" w:hAnsi="Times New Roman" w:cs="Times New Roman"/>
          <w:sz w:val="24"/>
          <w:szCs w:val="24"/>
        </w:rPr>
        <w:t>.</w:t>
      </w:r>
      <w:r w:rsidRPr="00881609">
        <w:rPr>
          <w:rFonts w:ascii="Times New Roman" w:hAnsi="Times New Roman" w:cs="Times New Roman"/>
          <w:sz w:val="24"/>
          <w:szCs w:val="24"/>
        </w:rPr>
        <w:t xml:space="preserve"> На мероприятие были подготовлены пригласительные </w:t>
      </w:r>
      <w:r>
        <w:rPr>
          <w:rFonts w:ascii="Times New Roman" w:hAnsi="Times New Roman" w:cs="Times New Roman"/>
          <w:sz w:val="24"/>
          <w:szCs w:val="24"/>
        </w:rPr>
        <w:t>для читателей пожилого возраста</w:t>
      </w:r>
      <w:r w:rsidRPr="00881609">
        <w:rPr>
          <w:rFonts w:ascii="Times New Roman" w:hAnsi="Times New Roman" w:cs="Times New Roman"/>
          <w:sz w:val="24"/>
          <w:szCs w:val="24"/>
        </w:rPr>
        <w:t>. Гости мероприятия делились какие книги прочитаны</w:t>
      </w:r>
      <w:r>
        <w:rPr>
          <w:rFonts w:ascii="Times New Roman" w:hAnsi="Times New Roman" w:cs="Times New Roman"/>
          <w:sz w:val="24"/>
          <w:szCs w:val="24"/>
        </w:rPr>
        <w:t>,</w:t>
      </w:r>
      <w:r w:rsidRPr="00881609">
        <w:rPr>
          <w:rFonts w:ascii="Times New Roman" w:hAnsi="Times New Roman" w:cs="Times New Roman"/>
          <w:sz w:val="24"/>
          <w:szCs w:val="24"/>
        </w:rPr>
        <w:t xml:space="preserve"> какие интересные, читали стихи любимых </w:t>
      </w:r>
      <w:r>
        <w:rPr>
          <w:rFonts w:ascii="Times New Roman" w:hAnsi="Times New Roman" w:cs="Times New Roman"/>
          <w:sz w:val="24"/>
          <w:szCs w:val="24"/>
        </w:rPr>
        <w:t>поэтов таких как Дементьев, Фет</w:t>
      </w:r>
      <w:r w:rsidRPr="00881609">
        <w:rPr>
          <w:rFonts w:ascii="Times New Roman" w:hAnsi="Times New Roman" w:cs="Times New Roman"/>
          <w:sz w:val="24"/>
          <w:szCs w:val="24"/>
        </w:rPr>
        <w:t xml:space="preserve"> и др.</w:t>
      </w:r>
      <w:r>
        <w:rPr>
          <w:rFonts w:ascii="Times New Roman" w:hAnsi="Times New Roman" w:cs="Times New Roman"/>
          <w:sz w:val="24"/>
          <w:szCs w:val="24"/>
        </w:rPr>
        <w:t xml:space="preserve"> Д</w:t>
      </w:r>
      <w:r w:rsidRPr="00881609">
        <w:rPr>
          <w:rFonts w:ascii="Times New Roman" w:hAnsi="Times New Roman" w:cs="Times New Roman"/>
          <w:sz w:val="24"/>
          <w:szCs w:val="24"/>
        </w:rPr>
        <w:t>ля гостей</w:t>
      </w:r>
      <w:r>
        <w:rPr>
          <w:rFonts w:ascii="Times New Roman" w:hAnsi="Times New Roman" w:cs="Times New Roman"/>
          <w:sz w:val="24"/>
          <w:szCs w:val="24"/>
        </w:rPr>
        <w:t xml:space="preserve"> были </w:t>
      </w:r>
      <w:r w:rsidRPr="00881609">
        <w:rPr>
          <w:rFonts w:ascii="Times New Roman" w:hAnsi="Times New Roman" w:cs="Times New Roman"/>
          <w:sz w:val="24"/>
          <w:szCs w:val="24"/>
        </w:rPr>
        <w:t>объявлены итоги конкурса «читатель года» в течение года библиотека вела учет среди читателей пожилого возраста и к данному мероприятию выявлены победители конкурса « Читатель года»</w:t>
      </w:r>
      <w:proofErr w:type="gramStart"/>
      <w:r w:rsidRPr="00881609">
        <w:rPr>
          <w:rFonts w:ascii="Times New Roman" w:hAnsi="Times New Roman" w:cs="Times New Roman"/>
          <w:sz w:val="24"/>
          <w:szCs w:val="24"/>
        </w:rPr>
        <w:t xml:space="preserve"> </w:t>
      </w:r>
      <w:r w:rsidR="00405C9E">
        <w:rPr>
          <w:rFonts w:ascii="Times New Roman" w:hAnsi="Times New Roman" w:cs="Times New Roman"/>
          <w:sz w:val="24"/>
          <w:szCs w:val="24"/>
        </w:rPr>
        <w:t>.</w:t>
      </w:r>
      <w:proofErr w:type="gramEnd"/>
    </w:p>
    <w:p w:rsidR="000618D8" w:rsidRDefault="002015CC" w:rsidP="000618D8">
      <w:pPr>
        <w:spacing w:after="0" w:line="240" w:lineRule="auto"/>
        <w:ind w:firstLine="708"/>
        <w:jc w:val="both"/>
        <w:rPr>
          <w:rFonts w:ascii="Times New Roman" w:hAnsi="Times New Roman" w:cs="Times New Roman"/>
          <w:sz w:val="24"/>
          <w:szCs w:val="24"/>
        </w:rPr>
      </w:pPr>
      <w:r w:rsidRPr="002015CC">
        <w:rPr>
          <w:rFonts w:ascii="Times New Roman" w:hAnsi="Times New Roman" w:cs="Times New Roman"/>
          <w:sz w:val="24"/>
          <w:szCs w:val="24"/>
        </w:rPr>
        <w:t xml:space="preserve">В </w:t>
      </w:r>
      <w:r w:rsidRPr="002015CC">
        <w:rPr>
          <w:rFonts w:ascii="Times New Roman" w:hAnsi="Times New Roman" w:cs="Times New Roman"/>
          <w:b/>
          <w:sz w:val="24"/>
          <w:szCs w:val="24"/>
        </w:rPr>
        <w:t>Карамышевской библиотеке</w:t>
      </w:r>
      <w:r w:rsidR="000618D8">
        <w:rPr>
          <w:rFonts w:ascii="Times New Roman" w:hAnsi="Times New Roman" w:cs="Times New Roman"/>
          <w:b/>
          <w:sz w:val="24"/>
          <w:szCs w:val="24"/>
        </w:rPr>
        <w:t xml:space="preserve"> </w:t>
      </w:r>
      <w:r w:rsidRPr="002015CC">
        <w:rPr>
          <w:rFonts w:ascii="Times New Roman" w:hAnsi="Times New Roman" w:cs="Times New Roman"/>
          <w:sz w:val="24"/>
          <w:szCs w:val="24"/>
        </w:rPr>
        <w:t>для пожилых людей, проведено литературное кафе "И в осени своя есть прелесть…". За чашкой чая участники кафе активно участвовали в конкурсах на знание художественных произведений и литературных персонажей, читали стихи, пели песни, исполняли собственного сочинения частушки. В ходе мероприятия вспоминали молодые годы и  угощали друг друга выпечкой собственного приготовления. Вечер прошел тепло и с задорным настроением.</w:t>
      </w:r>
      <w:r w:rsidR="000618D8">
        <w:rPr>
          <w:rFonts w:ascii="Times New Roman" w:hAnsi="Times New Roman" w:cs="Times New Roman"/>
          <w:sz w:val="24"/>
          <w:szCs w:val="24"/>
        </w:rPr>
        <w:t xml:space="preserve"> </w:t>
      </w:r>
    </w:p>
    <w:p w:rsidR="00C84AAE" w:rsidRDefault="002015CC" w:rsidP="000618D8">
      <w:pPr>
        <w:spacing w:after="0" w:line="240" w:lineRule="auto"/>
        <w:ind w:firstLine="708"/>
        <w:jc w:val="both"/>
        <w:rPr>
          <w:rFonts w:ascii="Times New Roman" w:hAnsi="Times New Roman" w:cs="Times New Roman"/>
          <w:sz w:val="24"/>
          <w:szCs w:val="24"/>
        </w:rPr>
      </w:pPr>
      <w:r w:rsidRPr="002015CC">
        <w:rPr>
          <w:rFonts w:ascii="Times New Roman" w:hAnsi="Times New Roman" w:cs="Times New Roman"/>
          <w:sz w:val="24"/>
          <w:szCs w:val="24"/>
        </w:rPr>
        <w:t>В октябре</w:t>
      </w:r>
      <w:r>
        <w:rPr>
          <w:rFonts w:ascii="Times New Roman" w:hAnsi="Times New Roman" w:cs="Times New Roman"/>
          <w:sz w:val="24"/>
          <w:szCs w:val="24"/>
        </w:rPr>
        <w:t xml:space="preserve">, </w:t>
      </w:r>
      <w:r w:rsidRPr="002015CC">
        <w:rPr>
          <w:rFonts w:ascii="Times New Roman" w:hAnsi="Times New Roman" w:cs="Times New Roman"/>
          <w:b/>
          <w:sz w:val="24"/>
          <w:szCs w:val="24"/>
        </w:rPr>
        <w:t>библиотекой п. Воронеж</w:t>
      </w:r>
      <w:r>
        <w:rPr>
          <w:rFonts w:ascii="Times New Roman" w:hAnsi="Times New Roman" w:cs="Times New Roman"/>
          <w:sz w:val="24"/>
          <w:szCs w:val="24"/>
        </w:rPr>
        <w:t>,</w:t>
      </w:r>
      <w:r w:rsidRPr="002015CC">
        <w:rPr>
          <w:rFonts w:ascii="Times New Roman" w:hAnsi="Times New Roman" w:cs="Times New Roman"/>
          <w:sz w:val="24"/>
          <w:szCs w:val="24"/>
        </w:rPr>
        <w:t xml:space="preserve"> проведены осенние посиделки "Осень ж</w:t>
      </w:r>
      <w:r>
        <w:rPr>
          <w:rFonts w:ascii="Times New Roman" w:hAnsi="Times New Roman" w:cs="Times New Roman"/>
          <w:sz w:val="24"/>
          <w:szCs w:val="24"/>
        </w:rPr>
        <w:t xml:space="preserve">изни надо благодарно принимать". Посиделки прошли с чаепитием. </w:t>
      </w:r>
      <w:r w:rsidRPr="002015CC">
        <w:rPr>
          <w:rFonts w:ascii="Times New Roman" w:hAnsi="Times New Roman" w:cs="Times New Roman"/>
          <w:sz w:val="24"/>
          <w:szCs w:val="24"/>
        </w:rPr>
        <w:t xml:space="preserve">Во время </w:t>
      </w:r>
      <w:r>
        <w:rPr>
          <w:rFonts w:ascii="Times New Roman" w:hAnsi="Times New Roman" w:cs="Times New Roman"/>
          <w:sz w:val="24"/>
          <w:szCs w:val="24"/>
        </w:rPr>
        <w:t xml:space="preserve">мероприятия прошли: мини-викторина, показали </w:t>
      </w:r>
      <w:r w:rsidRPr="002015CC">
        <w:rPr>
          <w:rFonts w:ascii="Times New Roman" w:hAnsi="Times New Roman" w:cs="Times New Roman"/>
          <w:sz w:val="24"/>
          <w:szCs w:val="24"/>
        </w:rPr>
        <w:t xml:space="preserve"> </w:t>
      </w:r>
      <w:proofErr w:type="gramStart"/>
      <w:r w:rsidRPr="002015CC">
        <w:rPr>
          <w:rFonts w:ascii="Times New Roman" w:hAnsi="Times New Roman" w:cs="Times New Roman"/>
          <w:sz w:val="24"/>
          <w:szCs w:val="24"/>
        </w:rPr>
        <w:t>сказку "Про</w:t>
      </w:r>
      <w:proofErr w:type="gramEnd"/>
      <w:r w:rsidRPr="002015CC">
        <w:rPr>
          <w:rFonts w:ascii="Times New Roman" w:hAnsi="Times New Roman" w:cs="Times New Roman"/>
          <w:sz w:val="24"/>
          <w:szCs w:val="24"/>
        </w:rPr>
        <w:t xml:space="preserve"> Красную Шапочку", в котор</w:t>
      </w:r>
      <w:r>
        <w:rPr>
          <w:rFonts w:ascii="Times New Roman" w:hAnsi="Times New Roman" w:cs="Times New Roman"/>
          <w:sz w:val="24"/>
          <w:szCs w:val="24"/>
        </w:rPr>
        <w:t>ой принимали участие сами гости. Для гостей так же проведены конкурсы</w:t>
      </w:r>
      <w:r w:rsidRPr="002015CC">
        <w:rPr>
          <w:rFonts w:ascii="Times New Roman" w:hAnsi="Times New Roman" w:cs="Times New Roman"/>
          <w:sz w:val="24"/>
          <w:szCs w:val="24"/>
        </w:rPr>
        <w:t xml:space="preserve"> "Бабушкина </w:t>
      </w:r>
      <w:r w:rsidRPr="002015CC">
        <w:rPr>
          <w:rFonts w:ascii="Times New Roman" w:hAnsi="Times New Roman" w:cs="Times New Roman"/>
          <w:sz w:val="24"/>
          <w:szCs w:val="24"/>
        </w:rPr>
        <w:lastRenderedPageBreak/>
        <w:t>иголка" -</w:t>
      </w:r>
      <w:r>
        <w:rPr>
          <w:rFonts w:ascii="Times New Roman" w:hAnsi="Times New Roman" w:cs="Times New Roman"/>
          <w:sz w:val="24"/>
          <w:szCs w:val="24"/>
        </w:rPr>
        <w:t xml:space="preserve"> пришивание пуговицы;</w:t>
      </w:r>
      <w:r w:rsidRPr="002015CC">
        <w:rPr>
          <w:rFonts w:ascii="Times New Roman" w:hAnsi="Times New Roman" w:cs="Times New Roman"/>
          <w:sz w:val="24"/>
          <w:szCs w:val="24"/>
        </w:rPr>
        <w:t xml:space="preserve"> "Бабушкины бусы" </w:t>
      </w:r>
      <w:r w:rsidR="000618D8">
        <w:rPr>
          <w:rFonts w:ascii="Times New Roman" w:hAnsi="Times New Roman" w:cs="Times New Roman"/>
          <w:sz w:val="24"/>
          <w:szCs w:val="24"/>
        </w:rPr>
        <w:t xml:space="preserve"> </w:t>
      </w:r>
      <w:r w:rsidRPr="002015CC">
        <w:rPr>
          <w:rFonts w:ascii="Times New Roman" w:hAnsi="Times New Roman" w:cs="Times New Roman"/>
          <w:sz w:val="24"/>
          <w:szCs w:val="24"/>
        </w:rPr>
        <w:t>-</w:t>
      </w:r>
      <w:r w:rsidR="00405C9E">
        <w:rPr>
          <w:rFonts w:ascii="Times New Roman" w:hAnsi="Times New Roman" w:cs="Times New Roman"/>
          <w:sz w:val="24"/>
          <w:szCs w:val="24"/>
        </w:rPr>
        <w:t xml:space="preserve"> </w:t>
      </w:r>
      <w:r w:rsidRPr="002015CC">
        <w:rPr>
          <w:rFonts w:ascii="Times New Roman" w:hAnsi="Times New Roman" w:cs="Times New Roman"/>
          <w:sz w:val="24"/>
          <w:szCs w:val="24"/>
        </w:rPr>
        <w:t>из макаронных из</w:t>
      </w:r>
      <w:r>
        <w:rPr>
          <w:rFonts w:ascii="Times New Roman" w:hAnsi="Times New Roman" w:cs="Times New Roman"/>
          <w:sz w:val="24"/>
          <w:szCs w:val="24"/>
        </w:rPr>
        <w:t xml:space="preserve">делий кто быстрее соберет бусы; </w:t>
      </w:r>
      <w:r w:rsidRPr="002015CC">
        <w:rPr>
          <w:rFonts w:ascii="Times New Roman" w:hAnsi="Times New Roman" w:cs="Times New Roman"/>
          <w:sz w:val="24"/>
          <w:szCs w:val="24"/>
        </w:rPr>
        <w:t xml:space="preserve">"Угадай песню" </w:t>
      </w:r>
      <w:proofErr w:type="gramStart"/>
      <w:r w:rsidRPr="002015CC">
        <w:rPr>
          <w:rFonts w:ascii="Times New Roman" w:hAnsi="Times New Roman" w:cs="Times New Roman"/>
          <w:sz w:val="24"/>
          <w:szCs w:val="24"/>
        </w:rPr>
        <w:t>-п</w:t>
      </w:r>
      <w:proofErr w:type="gramEnd"/>
      <w:r w:rsidRPr="002015CC">
        <w:rPr>
          <w:rFonts w:ascii="Times New Roman" w:hAnsi="Times New Roman" w:cs="Times New Roman"/>
          <w:sz w:val="24"/>
          <w:szCs w:val="24"/>
        </w:rPr>
        <w:t>ели все вместе, и заключительный конкурс был "Танцевальный" - звучали мелодии, под которые надо было быстро перестроиться и станцевать</w:t>
      </w:r>
      <w:r>
        <w:rPr>
          <w:rFonts w:ascii="Times New Roman" w:hAnsi="Times New Roman" w:cs="Times New Roman"/>
          <w:sz w:val="24"/>
          <w:szCs w:val="24"/>
        </w:rPr>
        <w:t xml:space="preserve">. </w:t>
      </w:r>
    </w:p>
    <w:p w:rsidR="007C4D64" w:rsidRDefault="007C4D64" w:rsidP="006365A4">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9. Здоровый образ жизни</w:t>
      </w:r>
    </w:p>
    <w:p w:rsidR="00C84AAE" w:rsidRDefault="00C84AAE" w:rsidP="000618D8">
      <w:pPr>
        <w:spacing w:line="240" w:lineRule="auto"/>
        <w:ind w:firstLine="708"/>
        <w:jc w:val="both"/>
        <w:rPr>
          <w:rFonts w:ascii="Times New Roman" w:hAnsi="Times New Roman" w:cs="Times New Roman"/>
          <w:sz w:val="24"/>
          <w:szCs w:val="24"/>
        </w:rPr>
      </w:pPr>
      <w:r w:rsidRPr="00C84AAE">
        <w:rPr>
          <w:rFonts w:ascii="Times New Roman" w:hAnsi="Times New Roman" w:cs="Times New Roman"/>
          <w:sz w:val="24"/>
          <w:szCs w:val="24"/>
        </w:rPr>
        <w:t>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особенно молодежи. Быть здоровым стало модно и престижно. 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 интересными людьми и их увлечениями.</w:t>
      </w:r>
    </w:p>
    <w:p w:rsidR="00C84AAE" w:rsidRDefault="00C84AAE" w:rsidP="008378F2">
      <w:pPr>
        <w:spacing w:line="240" w:lineRule="auto"/>
        <w:jc w:val="both"/>
        <w:rPr>
          <w:rFonts w:ascii="Times New Roman" w:eastAsia="Verdana" w:hAnsi="Times New Roman" w:cs="Times New Roman"/>
          <w:sz w:val="24"/>
          <w:szCs w:val="24"/>
        </w:rPr>
      </w:pPr>
      <w:r>
        <w:rPr>
          <w:rFonts w:ascii="Times New Roman" w:hAnsi="Times New Roman" w:cs="Times New Roman"/>
          <w:b/>
          <w:sz w:val="24"/>
          <w:szCs w:val="24"/>
        </w:rPr>
        <w:t>31</w:t>
      </w:r>
      <w:r w:rsidR="000618D8">
        <w:rPr>
          <w:rFonts w:ascii="Times New Roman" w:hAnsi="Times New Roman" w:cs="Times New Roman"/>
          <w:b/>
          <w:sz w:val="24"/>
          <w:szCs w:val="24"/>
        </w:rPr>
        <w:t xml:space="preserve"> </w:t>
      </w:r>
      <w:r>
        <w:rPr>
          <w:rFonts w:ascii="Times New Roman" w:hAnsi="Times New Roman" w:cs="Times New Roman"/>
          <w:b/>
          <w:sz w:val="24"/>
          <w:szCs w:val="24"/>
        </w:rPr>
        <w:t>мая</w:t>
      </w:r>
      <w:r w:rsidRPr="00C84AAE">
        <w:rPr>
          <w:rFonts w:ascii="Times New Roman" w:hAnsi="Times New Roman" w:cs="Times New Roman"/>
          <w:b/>
          <w:sz w:val="24"/>
          <w:szCs w:val="24"/>
        </w:rPr>
        <w:t xml:space="preserve"> библиотеки Змеиногорского района приняли активное</w:t>
      </w:r>
      <w:r w:rsidR="00D03F62">
        <w:rPr>
          <w:rFonts w:ascii="Times New Roman" w:hAnsi="Times New Roman" w:cs="Times New Roman"/>
          <w:b/>
          <w:sz w:val="24"/>
          <w:szCs w:val="24"/>
        </w:rPr>
        <w:t xml:space="preserve"> участие в районной акции «Анти</w:t>
      </w:r>
      <w:r w:rsidRPr="00C84AAE">
        <w:rPr>
          <w:rFonts w:ascii="Times New Roman" w:hAnsi="Times New Roman" w:cs="Times New Roman"/>
          <w:b/>
          <w:sz w:val="24"/>
          <w:szCs w:val="24"/>
        </w:rPr>
        <w:t>табак».</w:t>
      </w:r>
    </w:p>
    <w:p w:rsidR="000618D8" w:rsidRDefault="00C84AAE" w:rsidP="000618D8">
      <w:pPr>
        <w:spacing w:after="0" w:line="240" w:lineRule="auto"/>
        <w:ind w:firstLine="708"/>
        <w:jc w:val="both"/>
        <w:rPr>
          <w:rFonts w:ascii="Times New Roman" w:eastAsia="Verdana" w:hAnsi="Times New Roman" w:cs="Times New Roman"/>
          <w:sz w:val="24"/>
          <w:szCs w:val="24"/>
        </w:rPr>
      </w:pPr>
      <w:r w:rsidRPr="00C84AAE">
        <w:rPr>
          <w:rFonts w:ascii="Times New Roman" w:eastAsia="Verdana" w:hAnsi="Times New Roman" w:cs="Times New Roman"/>
          <w:b/>
          <w:sz w:val="24"/>
          <w:szCs w:val="24"/>
        </w:rPr>
        <w:t>Барановская библиотека</w:t>
      </w:r>
      <w:r>
        <w:rPr>
          <w:rFonts w:ascii="Times New Roman" w:eastAsia="Verdana" w:hAnsi="Times New Roman" w:cs="Times New Roman"/>
          <w:sz w:val="24"/>
          <w:szCs w:val="24"/>
        </w:rPr>
        <w:t>, в рамках акции, ж</w:t>
      </w:r>
      <w:r w:rsidRPr="00F5083C">
        <w:rPr>
          <w:rFonts w:ascii="Times New Roman" w:eastAsia="Verdana" w:hAnsi="Times New Roman" w:cs="Times New Roman"/>
          <w:sz w:val="24"/>
          <w:szCs w:val="24"/>
        </w:rPr>
        <w:t>ителям села раздавали</w:t>
      </w:r>
      <w:r>
        <w:rPr>
          <w:rFonts w:ascii="Times New Roman" w:eastAsia="Verdana" w:hAnsi="Times New Roman" w:cs="Times New Roman"/>
          <w:sz w:val="24"/>
          <w:szCs w:val="24"/>
        </w:rPr>
        <w:t>сь</w:t>
      </w:r>
      <w:r w:rsidRPr="00F5083C">
        <w:rPr>
          <w:rFonts w:ascii="Times New Roman" w:eastAsia="Verdana" w:hAnsi="Times New Roman" w:cs="Times New Roman"/>
          <w:sz w:val="24"/>
          <w:szCs w:val="24"/>
        </w:rPr>
        <w:t xml:space="preserve"> буклеты о вреде никотина на здоровье, объясняли, какой вред  наносит  табак з</w:t>
      </w:r>
      <w:r>
        <w:rPr>
          <w:rFonts w:ascii="Times New Roman" w:eastAsia="Verdana" w:hAnsi="Times New Roman" w:cs="Times New Roman"/>
          <w:sz w:val="24"/>
          <w:szCs w:val="24"/>
        </w:rPr>
        <w:t>доровью не только курящих людей</w:t>
      </w:r>
      <w:r w:rsidRPr="00F5083C">
        <w:rPr>
          <w:rFonts w:ascii="Times New Roman" w:eastAsia="Verdana" w:hAnsi="Times New Roman" w:cs="Times New Roman"/>
          <w:sz w:val="24"/>
          <w:szCs w:val="24"/>
        </w:rPr>
        <w:t>, но и окружающим, в том числе финансам самого курильщика.</w:t>
      </w:r>
    </w:p>
    <w:p w:rsidR="000618D8" w:rsidRDefault="00C84AAE" w:rsidP="000618D8">
      <w:pPr>
        <w:spacing w:after="0" w:line="240" w:lineRule="auto"/>
        <w:ind w:firstLine="708"/>
        <w:jc w:val="both"/>
        <w:rPr>
          <w:rFonts w:ascii="Times New Roman" w:eastAsia="Verdana" w:hAnsi="Times New Roman" w:cs="Times New Roman"/>
          <w:sz w:val="24"/>
          <w:szCs w:val="24"/>
        </w:rPr>
      </w:pPr>
      <w:r w:rsidRPr="00F5083C">
        <w:rPr>
          <w:rFonts w:ascii="Times New Roman" w:eastAsia="Verdana" w:hAnsi="Times New Roman" w:cs="Times New Roman"/>
          <w:sz w:val="24"/>
          <w:szCs w:val="24"/>
        </w:rPr>
        <w:t xml:space="preserve"> </w:t>
      </w:r>
      <w:r w:rsidRPr="008C0F0F">
        <w:rPr>
          <w:rFonts w:ascii="Times New Roman" w:eastAsia="Verdana" w:hAnsi="Times New Roman" w:cs="Times New Roman"/>
          <w:b/>
          <w:sz w:val="24"/>
          <w:szCs w:val="24"/>
        </w:rPr>
        <w:t>В Кузьминской библиотеке</w:t>
      </w:r>
      <w:r>
        <w:rPr>
          <w:rFonts w:ascii="Times New Roman" w:eastAsia="Verdana" w:hAnsi="Times New Roman" w:cs="Times New Roman"/>
          <w:sz w:val="24"/>
          <w:szCs w:val="24"/>
        </w:rPr>
        <w:t xml:space="preserve"> этот день прошел </w:t>
      </w:r>
      <w:r w:rsidRPr="00C84AAE">
        <w:rPr>
          <w:rFonts w:ascii="Times New Roman" w:eastAsia="Verdana" w:hAnsi="Times New Roman" w:cs="Times New Roman"/>
          <w:sz w:val="24"/>
          <w:szCs w:val="24"/>
        </w:rPr>
        <w:t>под девизом – «31 мая – отличный день, чтобы бросить курить</w:t>
      </w:r>
      <w:r w:rsidR="008C0F0F">
        <w:rPr>
          <w:rFonts w:ascii="Times New Roman" w:eastAsia="Verdana" w:hAnsi="Times New Roman" w:cs="Times New Roman"/>
          <w:sz w:val="24"/>
          <w:szCs w:val="24"/>
        </w:rPr>
        <w:t>, п</w:t>
      </w:r>
      <w:r w:rsidRPr="00C84AAE">
        <w:rPr>
          <w:rFonts w:ascii="Times New Roman" w:eastAsia="Verdana" w:hAnsi="Times New Roman" w:cs="Times New Roman"/>
          <w:sz w:val="24"/>
          <w:szCs w:val="24"/>
        </w:rPr>
        <w:t>отому что ты сделаешь это не в одиночку, а вместе со всеми. И можно больше не откладывать, не придумывать себе отговорки. У тебя, у меня, у нас все получится».</w:t>
      </w:r>
    </w:p>
    <w:p w:rsidR="000618D8" w:rsidRDefault="008C0F0F" w:rsidP="000618D8">
      <w:pPr>
        <w:spacing w:after="0" w:line="240" w:lineRule="auto"/>
        <w:ind w:firstLine="708"/>
        <w:jc w:val="both"/>
        <w:rPr>
          <w:rFonts w:ascii="Times New Roman" w:eastAsia="Verdana" w:hAnsi="Times New Roman" w:cs="Times New Roman"/>
          <w:sz w:val="24"/>
          <w:szCs w:val="24"/>
        </w:rPr>
      </w:pPr>
      <w:r w:rsidRPr="008C0F0F">
        <w:rPr>
          <w:rFonts w:ascii="Times New Roman" w:eastAsia="Verdana" w:hAnsi="Times New Roman" w:cs="Times New Roman"/>
          <w:b/>
          <w:sz w:val="24"/>
          <w:szCs w:val="24"/>
        </w:rPr>
        <w:t>Библиотека п. Беспаловск</w:t>
      </w:r>
      <w:r>
        <w:rPr>
          <w:rFonts w:ascii="Times New Roman" w:eastAsia="Verdana" w:hAnsi="Times New Roman" w:cs="Times New Roman"/>
          <w:sz w:val="24"/>
          <w:szCs w:val="24"/>
        </w:rPr>
        <w:t xml:space="preserve">, </w:t>
      </w:r>
      <w:r w:rsidRPr="008C0F0F">
        <w:rPr>
          <w:rFonts w:ascii="Times New Roman" w:eastAsia="Verdana" w:hAnsi="Times New Roman" w:cs="Times New Roman"/>
          <w:sz w:val="24"/>
          <w:szCs w:val="24"/>
        </w:rPr>
        <w:t>совместно с Домом культуры</w:t>
      </w:r>
      <w:r>
        <w:rPr>
          <w:rFonts w:ascii="Times New Roman" w:eastAsia="Verdana" w:hAnsi="Times New Roman" w:cs="Times New Roman"/>
          <w:sz w:val="24"/>
          <w:szCs w:val="24"/>
        </w:rPr>
        <w:t xml:space="preserve"> провели акцию </w:t>
      </w:r>
      <w:r w:rsidRPr="008C0F0F">
        <w:rPr>
          <w:rFonts w:ascii="Times New Roman" w:eastAsia="Verdana" w:hAnsi="Times New Roman" w:cs="Times New Roman"/>
          <w:sz w:val="24"/>
          <w:szCs w:val="24"/>
        </w:rPr>
        <w:t xml:space="preserve">около магазина. Для </w:t>
      </w:r>
      <w:r>
        <w:rPr>
          <w:rFonts w:ascii="Times New Roman" w:eastAsia="Verdana" w:hAnsi="Times New Roman" w:cs="Times New Roman"/>
          <w:sz w:val="24"/>
          <w:szCs w:val="24"/>
        </w:rPr>
        <w:t xml:space="preserve">её </w:t>
      </w:r>
      <w:r w:rsidRPr="008C0F0F">
        <w:rPr>
          <w:rFonts w:ascii="Times New Roman" w:eastAsia="Verdana" w:hAnsi="Times New Roman" w:cs="Times New Roman"/>
          <w:sz w:val="24"/>
          <w:szCs w:val="24"/>
        </w:rPr>
        <w:t xml:space="preserve">проведения библиотекой был оформлен рекламный плакат.  В ходе </w:t>
      </w:r>
      <w:r>
        <w:rPr>
          <w:rFonts w:ascii="Times New Roman" w:eastAsia="Verdana" w:hAnsi="Times New Roman" w:cs="Times New Roman"/>
          <w:sz w:val="24"/>
          <w:szCs w:val="24"/>
        </w:rPr>
        <w:t xml:space="preserve">мероприятия </w:t>
      </w:r>
      <w:r w:rsidRPr="008C0F0F">
        <w:rPr>
          <w:rFonts w:ascii="Times New Roman" w:eastAsia="Verdana" w:hAnsi="Times New Roman" w:cs="Times New Roman"/>
          <w:sz w:val="24"/>
          <w:szCs w:val="24"/>
        </w:rPr>
        <w:t>рассказывали о вреде никотина, раздавали листовки и меняли сигареты на конфеты.</w:t>
      </w:r>
      <w:r>
        <w:rPr>
          <w:rFonts w:ascii="Times New Roman" w:eastAsia="Verdana" w:hAnsi="Times New Roman" w:cs="Times New Roman"/>
          <w:sz w:val="24"/>
          <w:szCs w:val="24"/>
        </w:rPr>
        <w:t xml:space="preserve"> </w:t>
      </w:r>
    </w:p>
    <w:p w:rsidR="000618D8" w:rsidRDefault="008C0F0F" w:rsidP="000618D8">
      <w:pPr>
        <w:spacing w:after="0" w:line="240" w:lineRule="auto"/>
        <w:ind w:firstLine="708"/>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Библиотекарь </w:t>
      </w:r>
      <w:r w:rsidRPr="008C0F0F">
        <w:rPr>
          <w:rFonts w:ascii="Times New Roman" w:eastAsia="Verdana" w:hAnsi="Times New Roman" w:cs="Times New Roman"/>
          <w:b/>
          <w:sz w:val="24"/>
          <w:szCs w:val="24"/>
        </w:rPr>
        <w:t>Карамышевской библиотеки</w:t>
      </w:r>
      <w:r w:rsidR="000618D8">
        <w:rPr>
          <w:rFonts w:ascii="Times New Roman" w:eastAsia="Verdana" w:hAnsi="Times New Roman" w:cs="Times New Roman"/>
          <w:b/>
          <w:sz w:val="24"/>
          <w:szCs w:val="24"/>
        </w:rPr>
        <w:t xml:space="preserve"> </w:t>
      </w:r>
      <w:r w:rsidRPr="008C0F0F">
        <w:rPr>
          <w:rFonts w:ascii="Times New Roman" w:eastAsia="Verdana" w:hAnsi="Times New Roman" w:cs="Times New Roman"/>
          <w:sz w:val="24"/>
          <w:szCs w:val="24"/>
        </w:rPr>
        <w:t>при встрече с жителями села проводи</w:t>
      </w:r>
      <w:r>
        <w:rPr>
          <w:rFonts w:ascii="Times New Roman" w:eastAsia="Verdana" w:hAnsi="Times New Roman" w:cs="Times New Roman"/>
          <w:sz w:val="24"/>
          <w:szCs w:val="24"/>
        </w:rPr>
        <w:t>ла беседу о вреде табако-курения</w:t>
      </w:r>
      <w:r w:rsidRPr="008C0F0F">
        <w:rPr>
          <w:rFonts w:ascii="Times New Roman" w:eastAsia="Verdana" w:hAnsi="Times New Roman" w:cs="Times New Roman"/>
          <w:sz w:val="24"/>
          <w:szCs w:val="24"/>
        </w:rPr>
        <w:t>, раздавала флаера, а также предлагала обменять конфету на сигарету.</w:t>
      </w:r>
      <w:r w:rsidR="000618D8">
        <w:rPr>
          <w:rFonts w:ascii="Times New Roman" w:eastAsia="Verdana" w:hAnsi="Times New Roman" w:cs="Times New Roman"/>
          <w:sz w:val="24"/>
          <w:szCs w:val="24"/>
        </w:rPr>
        <w:t xml:space="preserve"> </w:t>
      </w:r>
    </w:p>
    <w:p w:rsidR="00C84AAE" w:rsidRDefault="00A62947" w:rsidP="000618D8">
      <w:pPr>
        <w:spacing w:after="0" w:line="240" w:lineRule="auto"/>
        <w:ind w:firstLine="708"/>
        <w:jc w:val="both"/>
        <w:rPr>
          <w:rFonts w:ascii="Times New Roman" w:eastAsia="Verdana" w:hAnsi="Times New Roman" w:cs="Times New Roman"/>
          <w:sz w:val="24"/>
          <w:szCs w:val="24"/>
        </w:rPr>
      </w:pPr>
      <w:r w:rsidRPr="00A62947">
        <w:rPr>
          <w:rFonts w:ascii="Times New Roman" w:eastAsia="Verdana" w:hAnsi="Times New Roman" w:cs="Times New Roman"/>
          <w:sz w:val="24"/>
          <w:szCs w:val="24"/>
        </w:rPr>
        <w:t xml:space="preserve">В </w:t>
      </w:r>
      <w:r w:rsidRPr="00A62947">
        <w:rPr>
          <w:rFonts w:ascii="Times New Roman" w:eastAsia="Verdana" w:hAnsi="Times New Roman" w:cs="Times New Roman"/>
          <w:b/>
          <w:sz w:val="24"/>
          <w:szCs w:val="24"/>
        </w:rPr>
        <w:t>библиотеке п. Октябрьский</w:t>
      </w:r>
      <w:r>
        <w:rPr>
          <w:rFonts w:ascii="Times New Roman" w:eastAsia="Verdana" w:hAnsi="Times New Roman" w:cs="Times New Roman"/>
          <w:sz w:val="24"/>
          <w:szCs w:val="24"/>
        </w:rPr>
        <w:t>,</w:t>
      </w:r>
      <w:r w:rsidR="000618D8">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был </w:t>
      </w:r>
      <w:r w:rsidRPr="00A62947">
        <w:rPr>
          <w:rFonts w:ascii="Times New Roman" w:eastAsia="Verdana" w:hAnsi="Times New Roman" w:cs="Times New Roman"/>
          <w:sz w:val="24"/>
          <w:szCs w:val="24"/>
        </w:rPr>
        <w:t>подготовлен информационный стенд  "Молодежный калейдоскоп", где представлены книги А.А. Габиани  "На краю пропасти", "Бросить курить раз и навсегда". В ходе акции раздавали информационные закладки о вреде курения.</w:t>
      </w:r>
    </w:p>
    <w:p w:rsidR="00D27D19" w:rsidRPr="00C84AAE" w:rsidRDefault="007F7643" w:rsidP="00405C9E">
      <w:pPr>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ab/>
        <w:t>В</w:t>
      </w:r>
      <w:r w:rsidR="003A4020">
        <w:rPr>
          <w:rFonts w:ascii="Times New Roman" w:eastAsia="Verdana" w:hAnsi="Times New Roman" w:cs="Times New Roman"/>
          <w:sz w:val="24"/>
          <w:szCs w:val="24"/>
        </w:rPr>
        <w:t xml:space="preserve"> рамках пропаганды ЗОЖ, библиотеками Змеиногорского района проведены массовые мероприятия и выставочная деятельность.  </w:t>
      </w:r>
    </w:p>
    <w:p w:rsidR="00CA0CC0" w:rsidRPr="006E64AF" w:rsidRDefault="00CA0CC0" w:rsidP="00405C9E">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Кузьминской</w:t>
      </w:r>
      <w:r w:rsidRPr="006E64AF">
        <w:rPr>
          <w:rFonts w:ascii="Times New Roman" w:eastAsia="Times New Roman" w:hAnsi="Times New Roman" w:cs="Times New Roman"/>
          <w:b/>
          <w:sz w:val="24"/>
          <w:szCs w:val="28"/>
          <w:lang w:eastAsia="ru-RU"/>
        </w:rPr>
        <w:t xml:space="preserve"> библиотекой проведено:</w:t>
      </w:r>
    </w:p>
    <w:p w:rsidR="00CA0CC0" w:rsidRPr="006E64AF" w:rsidRDefault="00CA0CC0" w:rsidP="008378F2">
      <w:pPr>
        <w:pStyle w:val="a3"/>
        <w:numPr>
          <w:ilvl w:val="0"/>
          <w:numId w:val="10"/>
        </w:numPr>
        <w:spacing w:line="240" w:lineRule="auto"/>
        <w:jc w:val="both"/>
        <w:rPr>
          <w:rFonts w:ascii="Times New Roman" w:eastAsia="Times New Roman" w:hAnsi="Times New Roman" w:cs="Times New Roman"/>
          <w:sz w:val="24"/>
          <w:szCs w:val="28"/>
          <w:lang w:eastAsia="ru-RU"/>
        </w:rPr>
      </w:pPr>
      <w:r w:rsidRPr="006E64AF">
        <w:rPr>
          <w:rFonts w:ascii="Times New Roman" w:eastAsia="Times New Roman" w:hAnsi="Times New Roman" w:cs="Times New Roman"/>
          <w:sz w:val="24"/>
          <w:szCs w:val="28"/>
          <w:lang w:eastAsia="ru-RU"/>
        </w:rPr>
        <w:t xml:space="preserve">Час информации «Азбука маленького пешехода», где дети в игровой форме, решали дорожные задачи, находили выход из сложных ситуаций, замечали и объясняли ошибки своих товарищей. </w:t>
      </w:r>
    </w:p>
    <w:p w:rsidR="00CA0CC0" w:rsidRDefault="00CA0CC0" w:rsidP="008378F2">
      <w:pPr>
        <w:pStyle w:val="a3"/>
        <w:numPr>
          <w:ilvl w:val="0"/>
          <w:numId w:val="10"/>
        </w:numPr>
        <w:spacing w:line="240" w:lineRule="auto"/>
        <w:jc w:val="both"/>
        <w:rPr>
          <w:rFonts w:ascii="Times New Roman" w:eastAsia="Times New Roman" w:hAnsi="Times New Roman" w:cs="Times New Roman"/>
          <w:sz w:val="24"/>
          <w:szCs w:val="28"/>
          <w:lang w:eastAsia="ru-RU"/>
        </w:rPr>
      </w:pPr>
      <w:r w:rsidRPr="006E64AF">
        <w:rPr>
          <w:rFonts w:ascii="Times New Roman" w:eastAsia="Times New Roman" w:hAnsi="Times New Roman" w:cs="Times New Roman"/>
          <w:sz w:val="24"/>
          <w:szCs w:val="28"/>
          <w:lang w:eastAsia="ru-RU"/>
        </w:rPr>
        <w:t xml:space="preserve">Выставка рекомендация «ЗОЖ». </w:t>
      </w:r>
    </w:p>
    <w:p w:rsidR="00CA0CC0" w:rsidRPr="006E64AF" w:rsidRDefault="00CA0CC0" w:rsidP="008378F2">
      <w:pPr>
        <w:pStyle w:val="a3"/>
        <w:numPr>
          <w:ilvl w:val="0"/>
          <w:numId w:val="10"/>
        </w:numPr>
        <w:spacing w:line="240" w:lineRule="auto"/>
        <w:jc w:val="both"/>
        <w:rPr>
          <w:rFonts w:ascii="Times New Roman" w:eastAsia="Times New Roman" w:hAnsi="Times New Roman" w:cs="Times New Roman"/>
          <w:b/>
          <w:sz w:val="28"/>
          <w:szCs w:val="28"/>
          <w:lang w:eastAsia="ru-RU"/>
        </w:rPr>
      </w:pPr>
      <w:r w:rsidRPr="006E64AF">
        <w:rPr>
          <w:rFonts w:ascii="Times New Roman" w:eastAsia="Times New Roman" w:hAnsi="Times New Roman" w:cs="Times New Roman"/>
          <w:sz w:val="24"/>
          <w:szCs w:val="28"/>
          <w:lang w:eastAsia="ru-RU"/>
        </w:rPr>
        <w:t>Выставка рекомендация «Осенний сад и огород».</w:t>
      </w:r>
    </w:p>
    <w:p w:rsidR="007F7643" w:rsidRDefault="00F5083C" w:rsidP="007F7643">
      <w:pPr>
        <w:shd w:val="clear" w:color="auto" w:fill="FFFFFF"/>
        <w:spacing w:after="0" w:line="240" w:lineRule="auto"/>
        <w:ind w:firstLine="360"/>
        <w:jc w:val="both"/>
        <w:rPr>
          <w:rFonts w:ascii="Times New Roman" w:eastAsia="Times New Roman" w:hAnsi="Times New Roman" w:cs="Times New Roman"/>
          <w:color w:val="333333"/>
          <w:sz w:val="24"/>
          <w:szCs w:val="21"/>
          <w:lang w:eastAsia="ru-RU"/>
        </w:rPr>
      </w:pPr>
      <w:r w:rsidRPr="00F5083C">
        <w:rPr>
          <w:rFonts w:ascii="Times New Roman" w:eastAsia="Times New Roman" w:hAnsi="Times New Roman" w:cs="Times New Roman"/>
          <w:color w:val="333333"/>
          <w:sz w:val="24"/>
          <w:szCs w:val="21"/>
          <w:lang w:eastAsia="ru-RU"/>
        </w:rPr>
        <w:t>С 28 ноября по 4 декабря в России проходит Всероссийская акция «Стоп ВИЧ/СПИД», приуроченная к 1 декабря – Всемирному дню борьбы со СПИДом. 1 декабря учащиеся 7</w:t>
      </w:r>
      <w:r>
        <w:rPr>
          <w:rFonts w:ascii="Times New Roman" w:eastAsia="Times New Roman" w:hAnsi="Times New Roman" w:cs="Times New Roman"/>
          <w:color w:val="333333"/>
          <w:sz w:val="24"/>
          <w:szCs w:val="21"/>
          <w:lang w:eastAsia="ru-RU"/>
        </w:rPr>
        <w:t xml:space="preserve"> класса </w:t>
      </w:r>
      <w:r w:rsidRPr="00405C9E">
        <w:rPr>
          <w:rFonts w:ascii="Times New Roman" w:eastAsia="Times New Roman" w:hAnsi="Times New Roman" w:cs="Times New Roman"/>
          <w:b/>
          <w:color w:val="333333"/>
          <w:sz w:val="24"/>
          <w:szCs w:val="21"/>
          <w:lang w:eastAsia="ru-RU"/>
        </w:rPr>
        <w:t>Барановской</w:t>
      </w:r>
      <w:r>
        <w:rPr>
          <w:rFonts w:ascii="Times New Roman" w:eastAsia="Times New Roman" w:hAnsi="Times New Roman" w:cs="Times New Roman"/>
          <w:color w:val="333333"/>
          <w:sz w:val="24"/>
          <w:szCs w:val="21"/>
          <w:lang w:eastAsia="ru-RU"/>
        </w:rPr>
        <w:t xml:space="preserve"> средней школы посетили  </w:t>
      </w:r>
      <w:r w:rsidRPr="00F5083C">
        <w:rPr>
          <w:rFonts w:ascii="Times New Roman" w:eastAsia="Times New Roman" w:hAnsi="Times New Roman" w:cs="Times New Roman"/>
          <w:color w:val="333333"/>
          <w:sz w:val="24"/>
          <w:szCs w:val="21"/>
          <w:lang w:eastAsia="ru-RU"/>
        </w:rPr>
        <w:t xml:space="preserve">библиотеку. Ребята приняли участие в уроке здоровья. Для </w:t>
      </w:r>
      <w:r>
        <w:rPr>
          <w:rFonts w:ascii="Times New Roman" w:eastAsia="Times New Roman" w:hAnsi="Times New Roman" w:cs="Times New Roman"/>
          <w:color w:val="333333"/>
          <w:sz w:val="24"/>
          <w:szCs w:val="21"/>
          <w:lang w:eastAsia="ru-RU"/>
        </w:rPr>
        <w:t xml:space="preserve">мероприятия было </w:t>
      </w:r>
      <w:r w:rsidRPr="00F5083C">
        <w:rPr>
          <w:rFonts w:ascii="Times New Roman" w:eastAsia="Times New Roman" w:hAnsi="Times New Roman" w:cs="Times New Roman"/>
          <w:color w:val="333333"/>
          <w:sz w:val="24"/>
          <w:szCs w:val="21"/>
          <w:lang w:eastAsia="ru-RU"/>
        </w:rPr>
        <w:t>оформлено</w:t>
      </w:r>
      <w:r w:rsidR="007F7643">
        <w:rPr>
          <w:rFonts w:ascii="Times New Roman" w:eastAsia="Times New Roman" w:hAnsi="Times New Roman" w:cs="Times New Roman"/>
          <w:color w:val="333333"/>
          <w:sz w:val="24"/>
          <w:szCs w:val="21"/>
          <w:lang w:eastAsia="ru-RU"/>
        </w:rPr>
        <w:t xml:space="preserve"> </w:t>
      </w:r>
      <w:r w:rsidRPr="00F5083C">
        <w:rPr>
          <w:rFonts w:ascii="Times New Roman" w:eastAsia="Verdana" w:hAnsi="Times New Roman" w:cs="Times New Roman"/>
          <w:sz w:val="24"/>
          <w:szCs w:val="24"/>
        </w:rPr>
        <w:t>информ-</w:t>
      </w:r>
      <w:r>
        <w:rPr>
          <w:rFonts w:ascii="Times New Roman" w:eastAsia="Verdana" w:hAnsi="Times New Roman" w:cs="Times New Roman"/>
          <w:sz w:val="24"/>
          <w:szCs w:val="24"/>
        </w:rPr>
        <w:t xml:space="preserve">досье </w:t>
      </w:r>
      <w:r w:rsidRPr="00F5083C">
        <w:rPr>
          <w:rFonts w:ascii="Times New Roman" w:eastAsia="Verdana" w:hAnsi="Times New Roman" w:cs="Times New Roman"/>
          <w:sz w:val="24"/>
          <w:szCs w:val="24"/>
        </w:rPr>
        <w:t>«</w:t>
      </w:r>
      <w:proofErr w:type="gramStart"/>
      <w:r w:rsidRPr="00F5083C">
        <w:rPr>
          <w:rFonts w:ascii="Times New Roman" w:eastAsia="Verdana" w:hAnsi="Times New Roman" w:cs="Times New Roman"/>
          <w:sz w:val="24"/>
          <w:szCs w:val="24"/>
        </w:rPr>
        <w:t>Осторожно-опасность</w:t>
      </w:r>
      <w:proofErr w:type="gramEnd"/>
      <w:r w:rsidRPr="00F5083C">
        <w:rPr>
          <w:rFonts w:ascii="Times New Roman" w:eastAsia="Verdana" w:hAnsi="Times New Roman" w:cs="Times New Roman"/>
          <w:sz w:val="24"/>
          <w:szCs w:val="24"/>
        </w:rPr>
        <w:t>!»</w:t>
      </w:r>
      <w:r>
        <w:rPr>
          <w:rFonts w:ascii="Times New Roman" w:eastAsia="Verdana" w:hAnsi="Times New Roman" w:cs="Times New Roman"/>
          <w:sz w:val="24"/>
          <w:szCs w:val="24"/>
        </w:rPr>
        <w:t xml:space="preserve">. </w:t>
      </w:r>
      <w:r w:rsidRPr="00F5083C">
        <w:rPr>
          <w:rFonts w:ascii="Times New Roman" w:eastAsia="Times New Roman" w:hAnsi="Times New Roman" w:cs="Times New Roman"/>
          <w:color w:val="333333"/>
          <w:sz w:val="24"/>
          <w:szCs w:val="21"/>
          <w:lang w:eastAsia="ru-RU"/>
        </w:rPr>
        <w:t xml:space="preserve">Целью мероприятия </w:t>
      </w:r>
      <w:r>
        <w:rPr>
          <w:rFonts w:ascii="Times New Roman" w:eastAsia="Times New Roman" w:hAnsi="Times New Roman" w:cs="Times New Roman"/>
          <w:color w:val="333333"/>
          <w:sz w:val="24"/>
          <w:szCs w:val="21"/>
          <w:lang w:eastAsia="ru-RU"/>
        </w:rPr>
        <w:t xml:space="preserve">было </w:t>
      </w:r>
      <w:r w:rsidRPr="00F5083C">
        <w:rPr>
          <w:rFonts w:ascii="Times New Roman" w:eastAsia="Times New Roman" w:hAnsi="Times New Roman" w:cs="Times New Roman"/>
          <w:color w:val="333333"/>
          <w:sz w:val="24"/>
          <w:szCs w:val="21"/>
          <w:lang w:eastAsia="ru-RU"/>
        </w:rPr>
        <w:t>проинформировать учащихся о п</w:t>
      </w:r>
      <w:r>
        <w:rPr>
          <w:rFonts w:ascii="Times New Roman" w:eastAsia="Times New Roman" w:hAnsi="Times New Roman" w:cs="Times New Roman"/>
          <w:color w:val="333333"/>
          <w:sz w:val="24"/>
          <w:szCs w:val="21"/>
          <w:lang w:eastAsia="ru-RU"/>
        </w:rPr>
        <w:t xml:space="preserve">агубном воздействии на здоровье - </w:t>
      </w:r>
      <w:r w:rsidRPr="00F5083C">
        <w:rPr>
          <w:rFonts w:ascii="Times New Roman" w:eastAsia="Times New Roman" w:hAnsi="Times New Roman" w:cs="Times New Roman"/>
          <w:color w:val="333333"/>
          <w:sz w:val="24"/>
          <w:szCs w:val="21"/>
          <w:lang w:eastAsia="ru-RU"/>
        </w:rPr>
        <w:t xml:space="preserve">употребления табака, спиртных напитков, наркотических средств. Привлечь внимание </w:t>
      </w:r>
      <w:r>
        <w:rPr>
          <w:rFonts w:ascii="Times New Roman" w:eastAsia="Times New Roman" w:hAnsi="Times New Roman" w:cs="Times New Roman"/>
          <w:color w:val="333333"/>
          <w:sz w:val="24"/>
          <w:szCs w:val="21"/>
          <w:lang w:eastAsia="ru-RU"/>
        </w:rPr>
        <w:t xml:space="preserve">к </w:t>
      </w:r>
      <w:r w:rsidRPr="00F5083C">
        <w:rPr>
          <w:rFonts w:ascii="Times New Roman" w:eastAsia="Times New Roman" w:hAnsi="Times New Roman" w:cs="Times New Roman"/>
          <w:color w:val="333333"/>
          <w:sz w:val="24"/>
          <w:szCs w:val="21"/>
          <w:lang w:eastAsia="ru-RU"/>
        </w:rPr>
        <w:t xml:space="preserve">причинам, по которым люди приобретают вредные привычки; показать опасные для здоровья последствия вредных привычек.  В финале мероприятия </w:t>
      </w:r>
      <w:r>
        <w:rPr>
          <w:rFonts w:ascii="Times New Roman" w:eastAsia="Times New Roman" w:hAnsi="Times New Roman" w:cs="Times New Roman"/>
          <w:color w:val="333333"/>
          <w:sz w:val="24"/>
          <w:szCs w:val="21"/>
          <w:lang w:eastAsia="ru-RU"/>
        </w:rPr>
        <w:t xml:space="preserve">участники </w:t>
      </w:r>
      <w:r w:rsidRPr="00F5083C">
        <w:rPr>
          <w:rFonts w:ascii="Times New Roman" w:eastAsia="Times New Roman" w:hAnsi="Times New Roman" w:cs="Times New Roman"/>
          <w:color w:val="333333"/>
          <w:sz w:val="24"/>
          <w:szCs w:val="21"/>
          <w:lang w:eastAsia="ru-RU"/>
        </w:rPr>
        <w:t xml:space="preserve">повязали </w:t>
      </w:r>
      <w:r>
        <w:rPr>
          <w:rFonts w:ascii="Times New Roman" w:eastAsia="Times New Roman" w:hAnsi="Times New Roman" w:cs="Times New Roman"/>
          <w:color w:val="333333"/>
          <w:sz w:val="24"/>
          <w:szCs w:val="21"/>
          <w:lang w:eastAsia="ru-RU"/>
        </w:rPr>
        <w:t xml:space="preserve">красные ленточки - </w:t>
      </w:r>
      <w:r w:rsidRPr="00F5083C">
        <w:rPr>
          <w:rFonts w:ascii="Times New Roman" w:eastAsia="Times New Roman" w:hAnsi="Times New Roman" w:cs="Times New Roman"/>
          <w:color w:val="333333"/>
          <w:sz w:val="24"/>
          <w:szCs w:val="21"/>
          <w:lang w:eastAsia="ru-RU"/>
        </w:rPr>
        <w:t>символ сострадания, поддержки и надежды на будущее без СПИДа.</w:t>
      </w:r>
    </w:p>
    <w:p w:rsidR="007F7643" w:rsidRDefault="00CA0CC0" w:rsidP="007F7643">
      <w:pPr>
        <w:shd w:val="clear" w:color="auto" w:fill="FFFFFF"/>
        <w:spacing w:after="0" w:line="240" w:lineRule="auto"/>
        <w:ind w:firstLine="360"/>
        <w:jc w:val="both"/>
        <w:rPr>
          <w:rFonts w:ascii="Times New Roman" w:eastAsia="Times New Roman" w:hAnsi="Times New Roman" w:cs="Times New Roman"/>
          <w:color w:val="333333"/>
          <w:sz w:val="24"/>
          <w:szCs w:val="21"/>
          <w:lang w:eastAsia="ru-RU"/>
        </w:rPr>
      </w:pPr>
      <w:r w:rsidRPr="00CA0CC0">
        <w:rPr>
          <w:rFonts w:ascii="Times New Roman" w:eastAsia="Times New Roman" w:hAnsi="Times New Roman" w:cs="Times New Roman"/>
          <w:color w:val="333333"/>
          <w:sz w:val="24"/>
          <w:szCs w:val="21"/>
          <w:lang w:eastAsia="ru-RU"/>
        </w:rPr>
        <w:lastRenderedPageBreak/>
        <w:t xml:space="preserve">В </w:t>
      </w:r>
      <w:r w:rsidRPr="00CA0CC0">
        <w:rPr>
          <w:rFonts w:ascii="Times New Roman" w:eastAsia="Times New Roman" w:hAnsi="Times New Roman" w:cs="Times New Roman"/>
          <w:b/>
          <w:color w:val="333333"/>
          <w:sz w:val="24"/>
          <w:szCs w:val="21"/>
          <w:lang w:eastAsia="ru-RU"/>
        </w:rPr>
        <w:t>Беспаловской</w:t>
      </w:r>
      <w:r w:rsidR="007F7643">
        <w:rPr>
          <w:rFonts w:ascii="Times New Roman" w:eastAsia="Times New Roman" w:hAnsi="Times New Roman" w:cs="Times New Roman"/>
          <w:b/>
          <w:color w:val="333333"/>
          <w:sz w:val="24"/>
          <w:szCs w:val="21"/>
          <w:lang w:eastAsia="ru-RU"/>
        </w:rPr>
        <w:t xml:space="preserve"> </w:t>
      </w:r>
      <w:r w:rsidRPr="00CA0CC0">
        <w:rPr>
          <w:rFonts w:ascii="Times New Roman" w:eastAsia="Times New Roman" w:hAnsi="Times New Roman" w:cs="Times New Roman"/>
          <w:color w:val="333333"/>
          <w:sz w:val="24"/>
          <w:szCs w:val="21"/>
          <w:lang w:eastAsia="ru-RU"/>
        </w:rPr>
        <w:t>библиотеке прошёл час информации "Скажем дружное "Нет" для учащихся 6 и 7 классов. Школьникам был показан видеофильм "Семь вредных привычек, которые мешают жить" и мультфильм "Иван Царевич и табакерка". Затем проведена беседа о вредных привычках опасных для здоровья. В ходе диалога дети пришли к единому мнению - "не брать в руки сигареты, алкоголь и наркотик"», так как они мешают дальнейшему развитию и учёбе. В конце мероприятия участники сказали дружно "нет" вредным привычкам и пожелали друг другу здоровья.</w:t>
      </w:r>
      <w:r>
        <w:rPr>
          <w:rFonts w:ascii="Times New Roman" w:eastAsia="Times New Roman" w:hAnsi="Times New Roman" w:cs="Times New Roman"/>
          <w:color w:val="333333"/>
          <w:sz w:val="24"/>
          <w:szCs w:val="21"/>
          <w:lang w:eastAsia="ru-RU"/>
        </w:rPr>
        <w:t xml:space="preserve"> </w:t>
      </w:r>
    </w:p>
    <w:p w:rsidR="00CA0CC0" w:rsidRPr="002B6F9B" w:rsidRDefault="00CA0CC0" w:rsidP="007F7643">
      <w:pPr>
        <w:shd w:val="clear" w:color="auto" w:fill="FFFFFF"/>
        <w:spacing w:after="0" w:line="240" w:lineRule="auto"/>
        <w:ind w:firstLine="360"/>
        <w:jc w:val="both"/>
        <w:rPr>
          <w:rFonts w:ascii="Times New Roman" w:eastAsia="Times New Roman" w:hAnsi="Times New Roman" w:cs="Times New Roman"/>
          <w:color w:val="333333"/>
          <w:sz w:val="24"/>
          <w:szCs w:val="21"/>
          <w:lang w:eastAsia="ru-RU"/>
        </w:rPr>
      </w:pPr>
      <w:r>
        <w:rPr>
          <w:rFonts w:ascii="Times New Roman" w:eastAsia="Times New Roman" w:hAnsi="Times New Roman" w:cs="Times New Roman"/>
          <w:color w:val="333333"/>
          <w:sz w:val="24"/>
          <w:szCs w:val="21"/>
          <w:lang w:eastAsia="ru-RU"/>
        </w:rPr>
        <w:t xml:space="preserve">В </w:t>
      </w:r>
      <w:r w:rsidRPr="00CA0CC0">
        <w:rPr>
          <w:rFonts w:ascii="Times New Roman" w:eastAsia="Times New Roman" w:hAnsi="Times New Roman" w:cs="Times New Roman"/>
          <w:b/>
          <w:color w:val="333333"/>
          <w:sz w:val="24"/>
          <w:szCs w:val="21"/>
          <w:lang w:eastAsia="ru-RU"/>
        </w:rPr>
        <w:t>Карамышевской</w:t>
      </w:r>
      <w:r>
        <w:rPr>
          <w:rFonts w:ascii="Times New Roman" w:eastAsia="Times New Roman" w:hAnsi="Times New Roman" w:cs="Times New Roman"/>
          <w:color w:val="333333"/>
          <w:sz w:val="24"/>
          <w:szCs w:val="21"/>
          <w:lang w:eastAsia="ru-RU"/>
        </w:rPr>
        <w:t xml:space="preserve"> библиотеке со </w:t>
      </w:r>
      <w:r w:rsidRPr="00CA0CC0">
        <w:rPr>
          <w:rFonts w:ascii="Times New Roman" w:eastAsia="Times New Roman" w:hAnsi="Times New Roman" w:cs="Times New Roman"/>
          <w:color w:val="333333"/>
          <w:sz w:val="24"/>
          <w:szCs w:val="21"/>
          <w:lang w:eastAsia="ru-RU"/>
        </w:rPr>
        <w:t xml:space="preserve">школьниками 9 класса </w:t>
      </w:r>
      <w:proofErr w:type="gramStart"/>
      <w:r w:rsidRPr="00CA0CC0">
        <w:rPr>
          <w:rFonts w:ascii="Times New Roman" w:eastAsia="Times New Roman" w:hAnsi="Times New Roman" w:cs="Times New Roman"/>
          <w:color w:val="333333"/>
          <w:sz w:val="24"/>
          <w:szCs w:val="21"/>
          <w:lang w:eastAsia="ru-RU"/>
        </w:rPr>
        <w:t>проведена</w:t>
      </w:r>
      <w:proofErr w:type="gramEnd"/>
      <w:r w:rsidRPr="00CA0CC0">
        <w:rPr>
          <w:rFonts w:ascii="Times New Roman" w:eastAsia="Times New Roman" w:hAnsi="Times New Roman" w:cs="Times New Roman"/>
          <w:color w:val="333333"/>
          <w:sz w:val="24"/>
          <w:szCs w:val="21"/>
          <w:lang w:eastAsia="ru-RU"/>
        </w:rPr>
        <w:t xml:space="preserve"> слайд-викторина «Знай своего врага!», приуроченная к всероссийской акции  «Стоп ВИЧ/СПИД». Ребята проверили свои знания о неизлечимом  заболевании  - ВИЧ-инфекции: как она передается, насколько устойчива во внешней среде, чего  не нужно опасаться при общении с </w:t>
      </w:r>
      <w:proofErr w:type="gramStart"/>
      <w:r w:rsidRPr="00CA0CC0">
        <w:rPr>
          <w:rFonts w:ascii="Times New Roman" w:eastAsia="Times New Roman" w:hAnsi="Times New Roman" w:cs="Times New Roman"/>
          <w:color w:val="333333"/>
          <w:sz w:val="24"/>
          <w:szCs w:val="21"/>
          <w:lang w:eastAsia="ru-RU"/>
        </w:rPr>
        <w:t>ВИЧ-инфицированными</w:t>
      </w:r>
      <w:proofErr w:type="gramEnd"/>
      <w:r w:rsidRPr="00CA0CC0">
        <w:rPr>
          <w:rFonts w:ascii="Times New Roman" w:eastAsia="Times New Roman" w:hAnsi="Times New Roman" w:cs="Times New Roman"/>
          <w:color w:val="333333"/>
          <w:sz w:val="24"/>
          <w:szCs w:val="21"/>
          <w:lang w:eastAsia="ru-RU"/>
        </w:rPr>
        <w:t>, куда необходимо обратиться для прохождения тестирования, кто оплачивает лечение заболевших и др. Школьники активно отвечали  на вопросы, на возникшие сомнения получили пояснения. На память ребята получили закладки с информацией, как обезопасить  себя от инфекции.</w:t>
      </w:r>
    </w:p>
    <w:p w:rsidR="00D03F62" w:rsidRPr="00D03F62" w:rsidRDefault="00D03F62" w:rsidP="00D03F62">
      <w:pPr>
        <w:spacing w:after="0" w:line="240" w:lineRule="auto"/>
        <w:jc w:val="both"/>
        <w:rPr>
          <w:rFonts w:ascii="Times New Roman" w:hAnsi="Times New Roman" w:cs="Times New Roman"/>
          <w:sz w:val="24"/>
          <w:szCs w:val="24"/>
        </w:rPr>
      </w:pPr>
      <w:r w:rsidRPr="00175D84">
        <w:t xml:space="preserve"> </w:t>
      </w:r>
      <w:r>
        <w:t xml:space="preserve"> </w:t>
      </w:r>
      <w:r>
        <w:tab/>
        <w:t>16 декабря</w:t>
      </w:r>
      <w:r w:rsidR="00B379FE">
        <w:t xml:space="preserve"> </w:t>
      </w:r>
      <w:r w:rsidR="00B379FE" w:rsidRPr="00B379FE">
        <w:rPr>
          <w:b/>
        </w:rPr>
        <w:t xml:space="preserve">все </w:t>
      </w:r>
      <w:r w:rsidRPr="00B379FE">
        <w:rPr>
          <w:b/>
        </w:rPr>
        <w:t xml:space="preserve"> библио</w:t>
      </w:r>
      <w:r w:rsidRPr="00B379FE">
        <w:rPr>
          <w:rFonts w:ascii="Times New Roman" w:hAnsi="Times New Roman" w:cs="Times New Roman"/>
          <w:b/>
          <w:sz w:val="24"/>
          <w:szCs w:val="24"/>
        </w:rPr>
        <w:t>теки Змеиногорского района</w:t>
      </w:r>
      <w:r w:rsidRPr="00D03F62">
        <w:rPr>
          <w:rFonts w:ascii="Times New Roman" w:hAnsi="Times New Roman" w:cs="Times New Roman"/>
          <w:sz w:val="24"/>
          <w:szCs w:val="24"/>
        </w:rPr>
        <w:t xml:space="preserve"> провели спортивный фестиваль по скандинавской ходьбе "Тропа дружбы". </w:t>
      </w:r>
    </w:p>
    <w:p w:rsidR="00D03F62" w:rsidRPr="00D03F62" w:rsidRDefault="00D03F62" w:rsidP="00D03F62">
      <w:pPr>
        <w:spacing w:after="0" w:line="240" w:lineRule="auto"/>
        <w:ind w:firstLine="708"/>
        <w:jc w:val="both"/>
        <w:rPr>
          <w:rFonts w:ascii="Times New Roman" w:hAnsi="Times New Roman" w:cs="Times New Roman"/>
          <w:sz w:val="24"/>
          <w:szCs w:val="24"/>
        </w:rPr>
      </w:pPr>
      <w:r w:rsidRPr="00D03F62">
        <w:rPr>
          <w:rFonts w:ascii="Times New Roman" w:hAnsi="Times New Roman" w:cs="Times New Roman"/>
          <w:sz w:val="24"/>
          <w:szCs w:val="24"/>
        </w:rPr>
        <w:t xml:space="preserve"> На  часе нестандартных идей «Жизнь в стиле лайт» участникам фестиваля рассказали историю возникновения скандинавской ходьбы, чем она полезна для здоровья, о противопоказаниях. </w:t>
      </w:r>
    </w:p>
    <w:p w:rsidR="00D03F62" w:rsidRPr="00D03F62" w:rsidRDefault="00D03F62" w:rsidP="00D03F62">
      <w:pPr>
        <w:spacing w:after="0" w:line="240" w:lineRule="auto"/>
        <w:ind w:firstLine="708"/>
        <w:jc w:val="both"/>
        <w:rPr>
          <w:rFonts w:ascii="Times New Roman" w:hAnsi="Times New Roman" w:cs="Times New Roman"/>
          <w:sz w:val="24"/>
          <w:szCs w:val="24"/>
        </w:rPr>
      </w:pPr>
      <w:r w:rsidRPr="00D03F62">
        <w:rPr>
          <w:rFonts w:ascii="Times New Roman" w:hAnsi="Times New Roman" w:cs="Times New Roman"/>
          <w:sz w:val="24"/>
          <w:szCs w:val="24"/>
        </w:rPr>
        <w:t xml:space="preserve">Позитивный настрой и хорошее настроение  участников  - главный результат спортивного фестиваля и продвижения здорового образа жизни. Все участники  получили буклеты  об эффективности и результатах  при занятиях скандинавской ходьбой,  как правильно выбрать палки, как правильно ходить,  как влияет  скандинавская ходьба на  организм человека.  </w:t>
      </w:r>
    </w:p>
    <w:p w:rsidR="00D03F62" w:rsidRPr="00D03F62" w:rsidRDefault="00D03F62" w:rsidP="00D03F62">
      <w:pPr>
        <w:spacing w:after="0" w:line="240" w:lineRule="auto"/>
        <w:ind w:firstLine="708"/>
        <w:jc w:val="both"/>
        <w:rPr>
          <w:rFonts w:ascii="Times New Roman" w:hAnsi="Times New Roman" w:cs="Times New Roman"/>
          <w:sz w:val="24"/>
          <w:szCs w:val="24"/>
        </w:rPr>
      </w:pPr>
      <w:r w:rsidRPr="00D03F62">
        <w:rPr>
          <w:rFonts w:ascii="Times New Roman" w:hAnsi="Times New Roman" w:cs="Times New Roman"/>
          <w:sz w:val="24"/>
          <w:szCs w:val="24"/>
        </w:rPr>
        <w:t xml:space="preserve"> После просмотра фильма  «Польза скандинавской ходьбы»   участники   отправились на эстафету «Дистанция здоровья» В фестивале приняли участие  около 100 человек. Закончилось мероприятие дружеским чаепитием. </w:t>
      </w:r>
    </w:p>
    <w:p w:rsidR="00D03F62" w:rsidRDefault="00D03F62" w:rsidP="006365A4">
      <w:pPr>
        <w:spacing w:line="240" w:lineRule="auto"/>
        <w:jc w:val="center"/>
        <w:rPr>
          <w:rFonts w:ascii="Times New Roman" w:hAnsi="Times New Roman" w:cs="Times New Roman"/>
          <w:b/>
          <w:sz w:val="28"/>
          <w:szCs w:val="24"/>
        </w:rPr>
      </w:pPr>
    </w:p>
    <w:p w:rsidR="007C4D64" w:rsidRDefault="007C4D64" w:rsidP="006365A4">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10. Правовое воспитание</w:t>
      </w:r>
    </w:p>
    <w:p w:rsidR="002B6F9B" w:rsidRDefault="002B6F9B" w:rsidP="007F7643">
      <w:pPr>
        <w:spacing w:after="0" w:line="240" w:lineRule="auto"/>
        <w:ind w:firstLine="708"/>
        <w:jc w:val="both"/>
        <w:rPr>
          <w:rFonts w:ascii="Times New Roman" w:hAnsi="Times New Roman" w:cs="Times New Roman"/>
          <w:sz w:val="24"/>
          <w:szCs w:val="24"/>
        </w:rPr>
      </w:pPr>
      <w:r w:rsidRPr="002B6F9B">
        <w:rPr>
          <w:rFonts w:ascii="Times New Roman" w:hAnsi="Times New Roman" w:cs="Times New Roman"/>
          <w:sz w:val="24"/>
          <w:szCs w:val="24"/>
        </w:rPr>
        <w:t>Путь к правовому государству начинается с повышения  правовой культуры</w:t>
      </w:r>
      <w:r w:rsidR="007F7643">
        <w:rPr>
          <w:rFonts w:ascii="Times New Roman" w:hAnsi="Times New Roman" w:cs="Times New Roman"/>
          <w:sz w:val="24"/>
          <w:szCs w:val="24"/>
        </w:rPr>
        <w:t xml:space="preserve"> </w:t>
      </w:r>
      <w:r w:rsidRPr="002B6F9B">
        <w:rPr>
          <w:rFonts w:ascii="Times New Roman" w:hAnsi="Times New Roman" w:cs="Times New Roman"/>
          <w:sz w:val="24"/>
          <w:szCs w:val="24"/>
        </w:rPr>
        <w:t>всего общества в целом и каждого его члена в отдельности.</w:t>
      </w:r>
      <w:r>
        <w:rPr>
          <w:rFonts w:ascii="Times New Roman" w:hAnsi="Times New Roman" w:cs="Times New Roman"/>
          <w:sz w:val="24"/>
          <w:szCs w:val="24"/>
        </w:rPr>
        <w:t xml:space="preserve">  В  </w:t>
      </w:r>
      <w:r w:rsidRPr="002B6F9B">
        <w:rPr>
          <w:rFonts w:ascii="Times New Roman" w:hAnsi="Times New Roman" w:cs="Times New Roman"/>
          <w:sz w:val="24"/>
          <w:szCs w:val="24"/>
        </w:rPr>
        <w:t>связи   с   этим</w:t>
      </w:r>
      <w:r w:rsidR="007F7643">
        <w:rPr>
          <w:rFonts w:ascii="Times New Roman" w:hAnsi="Times New Roman" w:cs="Times New Roman"/>
          <w:sz w:val="24"/>
          <w:szCs w:val="24"/>
        </w:rPr>
        <w:t xml:space="preserve"> </w:t>
      </w:r>
      <w:r w:rsidRPr="002B6F9B">
        <w:rPr>
          <w:rFonts w:ascii="Times New Roman" w:hAnsi="Times New Roman" w:cs="Times New Roman"/>
          <w:sz w:val="24"/>
          <w:szCs w:val="24"/>
        </w:rPr>
        <w:t>одним из приоритетных направлений деятельности библиотек   является   обеспечение   доступа   граждан   к   достоверной,   полной   и</w:t>
      </w:r>
      <w:r w:rsidR="007F7643">
        <w:rPr>
          <w:rFonts w:ascii="Times New Roman" w:hAnsi="Times New Roman" w:cs="Times New Roman"/>
          <w:sz w:val="24"/>
          <w:szCs w:val="24"/>
        </w:rPr>
        <w:t xml:space="preserve"> </w:t>
      </w:r>
      <w:r w:rsidRPr="002B6F9B">
        <w:rPr>
          <w:rFonts w:ascii="Times New Roman" w:hAnsi="Times New Roman" w:cs="Times New Roman"/>
          <w:sz w:val="24"/>
          <w:szCs w:val="24"/>
        </w:rPr>
        <w:t>оперативной   правовой   информации.   При этом важнейшим условием приобщения читателей к</w:t>
      </w:r>
      <w:r w:rsidR="007F7643">
        <w:rPr>
          <w:rFonts w:ascii="Times New Roman" w:hAnsi="Times New Roman" w:cs="Times New Roman"/>
          <w:sz w:val="24"/>
          <w:szCs w:val="24"/>
        </w:rPr>
        <w:t xml:space="preserve"> </w:t>
      </w:r>
      <w:r w:rsidRPr="002B6F9B">
        <w:rPr>
          <w:rFonts w:ascii="Times New Roman" w:hAnsi="Times New Roman" w:cs="Times New Roman"/>
          <w:sz w:val="24"/>
          <w:szCs w:val="24"/>
        </w:rPr>
        <w:t>социальной активности является их правовое просвещение. Каждая   библиотека,   исходя   из</w:t>
      </w:r>
      <w:r w:rsidR="007F7643">
        <w:rPr>
          <w:rFonts w:ascii="Times New Roman" w:hAnsi="Times New Roman" w:cs="Times New Roman"/>
          <w:sz w:val="24"/>
          <w:szCs w:val="24"/>
        </w:rPr>
        <w:t xml:space="preserve"> </w:t>
      </w:r>
      <w:r w:rsidRPr="002B6F9B">
        <w:rPr>
          <w:rFonts w:ascii="Times New Roman" w:hAnsi="Times New Roman" w:cs="Times New Roman"/>
          <w:sz w:val="24"/>
          <w:szCs w:val="24"/>
        </w:rPr>
        <w:t>потребностей   читателей   и   собственных   возможностей,   выбирает   для   себя</w:t>
      </w:r>
      <w:r w:rsidR="007F7643">
        <w:rPr>
          <w:rFonts w:ascii="Times New Roman" w:hAnsi="Times New Roman" w:cs="Times New Roman"/>
          <w:sz w:val="24"/>
          <w:szCs w:val="24"/>
        </w:rPr>
        <w:t xml:space="preserve"> </w:t>
      </w:r>
      <w:r w:rsidRPr="002B6F9B">
        <w:rPr>
          <w:rFonts w:ascii="Times New Roman" w:hAnsi="Times New Roman" w:cs="Times New Roman"/>
          <w:sz w:val="24"/>
          <w:szCs w:val="24"/>
        </w:rPr>
        <w:t>диапазон ус</w:t>
      </w:r>
      <w:r>
        <w:rPr>
          <w:rFonts w:ascii="Times New Roman" w:hAnsi="Times New Roman" w:cs="Times New Roman"/>
          <w:sz w:val="24"/>
          <w:szCs w:val="24"/>
        </w:rPr>
        <w:t>тановок в правовом просвещении населения.</w:t>
      </w:r>
    </w:p>
    <w:p w:rsidR="00033B2D" w:rsidRDefault="002C5F5F" w:rsidP="007F76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феврале 2016 года, в библиотеках </w:t>
      </w:r>
      <w:r w:rsidRPr="002C5F5F">
        <w:rPr>
          <w:rFonts w:ascii="Times New Roman" w:hAnsi="Times New Roman" w:cs="Times New Roman"/>
          <w:sz w:val="24"/>
          <w:szCs w:val="24"/>
        </w:rPr>
        <w:t xml:space="preserve">Змеиногорского района </w:t>
      </w:r>
      <w:r>
        <w:rPr>
          <w:rFonts w:ascii="Times New Roman" w:hAnsi="Times New Roman" w:cs="Times New Roman"/>
          <w:sz w:val="24"/>
          <w:szCs w:val="24"/>
        </w:rPr>
        <w:t xml:space="preserve">прошел </w:t>
      </w:r>
      <w:r w:rsidRPr="002C5F5F">
        <w:rPr>
          <w:rFonts w:ascii="Times New Roman" w:hAnsi="Times New Roman" w:cs="Times New Roman"/>
          <w:sz w:val="24"/>
          <w:szCs w:val="24"/>
        </w:rPr>
        <w:t>месячник молодого избирателя. В рамках месячника проведены выставки-обзоры, беседы, интеллектуальные игры.</w:t>
      </w:r>
    </w:p>
    <w:p w:rsidR="00033B2D" w:rsidRDefault="00033B2D" w:rsidP="007F76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феврале</w:t>
      </w:r>
      <w:r w:rsidR="002C5F5F" w:rsidRPr="002C5F5F">
        <w:rPr>
          <w:rFonts w:ascii="Times New Roman" w:hAnsi="Times New Roman" w:cs="Times New Roman"/>
          <w:sz w:val="24"/>
          <w:szCs w:val="24"/>
        </w:rPr>
        <w:t xml:space="preserve"> в </w:t>
      </w:r>
      <w:r w:rsidR="002C5F5F" w:rsidRPr="002C5F5F">
        <w:rPr>
          <w:rFonts w:ascii="Times New Roman" w:hAnsi="Times New Roman" w:cs="Times New Roman"/>
          <w:b/>
          <w:sz w:val="24"/>
          <w:szCs w:val="24"/>
        </w:rPr>
        <w:t>Барановской библиотеке</w:t>
      </w:r>
      <w:r w:rsidR="002C5F5F" w:rsidRPr="002C5F5F">
        <w:rPr>
          <w:rFonts w:ascii="Times New Roman" w:hAnsi="Times New Roman" w:cs="Times New Roman"/>
          <w:sz w:val="24"/>
          <w:szCs w:val="24"/>
        </w:rPr>
        <w:t xml:space="preserve"> оформлена выставка-информация «Что ты знаешь о выборах». Что такое выборы, основные принципы, условия и порядок проведения выборов – на эти и другие вопросы можно найт</w:t>
      </w:r>
      <w:r w:rsidR="002C5F5F">
        <w:rPr>
          <w:rFonts w:ascii="Times New Roman" w:hAnsi="Times New Roman" w:cs="Times New Roman"/>
          <w:sz w:val="24"/>
          <w:szCs w:val="24"/>
        </w:rPr>
        <w:t xml:space="preserve">и ответы в материалах выставки. </w:t>
      </w:r>
    </w:p>
    <w:p w:rsidR="00033B2D" w:rsidRDefault="002C5F5F" w:rsidP="007F76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Читатели </w:t>
      </w:r>
      <w:r w:rsidRPr="002C5F5F">
        <w:rPr>
          <w:rFonts w:ascii="Times New Roman" w:hAnsi="Times New Roman" w:cs="Times New Roman"/>
          <w:b/>
          <w:sz w:val="24"/>
          <w:szCs w:val="24"/>
        </w:rPr>
        <w:t>Гальцовской библиотеки</w:t>
      </w:r>
      <w:r>
        <w:rPr>
          <w:rFonts w:ascii="Times New Roman" w:hAnsi="Times New Roman" w:cs="Times New Roman"/>
          <w:sz w:val="24"/>
          <w:szCs w:val="24"/>
        </w:rPr>
        <w:t xml:space="preserve"> ознакомились с выставкой</w:t>
      </w:r>
      <w:r w:rsidRPr="002C5F5F">
        <w:rPr>
          <w:rFonts w:ascii="Times New Roman" w:hAnsi="Times New Roman" w:cs="Times New Roman"/>
          <w:sz w:val="24"/>
          <w:szCs w:val="24"/>
        </w:rPr>
        <w:t xml:space="preserve"> «Путешествие в страну Законию»</w:t>
      </w:r>
      <w:r>
        <w:rPr>
          <w:rFonts w:ascii="Times New Roman" w:hAnsi="Times New Roman" w:cs="Times New Roman"/>
          <w:sz w:val="24"/>
          <w:szCs w:val="24"/>
        </w:rPr>
        <w:t xml:space="preserve">, организованной в библиотеке 25 февраля. </w:t>
      </w:r>
      <w:r w:rsidRPr="002C5F5F">
        <w:rPr>
          <w:rFonts w:ascii="Times New Roman" w:hAnsi="Times New Roman" w:cs="Times New Roman"/>
          <w:sz w:val="24"/>
          <w:szCs w:val="24"/>
        </w:rPr>
        <w:t xml:space="preserve">На выставке </w:t>
      </w:r>
      <w:r>
        <w:rPr>
          <w:rFonts w:ascii="Times New Roman" w:hAnsi="Times New Roman" w:cs="Times New Roman"/>
          <w:sz w:val="24"/>
          <w:szCs w:val="24"/>
        </w:rPr>
        <w:t xml:space="preserve">были представлены </w:t>
      </w:r>
      <w:r w:rsidRPr="002C5F5F">
        <w:rPr>
          <w:rFonts w:ascii="Times New Roman" w:hAnsi="Times New Roman" w:cs="Times New Roman"/>
          <w:sz w:val="24"/>
          <w:szCs w:val="24"/>
        </w:rPr>
        <w:t xml:space="preserve">анкеты кандидатов и информационные сообщения о дне голосования. В игровой форме школьников познакомили с правилами голосования, провели беседу, для </w:t>
      </w:r>
      <w:r w:rsidRPr="002C5F5F">
        <w:rPr>
          <w:rFonts w:ascii="Times New Roman" w:hAnsi="Times New Roman" w:cs="Times New Roman"/>
          <w:sz w:val="24"/>
          <w:szCs w:val="24"/>
        </w:rPr>
        <w:lastRenderedPageBreak/>
        <w:t>чего нужны выборы. В день голосования молодые избиратели, впервые участвовавшие в выборах, получили поощрения.</w:t>
      </w:r>
    </w:p>
    <w:p w:rsidR="00033B2D" w:rsidRDefault="00033B2D" w:rsidP="007F76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w:t>
      </w:r>
      <w:r w:rsidR="002C5F5F">
        <w:rPr>
          <w:rFonts w:ascii="Times New Roman" w:hAnsi="Times New Roman" w:cs="Times New Roman"/>
          <w:sz w:val="24"/>
          <w:szCs w:val="24"/>
        </w:rPr>
        <w:t xml:space="preserve"> </w:t>
      </w:r>
      <w:r w:rsidR="002C5F5F" w:rsidRPr="002C5F5F">
        <w:rPr>
          <w:rFonts w:ascii="Times New Roman" w:hAnsi="Times New Roman" w:cs="Times New Roman"/>
          <w:b/>
          <w:sz w:val="24"/>
          <w:szCs w:val="24"/>
        </w:rPr>
        <w:t>Беспаловской библиотеке</w:t>
      </w:r>
      <w:r>
        <w:rPr>
          <w:rFonts w:ascii="Times New Roman" w:hAnsi="Times New Roman" w:cs="Times New Roman"/>
          <w:b/>
          <w:sz w:val="24"/>
          <w:szCs w:val="24"/>
        </w:rPr>
        <w:t xml:space="preserve"> </w:t>
      </w:r>
      <w:r w:rsidR="002C5F5F" w:rsidRPr="002C5F5F">
        <w:rPr>
          <w:rFonts w:ascii="Times New Roman" w:hAnsi="Times New Roman" w:cs="Times New Roman"/>
          <w:sz w:val="24"/>
          <w:szCs w:val="24"/>
        </w:rPr>
        <w:t>проведена сюжетно-игровая программа «Имею право»</w:t>
      </w:r>
      <w:r w:rsidR="002C5F5F">
        <w:rPr>
          <w:rFonts w:ascii="Times New Roman" w:hAnsi="Times New Roman" w:cs="Times New Roman"/>
          <w:sz w:val="24"/>
          <w:szCs w:val="24"/>
        </w:rPr>
        <w:t>,</w:t>
      </w:r>
      <w:r w:rsidR="002C5F5F" w:rsidRPr="002C5F5F">
        <w:rPr>
          <w:rFonts w:ascii="Times New Roman" w:hAnsi="Times New Roman" w:cs="Times New Roman"/>
          <w:sz w:val="24"/>
          <w:szCs w:val="24"/>
        </w:rPr>
        <w:t xml:space="preserve"> для старшеклассников с показом электронной презентации «Я - молодой избиратель». Ребята узнали об истории выборов, о демократических традициях страны. Были рассмотрены жизненные ситуации и предложен тест «Я - избиратель».</w:t>
      </w:r>
    </w:p>
    <w:p w:rsidR="00033B2D" w:rsidRDefault="002C5F5F" w:rsidP="007F7643">
      <w:pPr>
        <w:spacing w:after="0" w:line="240" w:lineRule="auto"/>
        <w:ind w:firstLine="708"/>
        <w:jc w:val="both"/>
        <w:rPr>
          <w:rFonts w:ascii="Times New Roman" w:hAnsi="Times New Roman" w:cs="Times New Roman"/>
          <w:sz w:val="24"/>
          <w:szCs w:val="24"/>
        </w:rPr>
      </w:pPr>
      <w:r w:rsidRPr="002C5F5F">
        <w:rPr>
          <w:rFonts w:ascii="Times New Roman" w:hAnsi="Times New Roman" w:cs="Times New Roman"/>
          <w:b/>
          <w:sz w:val="24"/>
          <w:szCs w:val="24"/>
        </w:rPr>
        <w:t>Октябрьской библиотекой</w:t>
      </w:r>
      <w:r w:rsidR="00033B2D">
        <w:rPr>
          <w:rFonts w:ascii="Times New Roman" w:hAnsi="Times New Roman" w:cs="Times New Roman"/>
          <w:b/>
          <w:sz w:val="24"/>
          <w:szCs w:val="24"/>
        </w:rPr>
        <w:t xml:space="preserve"> </w:t>
      </w:r>
      <w:r w:rsidRPr="002C5F5F">
        <w:rPr>
          <w:rFonts w:ascii="Times New Roman" w:hAnsi="Times New Roman" w:cs="Times New Roman"/>
          <w:sz w:val="24"/>
          <w:szCs w:val="24"/>
        </w:rPr>
        <w:t>проведена интеллектуальная игра брейн–ринг «Голос молодежи». В игре приняли участие 2 команды: «Выборы» и «Депутаты». Ребята отвечали на вопросы; время обсуждения вопроса было ограничено;</w:t>
      </w:r>
      <w:r w:rsidR="00033B2D">
        <w:rPr>
          <w:rFonts w:ascii="Times New Roman" w:hAnsi="Times New Roman" w:cs="Times New Roman"/>
          <w:sz w:val="24"/>
          <w:szCs w:val="24"/>
        </w:rPr>
        <w:t xml:space="preserve"> </w:t>
      </w:r>
      <w:r w:rsidRPr="002C5F5F">
        <w:rPr>
          <w:rFonts w:ascii="Times New Roman" w:hAnsi="Times New Roman" w:cs="Times New Roman"/>
          <w:sz w:val="24"/>
          <w:szCs w:val="24"/>
        </w:rPr>
        <w:t>за правильные ответы получали по 1 баллу. Наибольшее количество баллов набрала команда «Выборы»,- она признана победителем.</w:t>
      </w:r>
    </w:p>
    <w:p w:rsidR="002C5F5F" w:rsidRPr="002C5F5F" w:rsidRDefault="00033B2D" w:rsidP="007F76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002C5F5F" w:rsidRPr="002C5F5F">
        <w:rPr>
          <w:rFonts w:ascii="Times New Roman" w:hAnsi="Times New Roman" w:cs="Times New Roman"/>
          <w:b/>
          <w:sz w:val="24"/>
          <w:szCs w:val="24"/>
        </w:rPr>
        <w:t>Черепановской библиотеке</w:t>
      </w:r>
      <w:r w:rsidR="002C5F5F">
        <w:rPr>
          <w:rFonts w:ascii="Times New Roman" w:hAnsi="Times New Roman" w:cs="Times New Roman"/>
          <w:sz w:val="24"/>
          <w:szCs w:val="24"/>
        </w:rPr>
        <w:t xml:space="preserve">, </w:t>
      </w:r>
      <w:r w:rsidR="002C5F5F" w:rsidRPr="002C5F5F">
        <w:rPr>
          <w:rFonts w:ascii="Times New Roman" w:hAnsi="Times New Roman" w:cs="Times New Roman"/>
          <w:sz w:val="24"/>
          <w:szCs w:val="24"/>
        </w:rPr>
        <w:t>для ребят 14-15 лет проведена правовая игра «Молодежь и выборы». Школьники узнали, что такое выборы, для чего они проходят, кто в них участвует, ответили на вопросы викторины, участвовали в избирательном процессе, построенном в игровой форме. Игра завершилась подсчетом голосов и объявлением победителя.</w:t>
      </w:r>
    </w:p>
    <w:p w:rsidR="00033B2D" w:rsidRDefault="009C6AE7" w:rsidP="00033B2D">
      <w:pPr>
        <w:spacing w:after="0" w:line="240" w:lineRule="auto"/>
        <w:ind w:firstLine="708"/>
        <w:jc w:val="both"/>
        <w:rPr>
          <w:rFonts w:ascii="Times New Roman" w:hAnsi="Times New Roman" w:cs="Times New Roman"/>
          <w:sz w:val="24"/>
          <w:szCs w:val="24"/>
        </w:rPr>
      </w:pPr>
      <w:r w:rsidRPr="009C6AE7">
        <w:rPr>
          <w:rFonts w:ascii="Times New Roman" w:hAnsi="Times New Roman" w:cs="Times New Roman"/>
          <w:sz w:val="24"/>
          <w:szCs w:val="24"/>
        </w:rPr>
        <w:t xml:space="preserve">12 декабря ко Дню Конституции </w:t>
      </w:r>
      <w:r>
        <w:rPr>
          <w:rFonts w:ascii="Times New Roman" w:hAnsi="Times New Roman" w:cs="Times New Roman"/>
          <w:sz w:val="24"/>
          <w:szCs w:val="24"/>
        </w:rPr>
        <w:t xml:space="preserve">в </w:t>
      </w:r>
      <w:r w:rsidRPr="009C6AE7">
        <w:rPr>
          <w:rFonts w:ascii="Times New Roman" w:hAnsi="Times New Roman" w:cs="Times New Roman"/>
          <w:b/>
          <w:sz w:val="24"/>
          <w:szCs w:val="24"/>
        </w:rPr>
        <w:t>Таловской библиотеке</w:t>
      </w:r>
      <w:r>
        <w:rPr>
          <w:rFonts w:ascii="Times New Roman" w:hAnsi="Times New Roman" w:cs="Times New Roman"/>
          <w:sz w:val="24"/>
          <w:szCs w:val="24"/>
        </w:rPr>
        <w:t xml:space="preserve"> была </w:t>
      </w:r>
      <w:r w:rsidRPr="009C6AE7">
        <w:rPr>
          <w:rFonts w:ascii="Times New Roman" w:hAnsi="Times New Roman" w:cs="Times New Roman"/>
          <w:sz w:val="24"/>
          <w:szCs w:val="24"/>
        </w:rPr>
        <w:t>оформлена выставка – информация «Главный  закон моей страны». Первый раздел выставки содержал информацию о Конституции РФ, её разделах, количестве статей, глав, параграфов. При оформлении использованы иллюстрации карты территории РФ и герба РФ. Второй раздел выставки «Символы государства», содержал портрет Президента РФ В.В. Путина,  иллюстрации Герба РФ, текст Гимна России, флаг РФ. Третий раздел «С праздником, Днём Конституции!», содержал стихи – поздравления, цветные иллюстрации с  изображением всех народов и народностей в национальных костюмах, заселяющих Российскую Федерацию. В четвертом разделе «Молодёжь читает Конституцию», были выставлены брошюры: «Права. Свободы. Человек</w:t>
      </w:r>
      <w:proofErr w:type="gramStart"/>
      <w:r w:rsidRPr="009C6AE7">
        <w:rPr>
          <w:rFonts w:ascii="Times New Roman" w:hAnsi="Times New Roman" w:cs="Times New Roman"/>
          <w:sz w:val="24"/>
          <w:szCs w:val="24"/>
        </w:rPr>
        <w:t>.»; «</w:t>
      </w:r>
      <w:proofErr w:type="gramEnd"/>
      <w:r w:rsidRPr="009C6AE7">
        <w:rPr>
          <w:rFonts w:ascii="Times New Roman" w:hAnsi="Times New Roman" w:cs="Times New Roman"/>
          <w:sz w:val="24"/>
          <w:szCs w:val="24"/>
        </w:rPr>
        <w:t>Уголовное право</w:t>
      </w:r>
      <w:r>
        <w:rPr>
          <w:rFonts w:ascii="Times New Roman" w:hAnsi="Times New Roman" w:cs="Times New Roman"/>
          <w:sz w:val="24"/>
          <w:szCs w:val="24"/>
        </w:rPr>
        <w:t>»</w:t>
      </w:r>
      <w:r w:rsidRPr="009C6AE7">
        <w:rPr>
          <w:rFonts w:ascii="Times New Roman" w:hAnsi="Times New Roman" w:cs="Times New Roman"/>
          <w:sz w:val="24"/>
          <w:szCs w:val="24"/>
        </w:rPr>
        <w:t>. Вопросы и ответы»; «Закон потребителей»; « Закон об административной ответственности».</w:t>
      </w:r>
    </w:p>
    <w:p w:rsidR="00033B2D" w:rsidRDefault="009C6AE7" w:rsidP="00033B2D">
      <w:pPr>
        <w:spacing w:after="0" w:line="240" w:lineRule="auto"/>
        <w:ind w:firstLine="708"/>
        <w:jc w:val="both"/>
        <w:rPr>
          <w:rFonts w:ascii="Times New Roman" w:hAnsi="Times New Roman" w:cs="Times New Roman"/>
          <w:sz w:val="24"/>
          <w:szCs w:val="24"/>
        </w:rPr>
      </w:pPr>
      <w:r w:rsidRPr="009C6AE7">
        <w:rPr>
          <w:rFonts w:ascii="Times New Roman" w:hAnsi="Times New Roman" w:cs="Times New Roman"/>
          <w:sz w:val="24"/>
          <w:szCs w:val="24"/>
        </w:rPr>
        <w:t>Час правовой информации  "Азбук</w:t>
      </w:r>
      <w:r>
        <w:rPr>
          <w:rFonts w:ascii="Times New Roman" w:hAnsi="Times New Roman" w:cs="Times New Roman"/>
          <w:sz w:val="24"/>
          <w:szCs w:val="24"/>
        </w:rPr>
        <w:t xml:space="preserve">а маленького пешехода" посвященный правилам дорожного движения, прошел в </w:t>
      </w:r>
      <w:r w:rsidRPr="009C6AE7">
        <w:rPr>
          <w:rFonts w:ascii="Times New Roman" w:hAnsi="Times New Roman" w:cs="Times New Roman"/>
          <w:b/>
          <w:sz w:val="24"/>
          <w:szCs w:val="24"/>
        </w:rPr>
        <w:t>библиотеке села Кузьминка</w:t>
      </w:r>
      <w:r>
        <w:rPr>
          <w:rFonts w:ascii="Times New Roman" w:hAnsi="Times New Roman" w:cs="Times New Roman"/>
          <w:sz w:val="24"/>
          <w:szCs w:val="24"/>
        </w:rPr>
        <w:t>.</w:t>
      </w:r>
      <w:r w:rsidRPr="009C6AE7">
        <w:rPr>
          <w:rFonts w:ascii="Times New Roman" w:hAnsi="Times New Roman" w:cs="Times New Roman"/>
          <w:sz w:val="24"/>
          <w:szCs w:val="24"/>
        </w:rPr>
        <w:t xml:space="preserve">  Дети в игровой форме решали "дорожные" задачи, наход</w:t>
      </w:r>
      <w:r>
        <w:rPr>
          <w:rFonts w:ascii="Times New Roman" w:hAnsi="Times New Roman" w:cs="Times New Roman"/>
          <w:sz w:val="24"/>
          <w:szCs w:val="24"/>
        </w:rPr>
        <w:t>или выход из сложных ситуаций на</w:t>
      </w:r>
      <w:r w:rsidRPr="009C6AE7">
        <w:rPr>
          <w:rFonts w:ascii="Times New Roman" w:hAnsi="Times New Roman" w:cs="Times New Roman"/>
          <w:sz w:val="24"/>
          <w:szCs w:val="24"/>
        </w:rPr>
        <w:t xml:space="preserve"> дороге, замечали и объясняли ошибки своих товарищей. Праздник получился веселым, полезным. Ребята много уже знали </w:t>
      </w:r>
      <w:r>
        <w:rPr>
          <w:rFonts w:ascii="Times New Roman" w:hAnsi="Times New Roman" w:cs="Times New Roman"/>
          <w:sz w:val="24"/>
          <w:szCs w:val="24"/>
        </w:rPr>
        <w:t>и многому научились, и хочется верить</w:t>
      </w:r>
      <w:r w:rsidRPr="009C6AE7">
        <w:rPr>
          <w:rFonts w:ascii="Times New Roman" w:hAnsi="Times New Roman" w:cs="Times New Roman"/>
          <w:sz w:val="24"/>
          <w:szCs w:val="24"/>
        </w:rPr>
        <w:t>, что каждый ребенок, выйдя на улицу, обязательно будет соблюдать Правила Дорожного Движения.</w:t>
      </w:r>
    </w:p>
    <w:p w:rsidR="007C4D64" w:rsidRPr="009C6AE7" w:rsidRDefault="00033B2D" w:rsidP="00033B2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009C6AE7" w:rsidRPr="009C6AE7">
        <w:rPr>
          <w:rFonts w:ascii="Times New Roman" w:hAnsi="Times New Roman" w:cs="Times New Roman"/>
          <w:sz w:val="24"/>
          <w:szCs w:val="24"/>
        </w:rPr>
        <w:t>Октябрьском</w:t>
      </w:r>
      <w:proofErr w:type="gramEnd"/>
      <w:r w:rsidR="009C6AE7" w:rsidRPr="009C6AE7">
        <w:rPr>
          <w:rFonts w:ascii="Times New Roman" w:hAnsi="Times New Roman" w:cs="Times New Roman"/>
          <w:sz w:val="24"/>
          <w:szCs w:val="24"/>
        </w:rPr>
        <w:t xml:space="preserve"> Д.К., </w:t>
      </w:r>
      <w:r w:rsidR="009C6AE7" w:rsidRPr="009C6AE7">
        <w:rPr>
          <w:rFonts w:ascii="Times New Roman" w:hAnsi="Times New Roman" w:cs="Times New Roman"/>
          <w:b/>
          <w:sz w:val="24"/>
          <w:szCs w:val="24"/>
        </w:rPr>
        <w:t>библиотекой</w:t>
      </w:r>
      <w:r w:rsidR="009C6AE7">
        <w:rPr>
          <w:rFonts w:ascii="Times New Roman" w:hAnsi="Times New Roman" w:cs="Times New Roman"/>
          <w:sz w:val="24"/>
          <w:szCs w:val="24"/>
        </w:rPr>
        <w:t xml:space="preserve"> подготовлена и проведена в</w:t>
      </w:r>
      <w:r w:rsidR="009C6AE7" w:rsidRPr="009C6AE7">
        <w:rPr>
          <w:rFonts w:ascii="Times New Roman" w:hAnsi="Times New Roman" w:cs="Times New Roman"/>
          <w:sz w:val="24"/>
          <w:szCs w:val="24"/>
        </w:rPr>
        <w:t>ыставка – информация ко Дню Конституции «История Конституции». На выставке были представлены материалы по истории создания, основном содержании Конституции РФ.</w:t>
      </w:r>
    </w:p>
    <w:p w:rsidR="00B379FE" w:rsidRDefault="00B379FE" w:rsidP="007C4D64">
      <w:pPr>
        <w:spacing w:line="240" w:lineRule="auto"/>
        <w:jc w:val="center"/>
        <w:rPr>
          <w:rFonts w:ascii="Times New Roman" w:hAnsi="Times New Roman" w:cs="Times New Roman"/>
          <w:b/>
          <w:sz w:val="28"/>
          <w:szCs w:val="24"/>
        </w:rPr>
      </w:pPr>
    </w:p>
    <w:p w:rsidR="007C4D64" w:rsidRDefault="007C4D64" w:rsidP="007C4D64">
      <w:pPr>
        <w:spacing w:line="240" w:lineRule="auto"/>
        <w:jc w:val="center"/>
        <w:rPr>
          <w:rFonts w:ascii="Times New Roman" w:hAnsi="Times New Roman" w:cs="Times New Roman"/>
          <w:b/>
          <w:sz w:val="28"/>
          <w:szCs w:val="24"/>
        </w:rPr>
      </w:pPr>
      <w:r w:rsidRPr="00362B02">
        <w:rPr>
          <w:rFonts w:ascii="Times New Roman" w:hAnsi="Times New Roman" w:cs="Times New Roman"/>
          <w:b/>
          <w:sz w:val="28"/>
          <w:szCs w:val="24"/>
        </w:rPr>
        <w:t xml:space="preserve">11. Женщина. Семья. Дети </w:t>
      </w:r>
    </w:p>
    <w:p w:rsidR="008378F2" w:rsidRPr="008378F2" w:rsidRDefault="008378F2" w:rsidP="00033B2D">
      <w:pPr>
        <w:spacing w:after="0" w:line="240" w:lineRule="auto"/>
        <w:ind w:firstLine="708"/>
        <w:jc w:val="both"/>
        <w:rPr>
          <w:rFonts w:ascii="Times New Roman" w:hAnsi="Times New Roman" w:cs="Times New Roman"/>
          <w:sz w:val="24"/>
          <w:szCs w:val="24"/>
        </w:rPr>
      </w:pPr>
      <w:r w:rsidRPr="008378F2">
        <w:rPr>
          <w:rFonts w:ascii="Times New Roman" w:hAnsi="Times New Roman" w:cs="Times New Roman"/>
          <w:sz w:val="24"/>
          <w:szCs w:val="24"/>
        </w:rPr>
        <w:t xml:space="preserve">Взаимодействие библиотеки и семьи – эффективный путь приобщения ребенка </w:t>
      </w:r>
      <w:proofErr w:type="gramStart"/>
      <w:r w:rsidRPr="008378F2">
        <w:rPr>
          <w:rFonts w:ascii="Times New Roman" w:hAnsi="Times New Roman" w:cs="Times New Roman"/>
          <w:sz w:val="24"/>
          <w:szCs w:val="24"/>
        </w:rPr>
        <w:t>к</w:t>
      </w:r>
      <w:proofErr w:type="gramEnd"/>
    </w:p>
    <w:p w:rsidR="008378F2" w:rsidRPr="008378F2" w:rsidRDefault="008378F2" w:rsidP="00033B2D">
      <w:pPr>
        <w:spacing w:after="0" w:line="240" w:lineRule="auto"/>
        <w:jc w:val="both"/>
        <w:rPr>
          <w:rFonts w:ascii="Times New Roman" w:hAnsi="Times New Roman" w:cs="Times New Roman"/>
          <w:sz w:val="24"/>
          <w:szCs w:val="24"/>
        </w:rPr>
      </w:pPr>
      <w:r w:rsidRPr="008378F2">
        <w:rPr>
          <w:rFonts w:ascii="Times New Roman" w:hAnsi="Times New Roman" w:cs="Times New Roman"/>
          <w:sz w:val="24"/>
          <w:szCs w:val="24"/>
        </w:rPr>
        <w:t xml:space="preserve">чтению. Библиотека стремится помочь семье вырастить ребенка вдумчивым читателем, </w:t>
      </w:r>
    </w:p>
    <w:p w:rsidR="008378F2" w:rsidRPr="008378F2" w:rsidRDefault="008378F2" w:rsidP="00033B2D">
      <w:pPr>
        <w:spacing w:after="0" w:line="240" w:lineRule="auto"/>
        <w:jc w:val="both"/>
        <w:rPr>
          <w:rFonts w:ascii="Times New Roman" w:hAnsi="Times New Roman" w:cs="Times New Roman"/>
          <w:sz w:val="24"/>
          <w:szCs w:val="24"/>
        </w:rPr>
      </w:pPr>
      <w:r w:rsidRPr="008378F2">
        <w:rPr>
          <w:rFonts w:ascii="Times New Roman" w:hAnsi="Times New Roman" w:cs="Times New Roman"/>
          <w:sz w:val="24"/>
          <w:szCs w:val="24"/>
        </w:rPr>
        <w:t xml:space="preserve">воспитывать ребенка с помощью книги, дать семьям то объединяющее начало, которое </w:t>
      </w:r>
    </w:p>
    <w:p w:rsidR="008378F2" w:rsidRPr="008378F2" w:rsidRDefault="008378F2" w:rsidP="00033B2D">
      <w:pPr>
        <w:spacing w:after="0" w:line="240" w:lineRule="auto"/>
        <w:jc w:val="both"/>
        <w:rPr>
          <w:rFonts w:ascii="Times New Roman" w:hAnsi="Times New Roman" w:cs="Times New Roman"/>
          <w:sz w:val="24"/>
          <w:szCs w:val="24"/>
        </w:rPr>
      </w:pPr>
      <w:r w:rsidRPr="008378F2">
        <w:rPr>
          <w:rFonts w:ascii="Times New Roman" w:hAnsi="Times New Roman" w:cs="Times New Roman"/>
          <w:sz w:val="24"/>
          <w:szCs w:val="24"/>
        </w:rPr>
        <w:t xml:space="preserve">заложено в чтении, подчеркивая значимость книжной мудрости. Читающая семья является </w:t>
      </w:r>
    </w:p>
    <w:p w:rsidR="008378F2" w:rsidRPr="008378F2" w:rsidRDefault="008378F2" w:rsidP="00033B2D">
      <w:pPr>
        <w:spacing w:after="0" w:line="240" w:lineRule="auto"/>
        <w:jc w:val="both"/>
        <w:rPr>
          <w:rFonts w:ascii="Times New Roman" w:hAnsi="Times New Roman" w:cs="Times New Roman"/>
          <w:sz w:val="24"/>
          <w:szCs w:val="24"/>
        </w:rPr>
      </w:pPr>
      <w:r w:rsidRPr="008378F2">
        <w:rPr>
          <w:rFonts w:ascii="Times New Roman" w:hAnsi="Times New Roman" w:cs="Times New Roman"/>
          <w:sz w:val="24"/>
          <w:szCs w:val="24"/>
        </w:rPr>
        <w:t xml:space="preserve">связующим звеном библиотеки с обществом. Работа с семьей помогает библиотекарям </w:t>
      </w:r>
    </w:p>
    <w:p w:rsidR="008378F2" w:rsidRPr="008378F2" w:rsidRDefault="008378F2" w:rsidP="00033B2D">
      <w:pPr>
        <w:spacing w:after="0" w:line="240" w:lineRule="auto"/>
        <w:jc w:val="both"/>
        <w:rPr>
          <w:rFonts w:ascii="Times New Roman" w:hAnsi="Times New Roman" w:cs="Times New Roman"/>
          <w:sz w:val="24"/>
          <w:szCs w:val="24"/>
        </w:rPr>
      </w:pPr>
      <w:r w:rsidRPr="008378F2">
        <w:rPr>
          <w:rFonts w:ascii="Times New Roman" w:hAnsi="Times New Roman" w:cs="Times New Roman"/>
          <w:sz w:val="24"/>
          <w:szCs w:val="24"/>
        </w:rPr>
        <w:t>выйти из круга профессиональных проблем на уровень социального партнерства.</w:t>
      </w:r>
    </w:p>
    <w:p w:rsidR="008F65A6" w:rsidRPr="008378F2" w:rsidRDefault="008F65A6" w:rsidP="00033B2D">
      <w:pPr>
        <w:spacing w:before="10" w:after="10" w:line="240" w:lineRule="auto"/>
        <w:ind w:firstLine="708"/>
        <w:jc w:val="both"/>
        <w:rPr>
          <w:rFonts w:ascii="Times New Roman" w:eastAsia="Times New Roman" w:hAnsi="Times New Roman" w:cs="Times New Roman"/>
          <w:sz w:val="24"/>
          <w:szCs w:val="28"/>
          <w:lang w:eastAsia="ru-RU"/>
        </w:rPr>
      </w:pPr>
      <w:r>
        <w:rPr>
          <w:rFonts w:ascii="Times New Roman" w:eastAsia="Verdana" w:hAnsi="Times New Roman" w:cs="Times New Roman"/>
          <w:sz w:val="24"/>
          <w:szCs w:val="24"/>
        </w:rPr>
        <w:t>В марте, во</w:t>
      </w:r>
      <w:r w:rsidR="00033B2D">
        <w:rPr>
          <w:rFonts w:ascii="Times New Roman" w:eastAsia="Verdana" w:hAnsi="Times New Roman" w:cs="Times New Roman"/>
          <w:sz w:val="24"/>
          <w:szCs w:val="24"/>
        </w:rPr>
        <w:t xml:space="preserve"> </w:t>
      </w:r>
      <w:r w:rsidRPr="007E3980">
        <w:rPr>
          <w:rFonts w:ascii="Times New Roman" w:eastAsia="Verdana" w:hAnsi="Times New Roman" w:cs="Times New Roman"/>
          <w:sz w:val="24"/>
          <w:szCs w:val="24"/>
        </w:rPr>
        <w:t>Всемирный день чтения вслух</w:t>
      </w:r>
      <w:r>
        <w:rPr>
          <w:rFonts w:ascii="Times New Roman" w:eastAsia="Verdana" w:hAnsi="Times New Roman" w:cs="Times New Roman"/>
          <w:sz w:val="24"/>
          <w:szCs w:val="24"/>
        </w:rPr>
        <w:t xml:space="preserve">, </w:t>
      </w:r>
      <w:r w:rsidR="008378F2" w:rsidRPr="008378F2">
        <w:rPr>
          <w:rFonts w:ascii="Times New Roman" w:eastAsia="Verdana" w:hAnsi="Times New Roman" w:cs="Times New Roman"/>
          <w:b/>
          <w:sz w:val="24"/>
          <w:szCs w:val="24"/>
        </w:rPr>
        <w:t xml:space="preserve">Барановской </w:t>
      </w:r>
      <w:r w:rsidRPr="008378F2">
        <w:rPr>
          <w:rFonts w:ascii="Times New Roman" w:eastAsia="Verdana" w:hAnsi="Times New Roman" w:cs="Times New Roman"/>
          <w:b/>
          <w:sz w:val="24"/>
          <w:szCs w:val="24"/>
        </w:rPr>
        <w:t>библиотекой</w:t>
      </w:r>
      <w:r w:rsidR="008378F2">
        <w:rPr>
          <w:rFonts w:ascii="Times New Roman" w:eastAsia="Verdana" w:hAnsi="Times New Roman" w:cs="Times New Roman"/>
          <w:sz w:val="24"/>
          <w:szCs w:val="24"/>
        </w:rPr>
        <w:t>,</w:t>
      </w:r>
      <w:r>
        <w:rPr>
          <w:rFonts w:ascii="Times New Roman" w:eastAsia="Verdana" w:hAnsi="Times New Roman" w:cs="Times New Roman"/>
          <w:sz w:val="24"/>
          <w:szCs w:val="24"/>
        </w:rPr>
        <w:t xml:space="preserve"> проведены  громкие чтения в детском саду «Солнышко». </w:t>
      </w:r>
      <w:r w:rsidR="007E3980" w:rsidRPr="007E3980">
        <w:rPr>
          <w:rFonts w:ascii="Times New Roman" w:eastAsia="Verdana" w:hAnsi="Times New Roman" w:cs="Times New Roman"/>
          <w:sz w:val="24"/>
          <w:szCs w:val="24"/>
        </w:rPr>
        <w:t>Дети п</w:t>
      </w:r>
      <w:r>
        <w:rPr>
          <w:rFonts w:ascii="Times New Roman" w:eastAsia="Verdana" w:hAnsi="Times New Roman" w:cs="Times New Roman"/>
          <w:sz w:val="24"/>
          <w:szCs w:val="24"/>
        </w:rPr>
        <w:t>р</w:t>
      </w:r>
      <w:r w:rsidR="007E3980" w:rsidRPr="007E3980">
        <w:rPr>
          <w:rFonts w:ascii="Times New Roman" w:eastAsia="Verdana" w:hAnsi="Times New Roman" w:cs="Times New Roman"/>
          <w:sz w:val="24"/>
          <w:szCs w:val="24"/>
        </w:rPr>
        <w:t xml:space="preserve">ослушали сказку «Гуси-лебеди», после прослушивания каждый высказал свое мнение. Что такое добро, что такое зло? </w:t>
      </w:r>
    </w:p>
    <w:p w:rsidR="00033B2D" w:rsidRDefault="00033B2D" w:rsidP="00033B2D">
      <w:pPr>
        <w:spacing w:after="0" w:line="240" w:lineRule="auto"/>
        <w:ind w:firstLine="708"/>
        <w:jc w:val="both"/>
        <w:rPr>
          <w:rFonts w:ascii="Times New Roman" w:eastAsia="Verdana" w:hAnsi="Times New Roman" w:cs="Times New Roman"/>
          <w:sz w:val="24"/>
          <w:szCs w:val="24"/>
        </w:rPr>
      </w:pPr>
      <w:r>
        <w:rPr>
          <w:rFonts w:ascii="Times New Roman" w:eastAsia="Verdana" w:hAnsi="Times New Roman" w:cs="Times New Roman"/>
          <w:sz w:val="24"/>
          <w:szCs w:val="24"/>
        </w:rPr>
        <w:t>В  августе</w:t>
      </w:r>
      <w:r w:rsidR="007E3980" w:rsidRPr="007E3980">
        <w:rPr>
          <w:rFonts w:ascii="Times New Roman" w:eastAsia="Verdana" w:hAnsi="Times New Roman" w:cs="Times New Roman"/>
          <w:sz w:val="24"/>
          <w:szCs w:val="24"/>
        </w:rPr>
        <w:t xml:space="preserve"> совместно с детьми старшей группы  детского сада «Солнышко», был проведен литературный час «Читаем классику вместе». Для ребят вслух прочитали  произведение  классика детской литературы Д. </w:t>
      </w:r>
      <w:proofErr w:type="gramStart"/>
      <w:r w:rsidR="007E3980" w:rsidRPr="007E3980">
        <w:rPr>
          <w:rFonts w:ascii="Times New Roman" w:eastAsia="Verdana" w:hAnsi="Times New Roman" w:cs="Times New Roman"/>
          <w:sz w:val="24"/>
          <w:szCs w:val="24"/>
        </w:rPr>
        <w:t>Мамина-Сибиряка</w:t>
      </w:r>
      <w:proofErr w:type="gramEnd"/>
      <w:r w:rsidR="007E3980" w:rsidRPr="007E3980">
        <w:rPr>
          <w:rFonts w:ascii="Times New Roman" w:eastAsia="Verdana" w:hAnsi="Times New Roman" w:cs="Times New Roman"/>
          <w:sz w:val="24"/>
          <w:szCs w:val="24"/>
        </w:rPr>
        <w:t xml:space="preserve">  - «Серая шейка».  </w:t>
      </w:r>
      <w:r w:rsidR="007E3980" w:rsidRPr="007E3980">
        <w:rPr>
          <w:rFonts w:ascii="Times New Roman" w:eastAsia="Verdana" w:hAnsi="Times New Roman" w:cs="Times New Roman"/>
          <w:sz w:val="24"/>
          <w:szCs w:val="24"/>
        </w:rPr>
        <w:lastRenderedPageBreak/>
        <w:t xml:space="preserve">После прочтения, провели обсуждение произведения. Детям было предложено вместе с родителями нарисовать иллюстрацию к произведению. </w:t>
      </w:r>
    </w:p>
    <w:p w:rsidR="00296DD4" w:rsidRDefault="00F87D44" w:rsidP="00033B2D">
      <w:pPr>
        <w:spacing w:after="0" w:line="240" w:lineRule="auto"/>
        <w:ind w:firstLine="708"/>
        <w:jc w:val="both"/>
        <w:rPr>
          <w:rFonts w:ascii="Times New Roman" w:eastAsia="Verdana" w:hAnsi="Times New Roman" w:cs="Times New Roman"/>
          <w:sz w:val="24"/>
          <w:szCs w:val="24"/>
        </w:rPr>
      </w:pPr>
      <w:r>
        <w:rPr>
          <w:rFonts w:ascii="Times New Roman" w:eastAsia="Verdana" w:hAnsi="Times New Roman" w:cs="Times New Roman"/>
          <w:sz w:val="24"/>
          <w:szCs w:val="24"/>
        </w:rPr>
        <w:t>В дни зимних каникул</w:t>
      </w:r>
      <w:r w:rsidR="008378F2">
        <w:rPr>
          <w:rFonts w:ascii="Times New Roman" w:eastAsia="Verdana" w:hAnsi="Times New Roman" w:cs="Times New Roman"/>
          <w:sz w:val="24"/>
          <w:szCs w:val="24"/>
        </w:rPr>
        <w:t xml:space="preserve">, </w:t>
      </w:r>
      <w:r w:rsidR="008378F2" w:rsidRPr="00B379FE">
        <w:rPr>
          <w:rFonts w:ascii="Times New Roman" w:eastAsia="Verdana" w:hAnsi="Times New Roman" w:cs="Times New Roman"/>
          <w:b/>
          <w:sz w:val="24"/>
          <w:szCs w:val="24"/>
        </w:rPr>
        <w:t>Беспаловской библиотекой,</w:t>
      </w:r>
      <w:r w:rsidR="00033B2D">
        <w:rPr>
          <w:rFonts w:ascii="Times New Roman" w:eastAsia="Verdana" w:hAnsi="Times New Roman" w:cs="Times New Roman"/>
          <w:sz w:val="24"/>
          <w:szCs w:val="24"/>
        </w:rPr>
        <w:t xml:space="preserve"> </w:t>
      </w:r>
      <w:r w:rsidR="00A100D3">
        <w:rPr>
          <w:rFonts w:ascii="Times New Roman" w:eastAsia="Verdana" w:hAnsi="Times New Roman" w:cs="Times New Roman"/>
          <w:sz w:val="24"/>
          <w:szCs w:val="24"/>
        </w:rPr>
        <w:t>д</w:t>
      </w:r>
      <w:r w:rsidR="00A100D3" w:rsidRPr="00A100D3">
        <w:rPr>
          <w:rFonts w:ascii="Times New Roman" w:eastAsia="Verdana" w:hAnsi="Times New Roman" w:cs="Times New Roman"/>
          <w:sz w:val="24"/>
          <w:szCs w:val="24"/>
        </w:rPr>
        <w:t xml:space="preserve">ля детей 1-4 классов проведена </w:t>
      </w:r>
      <w:r w:rsidR="00A100D3" w:rsidRPr="00B379FE">
        <w:rPr>
          <w:rFonts w:ascii="Times New Roman" w:eastAsia="Verdana" w:hAnsi="Times New Roman" w:cs="Times New Roman"/>
          <w:sz w:val="24"/>
          <w:szCs w:val="24"/>
        </w:rPr>
        <w:t>игра-путешествие "Большая книга зимних сказок"</w:t>
      </w:r>
      <w:r w:rsidR="00A100D3" w:rsidRPr="00296DD4">
        <w:rPr>
          <w:rFonts w:ascii="Times New Roman" w:eastAsia="Verdana" w:hAnsi="Times New Roman" w:cs="Times New Roman"/>
          <w:b/>
          <w:sz w:val="24"/>
          <w:szCs w:val="24"/>
        </w:rPr>
        <w:t xml:space="preserve"> </w:t>
      </w:r>
      <w:r w:rsidR="00A100D3" w:rsidRPr="00A100D3">
        <w:rPr>
          <w:rFonts w:ascii="Times New Roman" w:eastAsia="Verdana" w:hAnsi="Times New Roman" w:cs="Times New Roman"/>
          <w:sz w:val="24"/>
          <w:szCs w:val="24"/>
        </w:rPr>
        <w:t xml:space="preserve">с элементами театрализации. Главные действующие лица представления - Незнайка, Емеля и Снежная Королева </w:t>
      </w:r>
      <w:r>
        <w:rPr>
          <w:rFonts w:ascii="Times New Roman" w:eastAsia="Verdana" w:hAnsi="Times New Roman" w:cs="Times New Roman"/>
          <w:sz w:val="24"/>
          <w:szCs w:val="24"/>
        </w:rPr>
        <w:t xml:space="preserve">показали </w:t>
      </w:r>
      <w:r w:rsidR="00A100D3" w:rsidRPr="00A100D3">
        <w:rPr>
          <w:rFonts w:ascii="Times New Roman" w:eastAsia="Verdana" w:hAnsi="Times New Roman" w:cs="Times New Roman"/>
          <w:sz w:val="24"/>
          <w:szCs w:val="24"/>
        </w:rPr>
        <w:t xml:space="preserve">инсценировками и </w:t>
      </w:r>
      <w:r>
        <w:rPr>
          <w:rFonts w:ascii="Times New Roman" w:eastAsia="Verdana" w:hAnsi="Times New Roman" w:cs="Times New Roman"/>
          <w:sz w:val="24"/>
          <w:szCs w:val="24"/>
        </w:rPr>
        <w:t>провели конкурсы. Дети</w:t>
      </w:r>
      <w:r w:rsidR="00033B2D">
        <w:rPr>
          <w:rFonts w:ascii="Times New Roman" w:eastAsia="Verdana" w:hAnsi="Times New Roman" w:cs="Times New Roman"/>
          <w:sz w:val="24"/>
          <w:szCs w:val="24"/>
        </w:rPr>
        <w:t xml:space="preserve"> </w:t>
      </w:r>
      <w:r>
        <w:rPr>
          <w:rFonts w:ascii="Times New Roman" w:eastAsia="Verdana" w:hAnsi="Times New Roman" w:cs="Times New Roman"/>
          <w:sz w:val="24"/>
          <w:szCs w:val="24"/>
        </w:rPr>
        <w:t>ответили</w:t>
      </w:r>
      <w:r w:rsidR="00A100D3" w:rsidRPr="00A100D3">
        <w:rPr>
          <w:rFonts w:ascii="Times New Roman" w:eastAsia="Verdana" w:hAnsi="Times New Roman" w:cs="Times New Roman"/>
          <w:sz w:val="24"/>
          <w:szCs w:val="24"/>
        </w:rPr>
        <w:t xml:space="preserve"> на вопросы </w:t>
      </w:r>
      <w:r>
        <w:rPr>
          <w:rFonts w:ascii="Times New Roman" w:eastAsia="Verdana" w:hAnsi="Times New Roman" w:cs="Times New Roman"/>
          <w:sz w:val="24"/>
          <w:szCs w:val="24"/>
        </w:rPr>
        <w:t xml:space="preserve">викторины по </w:t>
      </w:r>
      <w:r w:rsidR="00A100D3" w:rsidRPr="00A100D3">
        <w:rPr>
          <w:rFonts w:ascii="Times New Roman" w:eastAsia="Verdana" w:hAnsi="Times New Roman" w:cs="Times New Roman"/>
          <w:sz w:val="24"/>
          <w:szCs w:val="24"/>
        </w:rPr>
        <w:t>сказкам, представленным на книжной выставке "Зимние чудеса".</w:t>
      </w:r>
      <w:r>
        <w:rPr>
          <w:rFonts w:ascii="Times New Roman" w:eastAsia="Verdana" w:hAnsi="Times New Roman" w:cs="Times New Roman"/>
          <w:sz w:val="24"/>
          <w:szCs w:val="24"/>
        </w:rPr>
        <w:t xml:space="preserve"> Так же в  январе прошел библиотечный урок</w:t>
      </w:r>
      <w:r w:rsidR="00B379FE">
        <w:rPr>
          <w:rFonts w:ascii="Times New Roman" w:eastAsia="Verdana" w:hAnsi="Times New Roman" w:cs="Times New Roman"/>
          <w:sz w:val="24"/>
          <w:szCs w:val="24"/>
        </w:rPr>
        <w:t xml:space="preserve"> </w:t>
      </w:r>
      <w:r w:rsidR="00A100D3" w:rsidRPr="00F87D44">
        <w:rPr>
          <w:rFonts w:ascii="Times New Roman" w:eastAsia="Verdana" w:hAnsi="Times New Roman" w:cs="Times New Roman"/>
          <w:sz w:val="24"/>
          <w:szCs w:val="24"/>
        </w:rPr>
        <w:t>"Посвяще</w:t>
      </w:r>
      <w:r w:rsidRPr="00F87D44">
        <w:rPr>
          <w:rFonts w:ascii="Times New Roman" w:eastAsia="Verdana" w:hAnsi="Times New Roman" w:cs="Times New Roman"/>
          <w:sz w:val="24"/>
          <w:szCs w:val="24"/>
        </w:rPr>
        <w:t xml:space="preserve">ние первоклассников в читатели", где дети </w:t>
      </w:r>
      <w:r w:rsidR="00A100D3" w:rsidRPr="00A100D3">
        <w:rPr>
          <w:rFonts w:ascii="Times New Roman" w:eastAsia="Verdana" w:hAnsi="Times New Roman" w:cs="Times New Roman"/>
          <w:sz w:val="24"/>
          <w:szCs w:val="24"/>
        </w:rPr>
        <w:t xml:space="preserve">познакомились с книжным фондом и правилами пользования библиотечными книгами, участвовали </w:t>
      </w:r>
      <w:proofErr w:type="gramStart"/>
      <w:r w:rsidR="00A100D3" w:rsidRPr="00A100D3">
        <w:rPr>
          <w:rFonts w:ascii="Times New Roman" w:eastAsia="Verdana" w:hAnsi="Times New Roman" w:cs="Times New Roman"/>
          <w:sz w:val="24"/>
          <w:szCs w:val="24"/>
        </w:rPr>
        <w:t>в</w:t>
      </w:r>
      <w:proofErr w:type="gramEnd"/>
      <w:r w:rsidR="00A100D3" w:rsidRPr="00A100D3">
        <w:rPr>
          <w:rFonts w:ascii="Times New Roman" w:eastAsia="Verdana" w:hAnsi="Times New Roman" w:cs="Times New Roman"/>
          <w:sz w:val="24"/>
          <w:szCs w:val="24"/>
        </w:rPr>
        <w:t xml:space="preserve"> различных </w:t>
      </w:r>
      <w:proofErr w:type="gramStart"/>
      <w:r w:rsidR="00A100D3" w:rsidRPr="00A100D3">
        <w:rPr>
          <w:rFonts w:ascii="Times New Roman" w:eastAsia="Verdana" w:hAnsi="Times New Roman" w:cs="Times New Roman"/>
          <w:sz w:val="24"/>
          <w:szCs w:val="24"/>
        </w:rPr>
        <w:t>конкурсах</w:t>
      </w:r>
      <w:proofErr w:type="gramEnd"/>
      <w:r w:rsidR="00A100D3" w:rsidRPr="00A100D3">
        <w:rPr>
          <w:rFonts w:ascii="Times New Roman" w:eastAsia="Verdana" w:hAnsi="Times New Roman" w:cs="Times New Roman"/>
          <w:sz w:val="24"/>
          <w:szCs w:val="24"/>
        </w:rPr>
        <w:t xml:space="preserve"> и выбрали для чтения понравившиеся книги.</w:t>
      </w:r>
      <w:r w:rsidR="00033B2D">
        <w:rPr>
          <w:rFonts w:ascii="Times New Roman" w:eastAsia="Verdana" w:hAnsi="Times New Roman" w:cs="Times New Roman"/>
          <w:sz w:val="24"/>
          <w:szCs w:val="24"/>
        </w:rPr>
        <w:t xml:space="preserve"> </w:t>
      </w:r>
    </w:p>
    <w:p w:rsidR="00033B2D" w:rsidRDefault="00033B2D" w:rsidP="00033B2D">
      <w:pPr>
        <w:spacing w:after="0" w:line="240" w:lineRule="auto"/>
        <w:ind w:firstLine="708"/>
        <w:jc w:val="both"/>
        <w:rPr>
          <w:rFonts w:ascii="Times New Roman" w:eastAsia="Verdana" w:hAnsi="Times New Roman" w:cs="Times New Roman"/>
          <w:sz w:val="24"/>
          <w:szCs w:val="24"/>
        </w:rPr>
      </w:pPr>
    </w:p>
    <w:p w:rsidR="00B379FE" w:rsidRDefault="008378F2" w:rsidP="00B379FE">
      <w:pPr>
        <w:spacing w:after="0" w:line="240" w:lineRule="auto"/>
        <w:jc w:val="center"/>
        <w:rPr>
          <w:rFonts w:ascii="Times New Roman" w:eastAsia="Verdana" w:hAnsi="Times New Roman" w:cs="Times New Roman"/>
          <w:b/>
          <w:sz w:val="28"/>
          <w:szCs w:val="24"/>
        </w:rPr>
      </w:pPr>
      <w:r w:rsidRPr="008378F2">
        <w:rPr>
          <w:rFonts w:ascii="Times New Roman" w:eastAsia="Verdana" w:hAnsi="Times New Roman" w:cs="Times New Roman"/>
          <w:b/>
          <w:sz w:val="28"/>
          <w:szCs w:val="24"/>
        </w:rPr>
        <w:t>Год пожарной охраны</w:t>
      </w:r>
    </w:p>
    <w:p w:rsidR="00033B2D" w:rsidRDefault="008378F2" w:rsidP="003D0B9D">
      <w:pPr>
        <w:spacing w:after="0" w:line="240" w:lineRule="auto"/>
        <w:ind w:firstLine="708"/>
        <w:jc w:val="both"/>
        <w:rPr>
          <w:rFonts w:ascii="Times New Roman" w:eastAsia="Verdana" w:hAnsi="Times New Roman" w:cs="Times New Roman"/>
          <w:sz w:val="24"/>
          <w:szCs w:val="24"/>
        </w:rPr>
      </w:pPr>
      <w:r w:rsidRPr="008378F2">
        <w:rPr>
          <w:rFonts w:ascii="Times New Roman" w:eastAsia="Verdana" w:hAnsi="Times New Roman" w:cs="Times New Roman"/>
          <w:sz w:val="24"/>
          <w:szCs w:val="24"/>
        </w:rPr>
        <w:t>2016 год в МЧС России объявлен Годом пожарной охраны. В рамках Года пожарной охраны в библиотеках Змеиногорского района проведены викторины,</w:t>
      </w:r>
      <w:r>
        <w:rPr>
          <w:rFonts w:ascii="Times New Roman" w:eastAsia="Verdana" w:hAnsi="Times New Roman" w:cs="Times New Roman"/>
          <w:sz w:val="24"/>
          <w:szCs w:val="24"/>
        </w:rPr>
        <w:t xml:space="preserve"> беседы, слайдовые презентации. </w:t>
      </w:r>
    </w:p>
    <w:p w:rsidR="00033B2D" w:rsidRDefault="00033B2D" w:rsidP="00B379FE">
      <w:pPr>
        <w:spacing w:after="0" w:line="240" w:lineRule="auto"/>
        <w:ind w:firstLine="708"/>
        <w:jc w:val="both"/>
        <w:rPr>
          <w:rFonts w:ascii="Times New Roman" w:eastAsia="Verdana" w:hAnsi="Times New Roman" w:cs="Times New Roman"/>
          <w:sz w:val="24"/>
          <w:szCs w:val="24"/>
        </w:rPr>
      </w:pPr>
      <w:r w:rsidRPr="00B379FE">
        <w:rPr>
          <w:rFonts w:ascii="Times New Roman" w:eastAsia="Verdana" w:hAnsi="Times New Roman" w:cs="Times New Roman"/>
          <w:b/>
          <w:sz w:val="24"/>
          <w:szCs w:val="24"/>
        </w:rPr>
        <w:t>В</w:t>
      </w:r>
      <w:r w:rsidR="008378F2" w:rsidRPr="00B379FE">
        <w:rPr>
          <w:rFonts w:ascii="Times New Roman" w:eastAsia="Verdana" w:hAnsi="Times New Roman" w:cs="Times New Roman"/>
          <w:b/>
          <w:sz w:val="24"/>
          <w:szCs w:val="24"/>
        </w:rPr>
        <w:t xml:space="preserve"> Барановской библиотеке</w:t>
      </w:r>
      <w:r w:rsidR="008378F2" w:rsidRPr="008378F2">
        <w:rPr>
          <w:rFonts w:ascii="Times New Roman" w:eastAsia="Verdana" w:hAnsi="Times New Roman" w:cs="Times New Roman"/>
          <w:sz w:val="24"/>
          <w:szCs w:val="24"/>
        </w:rPr>
        <w:t xml:space="preserve"> для учеников 4 класса проведена беседа "Пожарный–профессия героическая».  Начальник  пожарной части №21  Габриль Юрий  Валерьянович  рассказал о профессии пожарных,   которые не жалея своей жизни спасали из огня людей. Ребята узнали, как вести себя в случаях возгорания,  о правилах пожарной безопасности дома, на улице, в лесу, а  на примерах несчастных случаев  </w:t>
      </w:r>
      <w:proofErr w:type="gramStart"/>
      <w:r w:rsidR="008378F2" w:rsidRPr="008378F2">
        <w:rPr>
          <w:rFonts w:ascii="Times New Roman" w:eastAsia="Verdana" w:hAnsi="Times New Roman" w:cs="Times New Roman"/>
          <w:sz w:val="24"/>
          <w:szCs w:val="24"/>
        </w:rPr>
        <w:t>в</w:t>
      </w:r>
      <w:proofErr w:type="gramEnd"/>
      <w:r w:rsidR="008378F2" w:rsidRPr="008378F2">
        <w:rPr>
          <w:rFonts w:ascii="Times New Roman" w:eastAsia="Verdana" w:hAnsi="Times New Roman" w:cs="Times New Roman"/>
          <w:sz w:val="24"/>
          <w:szCs w:val="24"/>
        </w:rPr>
        <w:t xml:space="preserve"> с. Барановка,- что бывает при  неаккуратном обращении с огнём.  Школьники задавали вопросы: где учат на пожарных и т.д.  В игре "Запрещается – разрешается" ребята отвечали на вопросы, что можно, а что нельзя делать во время пожара. Все участники получили  па</w:t>
      </w:r>
      <w:r w:rsidR="008378F2">
        <w:rPr>
          <w:rFonts w:ascii="Times New Roman" w:eastAsia="Verdana" w:hAnsi="Times New Roman" w:cs="Times New Roman"/>
          <w:sz w:val="24"/>
          <w:szCs w:val="24"/>
        </w:rPr>
        <w:t>мятки по пожарной безопасности.</w:t>
      </w:r>
    </w:p>
    <w:p w:rsidR="00033B2D" w:rsidRDefault="008378F2" w:rsidP="00033B2D">
      <w:pPr>
        <w:spacing w:after="0" w:line="240" w:lineRule="auto"/>
        <w:ind w:firstLine="708"/>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00033B2D">
        <w:rPr>
          <w:rFonts w:ascii="Times New Roman" w:eastAsia="Verdana" w:hAnsi="Times New Roman" w:cs="Times New Roman"/>
          <w:sz w:val="24"/>
          <w:szCs w:val="24"/>
        </w:rPr>
        <w:t>Б</w:t>
      </w:r>
      <w:r w:rsidRPr="008378F2">
        <w:rPr>
          <w:rFonts w:ascii="Times New Roman" w:eastAsia="Verdana" w:hAnsi="Times New Roman" w:cs="Times New Roman"/>
          <w:sz w:val="24"/>
          <w:szCs w:val="24"/>
        </w:rPr>
        <w:t xml:space="preserve">иблиотекарь </w:t>
      </w:r>
      <w:r w:rsidRPr="00B379FE">
        <w:rPr>
          <w:rFonts w:ascii="Times New Roman" w:eastAsia="Verdana" w:hAnsi="Times New Roman" w:cs="Times New Roman"/>
          <w:b/>
          <w:sz w:val="24"/>
          <w:szCs w:val="24"/>
        </w:rPr>
        <w:t>Карамышевской библиотеки</w:t>
      </w:r>
      <w:r w:rsidRPr="008378F2">
        <w:rPr>
          <w:rFonts w:ascii="Times New Roman" w:eastAsia="Verdana" w:hAnsi="Times New Roman" w:cs="Times New Roman"/>
          <w:sz w:val="24"/>
          <w:szCs w:val="24"/>
        </w:rPr>
        <w:t xml:space="preserve"> провела беседу  «Пожарный - профессия героическая» для воспитанников старшей  и подгот</w:t>
      </w:r>
      <w:r w:rsidR="00405C9E">
        <w:rPr>
          <w:rFonts w:ascii="Times New Roman" w:eastAsia="Verdana" w:hAnsi="Times New Roman" w:cs="Times New Roman"/>
          <w:sz w:val="24"/>
          <w:szCs w:val="24"/>
        </w:rPr>
        <w:t>овительной групп детского сада.</w:t>
      </w:r>
      <w:r w:rsidRPr="008378F2">
        <w:rPr>
          <w:rFonts w:ascii="Times New Roman" w:eastAsia="Verdana" w:hAnsi="Times New Roman" w:cs="Times New Roman"/>
          <w:sz w:val="24"/>
          <w:szCs w:val="24"/>
        </w:rPr>
        <w:t xml:space="preserve"> Ребята узнали о героической профессии - пожарный, какие инструменты нужны,  чтобы потушить пожар, какие правила противопожарной безопасности  существуют, как вести себя, если началось возгорание. Вся беседа сопровождалась слайдовой презентацией.  Для детей проведен блиц-опрос, на котором  они не только отвечали на вопросы, но и приводили свои примеры. Ребятам показали  мультфильм «Кошкин дом», обсуждали вопросы  о нарушении противопожарной б</w:t>
      </w:r>
      <w:r>
        <w:rPr>
          <w:rFonts w:ascii="Times New Roman" w:eastAsia="Verdana" w:hAnsi="Times New Roman" w:cs="Times New Roman"/>
          <w:sz w:val="24"/>
          <w:szCs w:val="24"/>
        </w:rPr>
        <w:t xml:space="preserve">езопасности и получили памятки. </w:t>
      </w:r>
      <w:r w:rsidRPr="008378F2">
        <w:rPr>
          <w:rFonts w:ascii="Times New Roman" w:eastAsia="Verdana" w:hAnsi="Times New Roman" w:cs="Times New Roman"/>
          <w:sz w:val="24"/>
          <w:szCs w:val="24"/>
        </w:rPr>
        <w:t>16 марта в Октябрьской  библиотеке проведена беседа для учащихся 2-6 классов "Пожарный -  профессия опасная".  К мероприятию был подготовлен стенд "Памятка по пожарной  безопасности". Школьники  активно  участвовали  в обсуждении  и делились мнениями по теме.</w:t>
      </w:r>
    </w:p>
    <w:p w:rsidR="00033B2D" w:rsidRDefault="008378F2" w:rsidP="00033B2D">
      <w:pPr>
        <w:spacing w:after="0" w:line="240" w:lineRule="auto"/>
        <w:ind w:firstLine="708"/>
        <w:jc w:val="both"/>
        <w:rPr>
          <w:rFonts w:ascii="Times New Roman" w:eastAsia="Verdana" w:hAnsi="Times New Roman" w:cs="Times New Roman"/>
          <w:sz w:val="24"/>
          <w:szCs w:val="24"/>
        </w:rPr>
      </w:pPr>
      <w:r w:rsidRPr="008378F2">
        <w:rPr>
          <w:rFonts w:ascii="Times New Roman" w:eastAsia="Verdana" w:hAnsi="Times New Roman" w:cs="Times New Roman"/>
          <w:sz w:val="24"/>
          <w:szCs w:val="24"/>
        </w:rPr>
        <w:t xml:space="preserve">   </w:t>
      </w:r>
      <w:r w:rsidRPr="00B379FE">
        <w:rPr>
          <w:rFonts w:ascii="Times New Roman" w:eastAsia="Verdana" w:hAnsi="Times New Roman" w:cs="Times New Roman"/>
          <w:b/>
          <w:sz w:val="24"/>
          <w:szCs w:val="24"/>
        </w:rPr>
        <w:t>Беспаловская  библиотека</w:t>
      </w:r>
      <w:r w:rsidRPr="008378F2">
        <w:rPr>
          <w:rFonts w:ascii="Times New Roman" w:eastAsia="Verdana" w:hAnsi="Times New Roman" w:cs="Times New Roman"/>
          <w:sz w:val="24"/>
          <w:szCs w:val="24"/>
        </w:rPr>
        <w:t xml:space="preserve">  организовала встречу учащихся школы с представителями пожарной службы Змеиногорского района. Проведена беседа "Пожарный – профессия героическая". О профессии пожарного и с истории пожарного дела ребят познакомила диспетчер пожарной службы Семибратова Светлана Юрьевна, а заместитель начальника отряда по кадровой и воспитательной работе Максим Петрович Черкасов -  рассказало том, в каких учебных заведениях можно получить образование по специальностям "Пожарная безопасность". С правилами безопасности на тонком льду школьников познакомил</w:t>
      </w:r>
      <w:r w:rsidR="005C38ED">
        <w:rPr>
          <w:rFonts w:ascii="Times New Roman" w:eastAsia="Verdana" w:hAnsi="Times New Roman" w:cs="Times New Roman"/>
          <w:sz w:val="24"/>
          <w:szCs w:val="24"/>
        </w:rPr>
        <w:t xml:space="preserve"> Котельников Игорь Анатольевич. </w:t>
      </w:r>
      <w:r w:rsidRPr="008378F2">
        <w:rPr>
          <w:rFonts w:ascii="Times New Roman" w:eastAsia="Verdana" w:hAnsi="Times New Roman" w:cs="Times New Roman"/>
          <w:sz w:val="24"/>
          <w:szCs w:val="24"/>
        </w:rPr>
        <w:t xml:space="preserve">Беседа – презентация "Пожарный – профессия героическая" проведена 30 марта в рамках месячника противопожарной безопасности. Школьники узнали, насколько важна профессия пожарного, какими профессиональными и личными качествами должен обладать пожарник - ответственность,  сила воли,  мужество, готовность всегда прийти на помощь, какие  особенности этой профессии,  насколько сложно принимать решение,  защищать  жизнь и здоровье  человека   в экстремальной ситуации. Ребята познакомились с презентацией, а мальчишки задумались, готовы ли они в будущем быть спасателями-пожарниками. </w:t>
      </w:r>
    </w:p>
    <w:p w:rsidR="007C4D64" w:rsidRDefault="007C4D64" w:rsidP="00B379FE">
      <w:pPr>
        <w:spacing w:after="0" w:line="240" w:lineRule="auto"/>
        <w:ind w:firstLine="708"/>
        <w:jc w:val="center"/>
        <w:rPr>
          <w:rFonts w:ascii="Times New Roman" w:hAnsi="Times New Roman" w:cs="Times New Roman"/>
          <w:b/>
          <w:sz w:val="28"/>
          <w:szCs w:val="24"/>
        </w:rPr>
      </w:pPr>
      <w:r w:rsidRPr="00362B02">
        <w:rPr>
          <w:rFonts w:ascii="Times New Roman" w:hAnsi="Times New Roman" w:cs="Times New Roman"/>
          <w:b/>
          <w:sz w:val="28"/>
          <w:szCs w:val="24"/>
        </w:rPr>
        <w:lastRenderedPageBreak/>
        <w:t>12. Экологическое просвещение</w:t>
      </w:r>
    </w:p>
    <w:p w:rsidR="00B379FE" w:rsidRDefault="00B379FE" w:rsidP="00B379FE">
      <w:pPr>
        <w:spacing w:after="0" w:line="240" w:lineRule="auto"/>
        <w:ind w:firstLine="708"/>
        <w:jc w:val="center"/>
        <w:rPr>
          <w:rFonts w:ascii="Times New Roman" w:hAnsi="Times New Roman" w:cs="Times New Roman"/>
          <w:b/>
          <w:sz w:val="28"/>
          <w:szCs w:val="24"/>
        </w:rPr>
      </w:pPr>
    </w:p>
    <w:p w:rsidR="00591B02" w:rsidRDefault="00591B02" w:rsidP="00033B2D">
      <w:pPr>
        <w:spacing w:after="0" w:line="240" w:lineRule="auto"/>
        <w:ind w:firstLine="708"/>
        <w:jc w:val="both"/>
        <w:rPr>
          <w:rFonts w:ascii="Times New Roman" w:hAnsi="Times New Roman" w:cs="Times New Roman"/>
          <w:sz w:val="24"/>
          <w:szCs w:val="24"/>
        </w:rPr>
      </w:pPr>
      <w:r w:rsidRPr="00591B02">
        <w:rPr>
          <w:rFonts w:ascii="Times New Roman" w:hAnsi="Times New Roman" w:cs="Times New Roman"/>
          <w:sz w:val="24"/>
          <w:szCs w:val="24"/>
        </w:rPr>
        <w:t>Библиотеками накоплен большой опыт в различных направлениях экологического просвещения. Экологическое воспитание - это воспитание нравственности, духовности и интеллекта и основная цель деятельности библиотек по экологическому просвещению – это обеспечение доступности экологической информации, привлечение внимания местного сообщества к экологическим проблемам региона, воспитание экологической культуры.</w:t>
      </w:r>
    </w:p>
    <w:p w:rsidR="00463316" w:rsidRDefault="00591B02" w:rsidP="00033B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библиотеках Змеиногорского района по экологическому просвещению проведены часы, уроки, дни информации и выставочная деятельность.</w:t>
      </w:r>
    </w:p>
    <w:p w:rsidR="00463316" w:rsidRDefault="00591B02" w:rsidP="00033B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мае в библиотеках района прошла акция, по очистке своего населенного пункта от мусора, под названием  «Твой след на </w:t>
      </w:r>
      <w:r w:rsidR="001D3F02">
        <w:rPr>
          <w:rFonts w:ascii="Times New Roman" w:hAnsi="Times New Roman" w:cs="Times New Roman"/>
          <w:sz w:val="24"/>
          <w:szCs w:val="24"/>
        </w:rPr>
        <w:t>Земле</w:t>
      </w:r>
      <w:r>
        <w:rPr>
          <w:rFonts w:ascii="Times New Roman" w:hAnsi="Times New Roman" w:cs="Times New Roman"/>
          <w:sz w:val="24"/>
          <w:szCs w:val="24"/>
        </w:rPr>
        <w:t>»</w:t>
      </w:r>
      <w:r w:rsidR="001D3F02">
        <w:rPr>
          <w:rFonts w:ascii="Times New Roman" w:hAnsi="Times New Roman" w:cs="Times New Roman"/>
          <w:sz w:val="24"/>
          <w:szCs w:val="24"/>
        </w:rPr>
        <w:t xml:space="preserve">. В акции приняли активное участие все библиотеки района. </w:t>
      </w:r>
    </w:p>
    <w:p w:rsidR="00591B02" w:rsidRDefault="001D3F02" w:rsidP="00033B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Среди мероприятий, проведенных по данному направлению работы, хотелось бы отметить выставку </w:t>
      </w:r>
      <w:r w:rsidRPr="001D3F02">
        <w:rPr>
          <w:rFonts w:ascii="Times New Roman" w:hAnsi="Times New Roman" w:cs="Times New Roman"/>
          <w:b/>
          <w:sz w:val="24"/>
          <w:szCs w:val="24"/>
        </w:rPr>
        <w:t>Барановской библиотеки</w:t>
      </w:r>
      <w:r>
        <w:rPr>
          <w:rFonts w:ascii="Times New Roman" w:hAnsi="Times New Roman" w:cs="Times New Roman"/>
          <w:sz w:val="24"/>
          <w:szCs w:val="24"/>
        </w:rPr>
        <w:t xml:space="preserve">. </w:t>
      </w:r>
      <w:r w:rsidRPr="001D3F02">
        <w:rPr>
          <w:rFonts w:ascii="Times New Roman" w:hAnsi="Times New Roman" w:cs="Times New Roman"/>
          <w:sz w:val="24"/>
          <w:szCs w:val="24"/>
        </w:rPr>
        <w:t>Познакомить детей с красотой родной природы, объединить их любовью ко всему живому, заставить задуматься над тем, что же мы оставим после себя – основные  цели работы по экологическому просвещению библиотеки.   14 сентября читателей библиотеки познакомили с выставкой-удивлением «Этот удивительный и хрупкий мир».  Выставка оформлена по разделам: «Животные нашего края»; «Природой края любуясь!</w:t>
      </w:r>
      <w:r>
        <w:rPr>
          <w:rFonts w:ascii="Times New Roman" w:hAnsi="Times New Roman" w:cs="Times New Roman"/>
          <w:sz w:val="24"/>
          <w:szCs w:val="24"/>
        </w:rPr>
        <w:t xml:space="preserve">»; «Сохраним величие природы». </w:t>
      </w:r>
      <w:r w:rsidRPr="001D3F02">
        <w:rPr>
          <w:rFonts w:ascii="Times New Roman" w:hAnsi="Times New Roman" w:cs="Times New Roman"/>
          <w:sz w:val="24"/>
          <w:szCs w:val="24"/>
        </w:rPr>
        <w:t>Фотографы, туристы, творческие люди в 2015 году запечатлели свое восхождение на гору Белуху, которое читатели библиотеки смогли увидеть на фотовыставке А.И.Будянского и А.А. Сечина «Восхождение на Белуху», оформленной в библиотеке.</w:t>
      </w:r>
    </w:p>
    <w:p w:rsidR="009240E7" w:rsidRDefault="009240E7" w:rsidP="00F64DC2">
      <w:pPr>
        <w:spacing w:line="240" w:lineRule="auto"/>
        <w:jc w:val="both"/>
        <w:rPr>
          <w:rFonts w:ascii="Times New Roman" w:hAnsi="Times New Roman" w:cs="Times New Roman"/>
          <w:sz w:val="24"/>
          <w:szCs w:val="24"/>
        </w:rPr>
      </w:pPr>
    </w:p>
    <w:p w:rsidR="008449DC" w:rsidRDefault="008449DC" w:rsidP="008449DC">
      <w:pPr>
        <w:pStyle w:val="a6"/>
        <w:spacing w:before="0" w:beforeAutospacing="0" w:after="0" w:afterAutospacing="0"/>
        <w:jc w:val="center"/>
        <w:textAlignment w:val="baseline"/>
        <w:rPr>
          <w:rFonts w:eastAsia="Calibri"/>
          <w:b/>
          <w:bCs/>
          <w:color w:val="000000" w:themeColor="text1"/>
          <w:kern w:val="24"/>
          <w:position w:val="1"/>
          <w:sz w:val="28"/>
          <w:szCs w:val="28"/>
        </w:rPr>
      </w:pPr>
      <w:r>
        <w:rPr>
          <w:rFonts w:eastAsia="Calibri"/>
          <w:b/>
          <w:bCs/>
          <w:color w:val="000000" w:themeColor="text1"/>
          <w:kern w:val="24"/>
          <w:sz w:val="28"/>
          <w:szCs w:val="28"/>
        </w:rPr>
        <w:t xml:space="preserve">8. </w:t>
      </w:r>
      <w:r w:rsidRPr="008449DC">
        <w:rPr>
          <w:rFonts w:eastAsia="Calibri"/>
          <w:b/>
          <w:bCs/>
          <w:color w:val="000000" w:themeColor="text1"/>
          <w:kern w:val="24"/>
          <w:sz w:val="28"/>
          <w:szCs w:val="28"/>
        </w:rPr>
        <w:t>Работа</w:t>
      </w:r>
      <w:r w:rsidRPr="008449DC">
        <w:rPr>
          <w:rFonts w:eastAsia="Calibri"/>
          <w:b/>
          <w:bCs/>
          <w:color w:val="000000" w:themeColor="text1"/>
          <w:kern w:val="24"/>
          <w:position w:val="1"/>
          <w:sz w:val="28"/>
          <w:szCs w:val="28"/>
        </w:rPr>
        <w:t xml:space="preserve"> клуб</w:t>
      </w:r>
      <w:r>
        <w:rPr>
          <w:rFonts w:eastAsia="Calibri"/>
          <w:b/>
          <w:bCs/>
          <w:color w:val="000000" w:themeColor="text1"/>
          <w:kern w:val="24"/>
          <w:position w:val="1"/>
          <w:sz w:val="28"/>
          <w:szCs w:val="28"/>
        </w:rPr>
        <w:t>ов и объединений при библиотеках.</w:t>
      </w:r>
    </w:p>
    <w:p w:rsidR="008449DC" w:rsidRDefault="008449DC" w:rsidP="008449DC">
      <w:pPr>
        <w:pStyle w:val="a6"/>
        <w:spacing w:before="0" w:beforeAutospacing="0" w:after="0" w:afterAutospacing="0"/>
        <w:jc w:val="center"/>
        <w:textAlignment w:val="baseline"/>
        <w:rPr>
          <w:rFonts w:eastAsia="Calibri"/>
          <w:b/>
          <w:bCs/>
          <w:color w:val="000000" w:themeColor="text1"/>
          <w:kern w:val="24"/>
          <w:position w:val="1"/>
          <w:sz w:val="28"/>
          <w:szCs w:val="28"/>
        </w:rPr>
      </w:pPr>
    </w:p>
    <w:p w:rsidR="008449DC" w:rsidRPr="00DE5060" w:rsidRDefault="008449DC" w:rsidP="008449DC">
      <w:pPr>
        <w:spacing w:after="0" w:line="240" w:lineRule="auto"/>
        <w:jc w:val="both"/>
        <w:rPr>
          <w:rFonts w:ascii="Times New Roman" w:hAnsi="Times New Roman" w:cs="Times New Roman"/>
          <w:b/>
          <w:sz w:val="24"/>
          <w:szCs w:val="24"/>
        </w:rPr>
      </w:pPr>
      <w:r w:rsidRPr="00DE5060">
        <w:rPr>
          <w:rFonts w:ascii="Times New Roman" w:hAnsi="Times New Roman" w:cs="Times New Roman"/>
          <w:b/>
          <w:sz w:val="24"/>
          <w:szCs w:val="24"/>
        </w:rPr>
        <w:t>Число клубов (объединений) для взрослых</w:t>
      </w:r>
      <w:r>
        <w:rPr>
          <w:rFonts w:ascii="Times New Roman" w:hAnsi="Times New Roman" w:cs="Times New Roman"/>
          <w:b/>
          <w:sz w:val="24"/>
          <w:szCs w:val="24"/>
        </w:rPr>
        <w:t>–</w:t>
      </w:r>
      <w:r w:rsidRPr="00DE5060">
        <w:rPr>
          <w:rFonts w:ascii="Times New Roman" w:hAnsi="Times New Roman" w:cs="Times New Roman"/>
          <w:b/>
          <w:sz w:val="24"/>
          <w:szCs w:val="24"/>
        </w:rPr>
        <w:t xml:space="preserve"> 6</w:t>
      </w:r>
      <w:r>
        <w:rPr>
          <w:rFonts w:ascii="Times New Roman" w:hAnsi="Times New Roman" w:cs="Times New Roman"/>
          <w:b/>
          <w:sz w:val="24"/>
          <w:szCs w:val="24"/>
        </w:rPr>
        <w:t xml:space="preserve"> (109 участников)</w:t>
      </w:r>
    </w:p>
    <w:p w:rsidR="008449DC" w:rsidRDefault="008449DC" w:rsidP="008449DC">
      <w:pPr>
        <w:spacing w:after="0" w:line="240" w:lineRule="auto"/>
        <w:jc w:val="both"/>
        <w:rPr>
          <w:rFonts w:ascii="Times New Roman" w:hAnsi="Times New Roman" w:cs="Times New Roman"/>
          <w:sz w:val="24"/>
          <w:szCs w:val="24"/>
        </w:rPr>
      </w:pPr>
      <w:r w:rsidRPr="00D565EA">
        <w:rPr>
          <w:rFonts w:ascii="Times New Roman" w:hAnsi="Times New Roman" w:cs="Times New Roman"/>
          <w:b/>
          <w:sz w:val="24"/>
          <w:szCs w:val="24"/>
        </w:rPr>
        <w:t>ЦБ</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«Калитка» (18 участников); «Союз пенсионеров» (30 участников); «Надежда» (18 участников); «Серебряные звоны» (10 участников)</w:t>
      </w:r>
      <w:proofErr w:type="gramEnd"/>
    </w:p>
    <w:p w:rsidR="008449DC" w:rsidRPr="00D565EA" w:rsidRDefault="008449DC" w:rsidP="008449DC">
      <w:pPr>
        <w:spacing w:after="0" w:line="240" w:lineRule="auto"/>
        <w:jc w:val="both"/>
        <w:rPr>
          <w:rFonts w:ascii="Times New Roman" w:hAnsi="Times New Roman" w:cs="Times New Roman"/>
          <w:sz w:val="24"/>
          <w:szCs w:val="24"/>
        </w:rPr>
      </w:pPr>
      <w:r w:rsidRPr="00D565EA">
        <w:rPr>
          <w:rFonts w:ascii="Times New Roman" w:hAnsi="Times New Roman" w:cs="Times New Roman"/>
          <w:b/>
          <w:sz w:val="24"/>
          <w:szCs w:val="24"/>
        </w:rPr>
        <w:t>Саввушка</w:t>
      </w:r>
      <w:r w:rsidR="00606C86">
        <w:rPr>
          <w:rFonts w:ascii="Times New Roman" w:hAnsi="Times New Roman" w:cs="Times New Roman"/>
          <w:b/>
          <w:sz w:val="24"/>
          <w:szCs w:val="24"/>
        </w:rPr>
        <w:t xml:space="preserve"> </w:t>
      </w:r>
      <w:r w:rsidRPr="00D565EA">
        <w:rPr>
          <w:rFonts w:ascii="Times New Roman" w:hAnsi="Times New Roman" w:cs="Times New Roman"/>
          <w:sz w:val="24"/>
          <w:szCs w:val="24"/>
        </w:rPr>
        <w:t>«Клуб любителей книги»</w:t>
      </w:r>
      <w:r>
        <w:rPr>
          <w:rFonts w:ascii="Times New Roman" w:hAnsi="Times New Roman" w:cs="Times New Roman"/>
          <w:sz w:val="24"/>
          <w:szCs w:val="24"/>
        </w:rPr>
        <w:t xml:space="preserve"> (15 участников)</w:t>
      </w:r>
    </w:p>
    <w:p w:rsidR="008449DC" w:rsidRDefault="008449DC" w:rsidP="008449DC">
      <w:pPr>
        <w:spacing w:after="0" w:line="240" w:lineRule="auto"/>
        <w:jc w:val="both"/>
        <w:rPr>
          <w:rFonts w:ascii="Times New Roman" w:hAnsi="Times New Roman" w:cs="Times New Roman"/>
          <w:sz w:val="24"/>
          <w:szCs w:val="24"/>
        </w:rPr>
      </w:pPr>
      <w:r w:rsidRPr="00D565EA">
        <w:rPr>
          <w:rFonts w:ascii="Times New Roman" w:hAnsi="Times New Roman" w:cs="Times New Roman"/>
          <w:b/>
          <w:sz w:val="24"/>
          <w:szCs w:val="24"/>
        </w:rPr>
        <w:t>Таловка</w:t>
      </w:r>
      <w:r w:rsidR="00606C86">
        <w:rPr>
          <w:rFonts w:ascii="Times New Roman" w:hAnsi="Times New Roman" w:cs="Times New Roman"/>
          <w:b/>
          <w:sz w:val="24"/>
          <w:szCs w:val="24"/>
        </w:rPr>
        <w:t xml:space="preserve"> </w:t>
      </w:r>
      <w:r w:rsidRPr="00D565EA">
        <w:rPr>
          <w:rFonts w:ascii="Times New Roman" w:hAnsi="Times New Roman" w:cs="Times New Roman"/>
          <w:sz w:val="24"/>
          <w:szCs w:val="24"/>
        </w:rPr>
        <w:t>«Клуб любителей книги»</w:t>
      </w:r>
      <w:r>
        <w:rPr>
          <w:rFonts w:ascii="Times New Roman" w:hAnsi="Times New Roman" w:cs="Times New Roman"/>
          <w:sz w:val="24"/>
          <w:szCs w:val="24"/>
        </w:rPr>
        <w:t xml:space="preserve"> (10 участников); </w:t>
      </w:r>
      <w:r w:rsidRPr="00D565EA">
        <w:rPr>
          <w:rFonts w:ascii="Times New Roman" w:hAnsi="Times New Roman" w:cs="Times New Roman"/>
          <w:sz w:val="24"/>
          <w:szCs w:val="24"/>
        </w:rPr>
        <w:t>женский клуб выходного дня «Позитив»</w:t>
      </w:r>
      <w:r>
        <w:rPr>
          <w:rFonts w:ascii="Times New Roman" w:hAnsi="Times New Roman" w:cs="Times New Roman"/>
          <w:sz w:val="24"/>
          <w:szCs w:val="24"/>
        </w:rPr>
        <w:t xml:space="preserve"> (8 участников)</w:t>
      </w:r>
    </w:p>
    <w:p w:rsidR="008449DC" w:rsidRPr="00D565EA" w:rsidRDefault="008449DC" w:rsidP="008449DC">
      <w:pPr>
        <w:spacing w:after="0" w:line="240" w:lineRule="auto"/>
        <w:jc w:val="both"/>
        <w:rPr>
          <w:rFonts w:ascii="Times New Roman" w:hAnsi="Times New Roman" w:cs="Times New Roman"/>
          <w:sz w:val="24"/>
          <w:szCs w:val="24"/>
        </w:rPr>
      </w:pPr>
    </w:p>
    <w:p w:rsidR="008449DC" w:rsidRPr="00DE5060" w:rsidRDefault="008449DC" w:rsidP="008449DC">
      <w:pPr>
        <w:spacing w:after="0" w:line="240" w:lineRule="auto"/>
        <w:rPr>
          <w:rFonts w:ascii="Times New Roman" w:hAnsi="Times New Roman" w:cs="Times New Roman"/>
          <w:b/>
          <w:sz w:val="24"/>
          <w:szCs w:val="24"/>
        </w:rPr>
      </w:pPr>
      <w:r w:rsidRPr="00DE5060">
        <w:rPr>
          <w:rFonts w:ascii="Times New Roman" w:hAnsi="Times New Roman" w:cs="Times New Roman"/>
          <w:b/>
          <w:sz w:val="24"/>
          <w:szCs w:val="24"/>
        </w:rPr>
        <w:t>Число клубов (объединений) для детей – 8</w:t>
      </w:r>
      <w:r>
        <w:rPr>
          <w:rFonts w:ascii="Times New Roman" w:hAnsi="Times New Roman" w:cs="Times New Roman"/>
          <w:b/>
          <w:sz w:val="24"/>
          <w:szCs w:val="24"/>
        </w:rPr>
        <w:t xml:space="preserve"> (54 участника)</w:t>
      </w:r>
    </w:p>
    <w:p w:rsidR="008449DC" w:rsidRPr="00D565EA" w:rsidRDefault="008449DC" w:rsidP="008449DC">
      <w:pPr>
        <w:spacing w:after="0" w:line="240" w:lineRule="auto"/>
        <w:jc w:val="both"/>
        <w:rPr>
          <w:rFonts w:ascii="Times New Roman" w:hAnsi="Times New Roman" w:cs="Times New Roman"/>
          <w:b/>
          <w:sz w:val="24"/>
          <w:szCs w:val="24"/>
        </w:rPr>
      </w:pPr>
      <w:r w:rsidRPr="00FB3CFC">
        <w:rPr>
          <w:rFonts w:ascii="Times New Roman" w:hAnsi="Times New Roman" w:cs="Times New Roman"/>
          <w:sz w:val="24"/>
          <w:szCs w:val="24"/>
        </w:rPr>
        <w:t>«Неунывайка»</w:t>
      </w:r>
      <w:r>
        <w:rPr>
          <w:rFonts w:ascii="Times New Roman" w:hAnsi="Times New Roman" w:cs="Times New Roman"/>
          <w:sz w:val="24"/>
          <w:szCs w:val="24"/>
        </w:rPr>
        <w:t xml:space="preserve"> (10 участников</w:t>
      </w:r>
      <w:proofErr w:type="gramStart"/>
      <w:r>
        <w:rPr>
          <w:rFonts w:ascii="Times New Roman" w:hAnsi="Times New Roman" w:cs="Times New Roman"/>
          <w:sz w:val="24"/>
          <w:szCs w:val="24"/>
        </w:rPr>
        <w:t>)</w:t>
      </w:r>
      <w:r w:rsidRPr="00D565EA">
        <w:rPr>
          <w:rFonts w:ascii="Times New Roman" w:hAnsi="Times New Roman" w:cs="Times New Roman"/>
          <w:b/>
          <w:sz w:val="24"/>
          <w:szCs w:val="24"/>
        </w:rPr>
        <w:t>(</w:t>
      </w:r>
      <w:proofErr w:type="gramEnd"/>
      <w:r w:rsidRPr="00D565EA">
        <w:rPr>
          <w:rFonts w:ascii="Times New Roman" w:hAnsi="Times New Roman" w:cs="Times New Roman"/>
          <w:b/>
          <w:sz w:val="24"/>
          <w:szCs w:val="24"/>
        </w:rPr>
        <w:t>Таловка)</w:t>
      </w:r>
    </w:p>
    <w:p w:rsidR="008449DC" w:rsidRPr="00D565EA" w:rsidRDefault="008449DC" w:rsidP="008449DC">
      <w:pPr>
        <w:spacing w:after="0" w:line="240" w:lineRule="auto"/>
        <w:jc w:val="both"/>
        <w:rPr>
          <w:rFonts w:ascii="Times New Roman" w:hAnsi="Times New Roman" w:cs="Times New Roman"/>
          <w:b/>
          <w:sz w:val="24"/>
          <w:szCs w:val="24"/>
        </w:rPr>
      </w:pPr>
      <w:r w:rsidRPr="00FB3CFC">
        <w:rPr>
          <w:rFonts w:ascii="Times New Roman" w:hAnsi="Times New Roman" w:cs="Times New Roman"/>
          <w:sz w:val="24"/>
          <w:szCs w:val="24"/>
        </w:rPr>
        <w:t>«Экологическая тропа»</w:t>
      </w:r>
      <w:r>
        <w:rPr>
          <w:rFonts w:ascii="Times New Roman" w:hAnsi="Times New Roman" w:cs="Times New Roman"/>
          <w:sz w:val="24"/>
          <w:szCs w:val="24"/>
        </w:rPr>
        <w:t xml:space="preserve">(12 участников) </w:t>
      </w:r>
      <w:r w:rsidRPr="00D565EA">
        <w:rPr>
          <w:rFonts w:ascii="Times New Roman" w:hAnsi="Times New Roman" w:cs="Times New Roman"/>
          <w:b/>
          <w:sz w:val="24"/>
          <w:szCs w:val="24"/>
        </w:rPr>
        <w:t>(Саввушка)</w:t>
      </w:r>
    </w:p>
    <w:p w:rsidR="008449DC" w:rsidRDefault="00606C86" w:rsidP="00844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«Родничо</w:t>
      </w:r>
      <w:r w:rsidR="008449DC" w:rsidRPr="00FB3CFC">
        <w:rPr>
          <w:rFonts w:ascii="Times New Roman" w:hAnsi="Times New Roman" w:cs="Times New Roman"/>
          <w:sz w:val="24"/>
          <w:szCs w:val="24"/>
        </w:rPr>
        <w:t xml:space="preserve">к» </w:t>
      </w:r>
      <w:r w:rsidR="008449DC">
        <w:rPr>
          <w:rFonts w:ascii="Times New Roman" w:hAnsi="Times New Roman" w:cs="Times New Roman"/>
          <w:sz w:val="24"/>
          <w:szCs w:val="24"/>
        </w:rPr>
        <w:t xml:space="preserve">(8 участников) </w:t>
      </w:r>
      <w:r w:rsidR="008449DC">
        <w:rPr>
          <w:rFonts w:ascii="Times New Roman" w:hAnsi="Times New Roman" w:cs="Times New Roman"/>
          <w:b/>
          <w:sz w:val="24"/>
          <w:szCs w:val="24"/>
        </w:rPr>
        <w:t>(Октябрьский)</w:t>
      </w:r>
    </w:p>
    <w:p w:rsidR="008449DC" w:rsidRPr="00FB3CFC" w:rsidRDefault="008449DC" w:rsidP="008449DC">
      <w:pPr>
        <w:spacing w:after="0" w:line="240" w:lineRule="auto"/>
        <w:jc w:val="both"/>
        <w:rPr>
          <w:rFonts w:ascii="Times New Roman" w:hAnsi="Times New Roman" w:cs="Times New Roman"/>
          <w:b/>
          <w:sz w:val="24"/>
          <w:szCs w:val="24"/>
        </w:rPr>
      </w:pPr>
      <w:r w:rsidRPr="00FB3CFC">
        <w:rPr>
          <w:rFonts w:ascii="Times New Roman" w:hAnsi="Times New Roman" w:cs="Times New Roman"/>
          <w:sz w:val="24"/>
          <w:szCs w:val="24"/>
        </w:rPr>
        <w:t xml:space="preserve">«Книжный Айболит» </w:t>
      </w:r>
      <w:r>
        <w:rPr>
          <w:rFonts w:ascii="Times New Roman" w:hAnsi="Times New Roman" w:cs="Times New Roman"/>
          <w:sz w:val="24"/>
          <w:szCs w:val="24"/>
        </w:rPr>
        <w:t xml:space="preserve">(6 участников) </w:t>
      </w:r>
      <w:r>
        <w:rPr>
          <w:rFonts w:ascii="Times New Roman" w:hAnsi="Times New Roman" w:cs="Times New Roman"/>
          <w:b/>
          <w:sz w:val="24"/>
          <w:szCs w:val="24"/>
        </w:rPr>
        <w:t>(Никольск)</w:t>
      </w:r>
    </w:p>
    <w:p w:rsidR="008449DC" w:rsidRPr="00FB3CFC" w:rsidRDefault="008449DC" w:rsidP="008449DC">
      <w:pPr>
        <w:spacing w:after="0" w:line="240" w:lineRule="auto"/>
        <w:jc w:val="both"/>
        <w:rPr>
          <w:rFonts w:ascii="Times New Roman" w:hAnsi="Times New Roman" w:cs="Times New Roman"/>
          <w:b/>
          <w:sz w:val="24"/>
          <w:szCs w:val="24"/>
        </w:rPr>
      </w:pPr>
      <w:r w:rsidRPr="00FB3CFC">
        <w:rPr>
          <w:rFonts w:ascii="Times New Roman" w:hAnsi="Times New Roman" w:cs="Times New Roman"/>
          <w:sz w:val="24"/>
          <w:szCs w:val="24"/>
        </w:rPr>
        <w:t>«Читай</w:t>
      </w:r>
      <w:r w:rsidR="00606C86">
        <w:rPr>
          <w:rFonts w:ascii="Times New Roman" w:hAnsi="Times New Roman" w:cs="Times New Roman"/>
          <w:sz w:val="24"/>
          <w:szCs w:val="24"/>
        </w:rPr>
        <w:t xml:space="preserve"> - </w:t>
      </w:r>
      <w:r w:rsidRPr="00FB3CFC">
        <w:rPr>
          <w:rFonts w:ascii="Times New Roman" w:hAnsi="Times New Roman" w:cs="Times New Roman"/>
          <w:sz w:val="24"/>
          <w:szCs w:val="24"/>
        </w:rPr>
        <w:t xml:space="preserve">ка» </w:t>
      </w:r>
      <w:r>
        <w:rPr>
          <w:rFonts w:ascii="Times New Roman" w:hAnsi="Times New Roman" w:cs="Times New Roman"/>
          <w:sz w:val="24"/>
          <w:szCs w:val="24"/>
        </w:rPr>
        <w:t xml:space="preserve">(7 участников) </w:t>
      </w:r>
      <w:r>
        <w:rPr>
          <w:rFonts w:ascii="Times New Roman" w:hAnsi="Times New Roman" w:cs="Times New Roman"/>
          <w:b/>
          <w:sz w:val="24"/>
          <w:szCs w:val="24"/>
        </w:rPr>
        <w:t>(Барановка)</w:t>
      </w:r>
    </w:p>
    <w:p w:rsidR="008449DC" w:rsidRPr="00FB3CFC" w:rsidRDefault="008449DC" w:rsidP="008449DC">
      <w:pPr>
        <w:spacing w:after="0" w:line="240" w:lineRule="auto"/>
        <w:jc w:val="both"/>
        <w:rPr>
          <w:rFonts w:ascii="Times New Roman" w:hAnsi="Times New Roman" w:cs="Times New Roman"/>
          <w:b/>
          <w:sz w:val="24"/>
          <w:szCs w:val="24"/>
        </w:rPr>
      </w:pPr>
      <w:proofErr w:type="gramStart"/>
      <w:r w:rsidRPr="00FB3CFC">
        <w:rPr>
          <w:rFonts w:ascii="Times New Roman" w:hAnsi="Times New Roman" w:cs="Times New Roman"/>
          <w:sz w:val="24"/>
          <w:szCs w:val="24"/>
        </w:rPr>
        <w:t>Кукольный</w:t>
      </w:r>
      <w:proofErr w:type="gramEnd"/>
      <w:r w:rsidRPr="00FB3CFC">
        <w:rPr>
          <w:rFonts w:ascii="Times New Roman" w:hAnsi="Times New Roman" w:cs="Times New Roman"/>
          <w:sz w:val="24"/>
          <w:szCs w:val="24"/>
        </w:rPr>
        <w:t xml:space="preserve"> «Сказка за сказкой» </w:t>
      </w:r>
      <w:r>
        <w:rPr>
          <w:rFonts w:ascii="Times New Roman" w:hAnsi="Times New Roman" w:cs="Times New Roman"/>
          <w:sz w:val="24"/>
          <w:szCs w:val="24"/>
        </w:rPr>
        <w:t xml:space="preserve">(8 участников) </w:t>
      </w:r>
      <w:r w:rsidRPr="00FB3CFC">
        <w:rPr>
          <w:rFonts w:ascii="Times New Roman" w:hAnsi="Times New Roman" w:cs="Times New Roman"/>
          <w:b/>
          <w:sz w:val="24"/>
          <w:szCs w:val="24"/>
        </w:rPr>
        <w:t>(Беспаловс</w:t>
      </w:r>
      <w:r>
        <w:rPr>
          <w:rFonts w:ascii="Times New Roman" w:hAnsi="Times New Roman" w:cs="Times New Roman"/>
          <w:b/>
          <w:sz w:val="24"/>
          <w:szCs w:val="24"/>
        </w:rPr>
        <w:t>к)</w:t>
      </w:r>
    </w:p>
    <w:p w:rsidR="008449DC" w:rsidRPr="00FB3CFC" w:rsidRDefault="008449DC" w:rsidP="008449DC">
      <w:pPr>
        <w:spacing w:after="0" w:line="240" w:lineRule="auto"/>
        <w:jc w:val="both"/>
        <w:rPr>
          <w:rFonts w:ascii="Times New Roman" w:hAnsi="Times New Roman" w:cs="Times New Roman"/>
          <w:b/>
          <w:sz w:val="24"/>
          <w:szCs w:val="24"/>
        </w:rPr>
      </w:pPr>
      <w:r w:rsidRPr="00FB3CFC">
        <w:rPr>
          <w:rFonts w:ascii="Times New Roman" w:hAnsi="Times New Roman" w:cs="Times New Roman"/>
          <w:sz w:val="24"/>
          <w:szCs w:val="24"/>
        </w:rPr>
        <w:t xml:space="preserve">«Доктор Айболит» </w:t>
      </w:r>
      <w:r>
        <w:rPr>
          <w:rFonts w:ascii="Times New Roman" w:hAnsi="Times New Roman" w:cs="Times New Roman"/>
          <w:sz w:val="24"/>
          <w:szCs w:val="24"/>
        </w:rPr>
        <w:t xml:space="preserve">(6 участников) </w:t>
      </w:r>
      <w:r>
        <w:rPr>
          <w:rFonts w:ascii="Times New Roman" w:hAnsi="Times New Roman" w:cs="Times New Roman"/>
          <w:b/>
          <w:sz w:val="24"/>
          <w:szCs w:val="24"/>
        </w:rPr>
        <w:t>(Гальцовка)</w:t>
      </w:r>
    </w:p>
    <w:p w:rsidR="008449DC" w:rsidRDefault="008449DC" w:rsidP="008449DC">
      <w:pPr>
        <w:spacing w:after="0" w:line="240" w:lineRule="auto"/>
        <w:jc w:val="both"/>
        <w:rPr>
          <w:rFonts w:ascii="Times New Roman" w:hAnsi="Times New Roman" w:cs="Times New Roman"/>
          <w:b/>
          <w:sz w:val="24"/>
          <w:szCs w:val="24"/>
        </w:rPr>
      </w:pPr>
      <w:r w:rsidRPr="00FB3CFC">
        <w:rPr>
          <w:rFonts w:ascii="Times New Roman" w:hAnsi="Times New Roman" w:cs="Times New Roman"/>
          <w:sz w:val="24"/>
          <w:szCs w:val="24"/>
        </w:rPr>
        <w:t xml:space="preserve">«Умелые ручки» </w:t>
      </w:r>
      <w:r>
        <w:rPr>
          <w:rFonts w:ascii="Times New Roman" w:hAnsi="Times New Roman" w:cs="Times New Roman"/>
          <w:sz w:val="24"/>
          <w:szCs w:val="24"/>
        </w:rPr>
        <w:t xml:space="preserve">(5 участников) </w:t>
      </w:r>
      <w:r>
        <w:rPr>
          <w:rFonts w:ascii="Times New Roman" w:hAnsi="Times New Roman" w:cs="Times New Roman"/>
          <w:b/>
          <w:sz w:val="24"/>
          <w:szCs w:val="24"/>
        </w:rPr>
        <w:t>(Черепановск)</w:t>
      </w:r>
    </w:p>
    <w:p w:rsidR="008449DC" w:rsidRDefault="008449DC" w:rsidP="008449DC">
      <w:pPr>
        <w:spacing w:after="0" w:line="240" w:lineRule="auto"/>
        <w:jc w:val="both"/>
        <w:rPr>
          <w:rFonts w:ascii="Times New Roman" w:hAnsi="Times New Roman" w:cs="Times New Roman"/>
          <w:b/>
          <w:sz w:val="24"/>
          <w:szCs w:val="24"/>
        </w:rPr>
      </w:pPr>
    </w:p>
    <w:p w:rsidR="008449DC" w:rsidRPr="00DE5060" w:rsidRDefault="008449DC" w:rsidP="008449DC">
      <w:pPr>
        <w:spacing w:after="0" w:line="240" w:lineRule="auto"/>
        <w:rPr>
          <w:rFonts w:ascii="Times New Roman" w:hAnsi="Times New Roman" w:cs="Times New Roman"/>
          <w:b/>
          <w:sz w:val="24"/>
          <w:szCs w:val="24"/>
        </w:rPr>
      </w:pPr>
      <w:r w:rsidRPr="00DE5060">
        <w:rPr>
          <w:rFonts w:ascii="Times New Roman" w:hAnsi="Times New Roman" w:cs="Times New Roman"/>
          <w:b/>
          <w:sz w:val="24"/>
          <w:szCs w:val="24"/>
        </w:rPr>
        <w:t xml:space="preserve">Число клубов (объединений) для молодежи </w:t>
      </w:r>
      <w:r w:rsidR="00606C86">
        <w:rPr>
          <w:rFonts w:ascii="Times New Roman" w:hAnsi="Times New Roman" w:cs="Times New Roman"/>
          <w:b/>
          <w:sz w:val="24"/>
          <w:szCs w:val="24"/>
        </w:rPr>
        <w:t xml:space="preserve"> </w:t>
      </w:r>
      <w:r w:rsidRPr="00DE5060">
        <w:rPr>
          <w:rFonts w:ascii="Times New Roman" w:hAnsi="Times New Roman" w:cs="Times New Roman"/>
          <w:b/>
          <w:sz w:val="24"/>
          <w:szCs w:val="24"/>
        </w:rPr>
        <w:t xml:space="preserve">– 1 </w:t>
      </w:r>
    </w:p>
    <w:p w:rsidR="008449DC" w:rsidRDefault="008449DC" w:rsidP="008449DC">
      <w:pPr>
        <w:spacing w:after="0" w:line="240" w:lineRule="auto"/>
        <w:rPr>
          <w:rFonts w:ascii="Times New Roman" w:hAnsi="Times New Roman" w:cs="Times New Roman"/>
          <w:b/>
          <w:sz w:val="24"/>
          <w:szCs w:val="24"/>
        </w:rPr>
      </w:pPr>
      <w:r>
        <w:rPr>
          <w:rFonts w:ascii="Times New Roman" w:hAnsi="Times New Roman" w:cs="Times New Roman"/>
          <w:sz w:val="24"/>
          <w:szCs w:val="24"/>
        </w:rPr>
        <w:t>«Клуб молодого избирателя» (13 участников)</w:t>
      </w:r>
      <w:r w:rsidR="00606C86">
        <w:rPr>
          <w:rFonts w:ascii="Times New Roman" w:hAnsi="Times New Roman" w:cs="Times New Roman"/>
          <w:sz w:val="24"/>
          <w:szCs w:val="24"/>
        </w:rPr>
        <w:t xml:space="preserve"> </w:t>
      </w:r>
      <w:r w:rsidRPr="00D565EA">
        <w:rPr>
          <w:rFonts w:ascii="Times New Roman" w:hAnsi="Times New Roman" w:cs="Times New Roman"/>
          <w:b/>
          <w:sz w:val="24"/>
          <w:szCs w:val="24"/>
        </w:rPr>
        <w:t>(ЦБ)</w:t>
      </w:r>
    </w:p>
    <w:p w:rsidR="008449DC" w:rsidRDefault="008449DC" w:rsidP="008449DC">
      <w:pPr>
        <w:spacing w:after="0" w:line="240" w:lineRule="auto"/>
        <w:rPr>
          <w:rFonts w:ascii="Times New Roman" w:hAnsi="Times New Roman" w:cs="Times New Roman"/>
          <w:sz w:val="24"/>
          <w:szCs w:val="24"/>
        </w:rPr>
      </w:pPr>
    </w:p>
    <w:p w:rsidR="008449DC" w:rsidRPr="00DE5060" w:rsidRDefault="008449DC" w:rsidP="008449DC">
      <w:pPr>
        <w:spacing w:after="0" w:line="240" w:lineRule="auto"/>
        <w:rPr>
          <w:rFonts w:ascii="Times New Roman" w:hAnsi="Times New Roman" w:cs="Times New Roman"/>
          <w:b/>
          <w:sz w:val="24"/>
          <w:szCs w:val="24"/>
        </w:rPr>
      </w:pPr>
      <w:r w:rsidRPr="00DE5060">
        <w:rPr>
          <w:rFonts w:ascii="Times New Roman" w:hAnsi="Times New Roman" w:cs="Times New Roman"/>
          <w:b/>
          <w:sz w:val="24"/>
          <w:szCs w:val="24"/>
        </w:rPr>
        <w:t xml:space="preserve">Наиболее активные клубы и объединения </w:t>
      </w:r>
    </w:p>
    <w:p w:rsidR="008449DC" w:rsidRDefault="008449DC" w:rsidP="008449DC">
      <w:pPr>
        <w:spacing w:after="0" w:line="240" w:lineRule="auto"/>
        <w:rPr>
          <w:rFonts w:ascii="Times New Roman" w:hAnsi="Times New Roman" w:cs="Times New Roman"/>
          <w:sz w:val="24"/>
          <w:szCs w:val="24"/>
        </w:rPr>
      </w:pPr>
      <w:r w:rsidRPr="00DE5060">
        <w:rPr>
          <w:rFonts w:ascii="Times New Roman" w:hAnsi="Times New Roman" w:cs="Times New Roman"/>
          <w:b/>
          <w:sz w:val="24"/>
          <w:szCs w:val="24"/>
        </w:rPr>
        <w:t>ЦБ:</w:t>
      </w:r>
      <w:r w:rsidR="00606C86">
        <w:rPr>
          <w:rFonts w:ascii="Times New Roman" w:hAnsi="Times New Roman" w:cs="Times New Roman"/>
          <w:b/>
          <w:sz w:val="24"/>
          <w:szCs w:val="24"/>
        </w:rPr>
        <w:t xml:space="preserve"> </w:t>
      </w:r>
      <w:r w:rsidRPr="00DE5060">
        <w:rPr>
          <w:rFonts w:ascii="Times New Roman" w:hAnsi="Times New Roman" w:cs="Times New Roman"/>
          <w:sz w:val="24"/>
          <w:szCs w:val="24"/>
        </w:rPr>
        <w:t xml:space="preserve"> «Калитка»; «С</w:t>
      </w:r>
      <w:r>
        <w:rPr>
          <w:rFonts w:ascii="Times New Roman" w:hAnsi="Times New Roman" w:cs="Times New Roman"/>
          <w:sz w:val="24"/>
          <w:szCs w:val="24"/>
        </w:rPr>
        <w:t>оюз пенсионеров»; «Надежда»</w:t>
      </w:r>
      <w:r w:rsidRPr="00DE5060">
        <w:rPr>
          <w:rFonts w:ascii="Times New Roman" w:hAnsi="Times New Roman" w:cs="Times New Roman"/>
          <w:sz w:val="24"/>
          <w:szCs w:val="24"/>
        </w:rPr>
        <w:t>; «С</w:t>
      </w:r>
      <w:r>
        <w:rPr>
          <w:rFonts w:ascii="Times New Roman" w:hAnsi="Times New Roman" w:cs="Times New Roman"/>
          <w:sz w:val="24"/>
          <w:szCs w:val="24"/>
        </w:rPr>
        <w:t>еребряные звоны».</w:t>
      </w:r>
    </w:p>
    <w:p w:rsidR="008449DC" w:rsidRPr="00FB3CFC" w:rsidRDefault="008449DC" w:rsidP="008449DC">
      <w:pPr>
        <w:spacing w:after="0" w:line="240" w:lineRule="auto"/>
        <w:rPr>
          <w:rFonts w:ascii="Times New Roman" w:hAnsi="Times New Roman" w:cs="Times New Roman"/>
          <w:sz w:val="24"/>
          <w:szCs w:val="24"/>
        </w:rPr>
      </w:pPr>
      <w:r w:rsidRPr="00DE5060">
        <w:rPr>
          <w:rFonts w:ascii="Times New Roman" w:hAnsi="Times New Roman" w:cs="Times New Roman"/>
          <w:b/>
          <w:sz w:val="24"/>
          <w:szCs w:val="24"/>
        </w:rPr>
        <w:t>Саввушка</w:t>
      </w:r>
      <w:r w:rsidR="00606C86">
        <w:rPr>
          <w:rFonts w:ascii="Times New Roman" w:hAnsi="Times New Roman" w:cs="Times New Roman"/>
          <w:b/>
          <w:sz w:val="24"/>
          <w:szCs w:val="24"/>
        </w:rPr>
        <w:t xml:space="preserve">   </w:t>
      </w:r>
      <w:r w:rsidRPr="00DE5060">
        <w:rPr>
          <w:rFonts w:ascii="Times New Roman" w:hAnsi="Times New Roman" w:cs="Times New Roman"/>
          <w:sz w:val="24"/>
          <w:szCs w:val="24"/>
        </w:rPr>
        <w:t xml:space="preserve">«Экологическая тропа» </w:t>
      </w:r>
    </w:p>
    <w:p w:rsidR="008449DC" w:rsidRPr="00606C86" w:rsidRDefault="008449DC" w:rsidP="008449DC">
      <w:pPr>
        <w:spacing w:after="0" w:line="240" w:lineRule="auto"/>
        <w:jc w:val="both"/>
        <w:rPr>
          <w:rFonts w:ascii="Times New Roman" w:hAnsi="Times New Roman" w:cs="Times New Roman"/>
          <w:b/>
          <w:sz w:val="24"/>
          <w:szCs w:val="24"/>
        </w:rPr>
      </w:pPr>
      <w:r w:rsidRPr="00606C86">
        <w:rPr>
          <w:rFonts w:ascii="Times New Roman" w:hAnsi="Times New Roman" w:cs="Times New Roman"/>
          <w:b/>
          <w:sz w:val="24"/>
          <w:szCs w:val="24"/>
        </w:rPr>
        <w:t xml:space="preserve">ИТОГО: </w:t>
      </w:r>
      <w:r w:rsidR="00606C86">
        <w:rPr>
          <w:rFonts w:ascii="Times New Roman" w:hAnsi="Times New Roman" w:cs="Times New Roman"/>
          <w:b/>
          <w:sz w:val="24"/>
          <w:szCs w:val="24"/>
        </w:rPr>
        <w:t xml:space="preserve"> </w:t>
      </w:r>
      <w:r w:rsidRPr="00606C86">
        <w:rPr>
          <w:rFonts w:ascii="Times New Roman" w:hAnsi="Times New Roman" w:cs="Times New Roman"/>
          <w:b/>
          <w:sz w:val="24"/>
          <w:szCs w:val="24"/>
        </w:rPr>
        <w:t>15 клубов</w:t>
      </w:r>
      <w:r w:rsidR="00606C86">
        <w:rPr>
          <w:rFonts w:ascii="Times New Roman" w:hAnsi="Times New Roman" w:cs="Times New Roman"/>
          <w:b/>
          <w:sz w:val="24"/>
          <w:szCs w:val="24"/>
        </w:rPr>
        <w:t xml:space="preserve"> </w:t>
      </w:r>
      <w:r w:rsidRPr="00606C86">
        <w:rPr>
          <w:rFonts w:ascii="Times New Roman" w:hAnsi="Times New Roman" w:cs="Times New Roman"/>
          <w:b/>
          <w:sz w:val="24"/>
          <w:szCs w:val="24"/>
        </w:rPr>
        <w:t xml:space="preserve"> -</w:t>
      </w:r>
      <w:r w:rsidR="00606C86">
        <w:rPr>
          <w:rFonts w:ascii="Times New Roman" w:hAnsi="Times New Roman" w:cs="Times New Roman"/>
          <w:b/>
          <w:sz w:val="24"/>
          <w:szCs w:val="24"/>
        </w:rPr>
        <w:t xml:space="preserve"> </w:t>
      </w:r>
      <w:r w:rsidRPr="00606C86">
        <w:rPr>
          <w:rFonts w:ascii="Times New Roman" w:hAnsi="Times New Roman" w:cs="Times New Roman"/>
          <w:b/>
          <w:sz w:val="24"/>
          <w:szCs w:val="24"/>
        </w:rPr>
        <w:t xml:space="preserve"> 176 участников</w:t>
      </w:r>
    </w:p>
    <w:p w:rsidR="008449DC" w:rsidRDefault="008449DC" w:rsidP="008449DC">
      <w:pPr>
        <w:pStyle w:val="a6"/>
        <w:spacing w:before="0" w:beforeAutospacing="0" w:after="0" w:afterAutospacing="0"/>
        <w:ind w:firstLine="708"/>
        <w:jc w:val="both"/>
      </w:pPr>
      <w:r w:rsidRPr="002F192A">
        <w:lastRenderedPageBreak/>
        <w:t>Любительское объединение «Экологическая тропа»</w:t>
      </w:r>
      <w:r>
        <w:t>, созданное 17 лет назад на базе Саввушинской  библиотеки плодотворно работает  по экологическому просвещению</w:t>
      </w:r>
      <w:r w:rsidR="00606C86">
        <w:t>. Члены</w:t>
      </w:r>
      <w:r>
        <w:t xml:space="preserve"> объединения </w:t>
      </w:r>
      <w:r w:rsidR="00606C86">
        <w:t xml:space="preserve">- </w:t>
      </w:r>
      <w:r>
        <w:t xml:space="preserve">подростки и молодежь. Это творческие, неравнодушные к экологическим проблемам молодые люди. </w:t>
      </w:r>
      <w:r w:rsidR="00606C86">
        <w:t>Они принимают активное участие во всех экологических мероприятиях,  проводимых библиотекой. Это  акции,  экологические уроки, беседы и т.д.</w:t>
      </w:r>
    </w:p>
    <w:p w:rsidR="008449DC" w:rsidRDefault="008449DC" w:rsidP="008449DC">
      <w:pPr>
        <w:pStyle w:val="a6"/>
        <w:spacing w:before="0" w:beforeAutospacing="0" w:after="0" w:afterAutospacing="0"/>
        <w:ind w:firstLine="708"/>
        <w:jc w:val="both"/>
      </w:pPr>
      <w:r>
        <w:t>Клуб любителей книги создан в двух библиотеках Змеиногорсокго района: в Саввушинской и Таловской библиотеках. За время работы клуба фонд библиотек значительно увеличился.  Активисты клуба сдают благотворительные средства в библиотеку, затем на них приобретаются новые книги.</w:t>
      </w:r>
    </w:p>
    <w:p w:rsidR="008449DC" w:rsidRDefault="008449DC" w:rsidP="008449DC">
      <w:pPr>
        <w:pStyle w:val="a6"/>
        <w:spacing w:before="0" w:beforeAutospacing="0" w:after="0" w:afterAutospacing="0"/>
        <w:ind w:firstLine="708"/>
        <w:jc w:val="both"/>
      </w:pPr>
      <w:r w:rsidRPr="008449DC">
        <w:t xml:space="preserve"> В 2016 году</w:t>
      </w:r>
      <w:r>
        <w:t xml:space="preserve">  за счет благотворительных  средств,</w:t>
      </w:r>
      <w:r w:rsidRPr="00D63727">
        <w:rPr>
          <w:b/>
        </w:rPr>
        <w:t xml:space="preserve"> </w:t>
      </w:r>
      <w:r>
        <w:t>к</w:t>
      </w:r>
      <w:r w:rsidRPr="00D63727">
        <w:t>луб</w:t>
      </w:r>
      <w:r>
        <w:t>ов</w:t>
      </w:r>
      <w:r w:rsidRPr="00D63727">
        <w:t xml:space="preserve"> любителей книги </w:t>
      </w:r>
      <w:r>
        <w:t xml:space="preserve"> в  Саввушинскую  и Таловскую библиотеки </w:t>
      </w:r>
      <w:r>
        <w:rPr>
          <w:b/>
        </w:rPr>
        <w:t xml:space="preserve">  </w:t>
      </w:r>
      <w:r>
        <w:t xml:space="preserve">    приобретено    165 экз. на сумму 21</w:t>
      </w:r>
      <w:r w:rsidR="00606C86">
        <w:t> </w:t>
      </w:r>
      <w:r>
        <w:t>400</w:t>
      </w:r>
      <w:r w:rsidR="00606C86">
        <w:t xml:space="preserve"> </w:t>
      </w:r>
      <w:r>
        <w:t>р.</w:t>
      </w:r>
    </w:p>
    <w:p w:rsidR="008449DC" w:rsidRDefault="00606C86" w:rsidP="00F64D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остальных библиотеках кружки, объединения, в которых библиотекари с детьми  организуют кукольные театры. Используя все постановки в  мероприятиях. Остальные кружки организованы с целью  небольшого ремонта книжек. </w:t>
      </w:r>
    </w:p>
    <w:p w:rsidR="00A82694" w:rsidRPr="002315CC" w:rsidRDefault="00A82694" w:rsidP="00A82694">
      <w:pPr>
        <w:shd w:val="clear" w:color="auto" w:fill="FFFFFF"/>
        <w:spacing w:after="0" w:line="240" w:lineRule="auto"/>
        <w:jc w:val="both"/>
        <w:rPr>
          <w:rFonts w:ascii="Times New Roman" w:eastAsia="Times New Roman" w:hAnsi="Times New Roman" w:cs="Times New Roman"/>
          <w:sz w:val="24"/>
          <w:szCs w:val="24"/>
          <w:lang w:eastAsia="ru-RU"/>
        </w:rPr>
      </w:pPr>
    </w:p>
    <w:p w:rsidR="00A82694" w:rsidRPr="00216F41" w:rsidRDefault="006F634A" w:rsidP="00A37920">
      <w:pPr>
        <w:spacing w:after="0" w:line="240" w:lineRule="auto"/>
        <w:ind w:firstLine="720"/>
        <w:jc w:val="center"/>
        <w:rPr>
          <w:rFonts w:ascii="Times New Roman" w:eastAsia="Times New Roman" w:hAnsi="Times New Roman" w:cs="Times New Roman"/>
          <w:b/>
          <w:sz w:val="28"/>
          <w:szCs w:val="28"/>
          <w:lang w:eastAsia="ru-RU"/>
        </w:rPr>
      </w:pPr>
      <w:r w:rsidRPr="00216F41">
        <w:rPr>
          <w:rFonts w:ascii="Times New Roman" w:eastAsia="Times New Roman" w:hAnsi="Times New Roman" w:cs="Times New Roman"/>
          <w:b/>
          <w:sz w:val="28"/>
          <w:szCs w:val="28"/>
          <w:lang w:eastAsia="ru-RU"/>
        </w:rPr>
        <w:t>9</w:t>
      </w:r>
      <w:r w:rsidR="00A82694" w:rsidRPr="00216F41">
        <w:rPr>
          <w:rFonts w:ascii="Times New Roman" w:eastAsia="Times New Roman" w:hAnsi="Times New Roman" w:cs="Times New Roman"/>
          <w:b/>
          <w:sz w:val="28"/>
          <w:szCs w:val="28"/>
          <w:lang w:eastAsia="ru-RU"/>
        </w:rPr>
        <w:t>. Внестационарные формы обслуживания.</w:t>
      </w:r>
      <w:r w:rsidR="00A37920" w:rsidRPr="00216F41">
        <w:rPr>
          <w:rFonts w:ascii="Times New Roman" w:eastAsia="Times New Roman" w:hAnsi="Times New Roman" w:cs="Times New Roman"/>
          <w:b/>
          <w:sz w:val="28"/>
          <w:szCs w:val="28"/>
          <w:lang w:eastAsia="ru-RU"/>
        </w:rPr>
        <w:t xml:space="preserve"> </w:t>
      </w:r>
    </w:p>
    <w:p w:rsidR="00A37920" w:rsidRPr="002315CC" w:rsidRDefault="00A37920" w:rsidP="00A37920">
      <w:pPr>
        <w:spacing w:after="0" w:line="240" w:lineRule="auto"/>
        <w:ind w:firstLine="720"/>
        <w:jc w:val="center"/>
        <w:rPr>
          <w:rFonts w:ascii="Times New Roman" w:eastAsia="Times New Roman" w:hAnsi="Times New Roman" w:cs="Times New Roman"/>
          <w:sz w:val="24"/>
          <w:szCs w:val="24"/>
          <w:lang w:eastAsia="ru-RU"/>
        </w:rPr>
      </w:pPr>
    </w:p>
    <w:p w:rsidR="00A82694" w:rsidRPr="00A37920" w:rsidRDefault="00A82694" w:rsidP="00A82694">
      <w:pPr>
        <w:spacing w:after="0" w:line="240" w:lineRule="auto"/>
        <w:ind w:firstLine="720"/>
        <w:jc w:val="both"/>
        <w:rPr>
          <w:rFonts w:ascii="Times New Roman" w:eastAsia="Times New Roman" w:hAnsi="Times New Roman" w:cs="Times New Roman"/>
          <w:sz w:val="24"/>
          <w:szCs w:val="24"/>
          <w:lang w:eastAsia="ru-RU"/>
        </w:rPr>
      </w:pPr>
      <w:r w:rsidRPr="00A37920">
        <w:rPr>
          <w:rFonts w:ascii="Times New Roman" w:eastAsia="Times New Roman" w:hAnsi="Times New Roman" w:cs="Times New Roman"/>
          <w:sz w:val="24"/>
          <w:szCs w:val="24"/>
          <w:lang w:eastAsia="ru-RU"/>
        </w:rPr>
        <w:t>Важная роль в деле ра</w:t>
      </w:r>
      <w:r w:rsidR="00A37920">
        <w:rPr>
          <w:rFonts w:ascii="Times New Roman" w:eastAsia="Times New Roman" w:hAnsi="Times New Roman" w:cs="Times New Roman"/>
          <w:sz w:val="24"/>
          <w:szCs w:val="24"/>
          <w:lang w:eastAsia="ru-RU"/>
        </w:rPr>
        <w:t xml:space="preserve">сширения сферы влияния  библиотек </w:t>
      </w:r>
      <w:r w:rsidRPr="00A37920">
        <w:rPr>
          <w:rFonts w:ascii="Times New Roman" w:eastAsia="Times New Roman" w:hAnsi="Times New Roman" w:cs="Times New Roman"/>
          <w:sz w:val="24"/>
          <w:szCs w:val="24"/>
          <w:lang w:eastAsia="ru-RU"/>
        </w:rPr>
        <w:t xml:space="preserve">  принадлежит внестационарному обслуживанию читателей с использованием книгоношества и  библиотечных пунктов, обеспечивающих приближение книги к месту работы и жительства населения. Применение нестационарных форм обслуживания помогает решить задачи дифференцированного обслуживания читателей, более полного удовлетворения читательских запросов и привлечения населения к пользованию библиотекой. Внестационарное обслуживание способствует выравниванию условий доступа к библиотечной услуге для каждого жителя в соответствии с его потребностями и интересами, независимо от состояния здоровья и места проживания. </w:t>
      </w:r>
      <w:proofErr w:type="gramStart"/>
      <w:r w:rsidRPr="00A37920">
        <w:rPr>
          <w:rFonts w:ascii="Times New Roman" w:eastAsia="Times New Roman" w:hAnsi="Times New Roman" w:cs="Times New Roman"/>
          <w:sz w:val="24"/>
          <w:szCs w:val="24"/>
          <w:lang w:eastAsia="ru-RU"/>
        </w:rPr>
        <w:t>В</w:t>
      </w:r>
      <w:proofErr w:type="gramEnd"/>
      <w:r w:rsidR="00A37920">
        <w:rPr>
          <w:rFonts w:ascii="Times New Roman" w:eastAsia="Times New Roman" w:hAnsi="Times New Roman" w:cs="Times New Roman"/>
          <w:sz w:val="24"/>
          <w:szCs w:val="24"/>
          <w:lang w:eastAsia="ru-RU"/>
        </w:rPr>
        <w:t xml:space="preserve"> </w:t>
      </w:r>
      <w:proofErr w:type="gramStart"/>
      <w:r w:rsidR="00A37920">
        <w:rPr>
          <w:rFonts w:ascii="Times New Roman" w:eastAsia="Times New Roman" w:hAnsi="Times New Roman" w:cs="Times New Roman"/>
          <w:sz w:val="24"/>
          <w:szCs w:val="24"/>
          <w:lang w:eastAsia="ru-RU"/>
        </w:rPr>
        <w:t>Змеиногорском</w:t>
      </w:r>
      <w:proofErr w:type="gramEnd"/>
      <w:r w:rsidR="00A37920">
        <w:rPr>
          <w:rFonts w:ascii="Times New Roman" w:eastAsia="Times New Roman" w:hAnsi="Times New Roman" w:cs="Times New Roman"/>
          <w:sz w:val="24"/>
          <w:szCs w:val="24"/>
          <w:lang w:eastAsia="ru-RU"/>
        </w:rPr>
        <w:t xml:space="preserve"> районе</w:t>
      </w:r>
      <w:r w:rsidRPr="00A37920">
        <w:rPr>
          <w:rFonts w:ascii="Times New Roman" w:eastAsia="Times New Roman" w:hAnsi="Times New Roman" w:cs="Times New Roman"/>
          <w:sz w:val="24"/>
          <w:szCs w:val="24"/>
          <w:lang w:eastAsia="ru-RU"/>
        </w:rPr>
        <w:t xml:space="preserve"> действует </w:t>
      </w:r>
      <w:r w:rsidRPr="00A37920">
        <w:rPr>
          <w:rFonts w:ascii="Times New Roman" w:eastAsia="Times New Roman" w:hAnsi="Times New Roman" w:cs="Times New Roman"/>
          <w:b/>
          <w:i/>
          <w:sz w:val="24"/>
          <w:szCs w:val="24"/>
          <w:lang w:eastAsia="ru-RU"/>
        </w:rPr>
        <w:t>5 библиотечных пунктов</w:t>
      </w:r>
      <w:r w:rsidRPr="00A37920">
        <w:rPr>
          <w:rFonts w:ascii="Times New Roman" w:eastAsia="Times New Roman" w:hAnsi="Times New Roman" w:cs="Times New Roman"/>
          <w:sz w:val="24"/>
          <w:szCs w:val="24"/>
          <w:lang w:eastAsia="ru-RU"/>
        </w:rPr>
        <w:t xml:space="preserve">. Внестационарными формами обслуживаются  </w:t>
      </w:r>
      <w:r w:rsidR="00A37920">
        <w:rPr>
          <w:rFonts w:ascii="Times New Roman" w:eastAsia="Times New Roman" w:hAnsi="Times New Roman" w:cs="Times New Roman"/>
          <w:b/>
          <w:i/>
          <w:sz w:val="24"/>
          <w:szCs w:val="24"/>
          <w:lang w:eastAsia="ru-RU"/>
        </w:rPr>
        <w:t>5</w:t>
      </w:r>
      <w:r w:rsidRPr="00A37920">
        <w:rPr>
          <w:rFonts w:ascii="Times New Roman" w:eastAsia="Times New Roman" w:hAnsi="Times New Roman" w:cs="Times New Roman"/>
          <w:b/>
          <w:i/>
          <w:sz w:val="24"/>
          <w:szCs w:val="24"/>
          <w:lang w:eastAsia="ru-RU"/>
        </w:rPr>
        <w:t xml:space="preserve"> сельских населенных пунктов</w:t>
      </w:r>
      <w:r w:rsidRPr="00A37920">
        <w:rPr>
          <w:rFonts w:ascii="Times New Roman" w:eastAsia="Times New Roman" w:hAnsi="Times New Roman" w:cs="Times New Roman"/>
          <w:sz w:val="24"/>
          <w:szCs w:val="24"/>
          <w:lang w:eastAsia="ru-RU"/>
        </w:rPr>
        <w:t xml:space="preserve">. </w:t>
      </w:r>
      <w:r w:rsidRPr="00A37920">
        <w:rPr>
          <w:rFonts w:ascii="Times New Roman" w:eastAsia="Times New Roman" w:hAnsi="Times New Roman" w:cs="Times New Roman"/>
          <w:color w:val="000000"/>
          <w:sz w:val="24"/>
          <w:szCs w:val="24"/>
          <w:shd w:val="clear" w:color="auto" w:fill="FFFFFF"/>
          <w:lang w:eastAsia="ru-RU"/>
        </w:rPr>
        <w:t>Система обслуживания на дому инвалидов, семей, имеющих детей- инвалидов, людей преклонно</w:t>
      </w:r>
      <w:r w:rsidR="00A37920">
        <w:rPr>
          <w:rFonts w:ascii="Times New Roman" w:eastAsia="Times New Roman" w:hAnsi="Times New Roman" w:cs="Times New Roman"/>
          <w:color w:val="000000"/>
          <w:sz w:val="24"/>
          <w:szCs w:val="24"/>
          <w:shd w:val="clear" w:color="auto" w:fill="FFFFFF"/>
          <w:lang w:eastAsia="ru-RU"/>
        </w:rPr>
        <w:t>го возраста и тех жителей</w:t>
      </w:r>
      <w:r w:rsidRPr="00A37920">
        <w:rPr>
          <w:rFonts w:ascii="Times New Roman" w:eastAsia="Times New Roman" w:hAnsi="Times New Roman" w:cs="Times New Roman"/>
          <w:color w:val="000000"/>
          <w:sz w:val="24"/>
          <w:szCs w:val="24"/>
          <w:shd w:val="clear" w:color="auto" w:fill="FFFFFF"/>
          <w:lang w:eastAsia="ru-RU"/>
        </w:rPr>
        <w:t xml:space="preserve">, кто не может посещать библиотеку в обычном режиме: по причине болезни (даже временно) или сезонно (в зимнее время)  строится на строго индивидуальном подходе к каждому читателю, услуги и материалы предоставляются в доступной форме. </w:t>
      </w:r>
      <w:r w:rsidRPr="00A37920">
        <w:rPr>
          <w:rFonts w:ascii="Times New Roman" w:eastAsia="Times New Roman" w:hAnsi="Times New Roman" w:cs="Times New Roman"/>
          <w:sz w:val="24"/>
          <w:szCs w:val="24"/>
          <w:lang w:eastAsia="ru-RU"/>
        </w:rPr>
        <w:t xml:space="preserve">При подборе литературы по надомному обслуживанию учитываются индивидуальные пожелания, читательские наклонности. Посещение происходит один раз в месяц. </w:t>
      </w:r>
    </w:p>
    <w:p w:rsidR="00A37920" w:rsidRDefault="00A37920" w:rsidP="00A82694">
      <w:pPr>
        <w:spacing w:after="0" w:line="240" w:lineRule="auto"/>
        <w:ind w:firstLine="708"/>
        <w:jc w:val="both"/>
        <w:rPr>
          <w:rFonts w:ascii="Times New Roman" w:eastAsia="Times New Roman" w:hAnsi="Times New Roman" w:cs="Times New Roman"/>
          <w:sz w:val="26"/>
          <w:szCs w:val="26"/>
          <w:lang w:eastAsia="ru-RU"/>
        </w:rPr>
      </w:pPr>
    </w:p>
    <w:p w:rsidR="00216F41" w:rsidRDefault="00216F41" w:rsidP="00216F41">
      <w:pPr>
        <w:spacing w:after="0" w:line="240" w:lineRule="auto"/>
        <w:ind w:firstLine="708"/>
        <w:jc w:val="center"/>
        <w:rPr>
          <w:rFonts w:ascii="Times New Roman" w:eastAsia="Times New Roman" w:hAnsi="Times New Roman" w:cs="Times New Roman"/>
          <w:b/>
          <w:sz w:val="28"/>
          <w:szCs w:val="28"/>
          <w:lang w:eastAsia="ru-RU"/>
        </w:rPr>
      </w:pPr>
      <w:r w:rsidRPr="00216F41">
        <w:rPr>
          <w:rFonts w:ascii="Times New Roman" w:eastAsia="Times New Roman" w:hAnsi="Times New Roman" w:cs="Times New Roman"/>
          <w:b/>
          <w:sz w:val="28"/>
          <w:szCs w:val="28"/>
          <w:lang w:eastAsia="ru-RU"/>
        </w:rPr>
        <w:t>10, Управленческая деятельность</w:t>
      </w:r>
    </w:p>
    <w:p w:rsidR="00216F41" w:rsidRPr="00216F41" w:rsidRDefault="00216F41" w:rsidP="00216F41">
      <w:pPr>
        <w:spacing w:after="0" w:line="240" w:lineRule="auto"/>
        <w:ind w:firstLine="708"/>
        <w:jc w:val="center"/>
        <w:rPr>
          <w:rFonts w:ascii="Times New Roman" w:eastAsia="Times New Roman" w:hAnsi="Times New Roman" w:cs="Times New Roman"/>
          <w:b/>
          <w:sz w:val="28"/>
          <w:szCs w:val="28"/>
          <w:lang w:eastAsia="ru-RU"/>
        </w:rPr>
      </w:pPr>
    </w:p>
    <w:p w:rsidR="00216F41" w:rsidRPr="00216F41" w:rsidRDefault="00216F41" w:rsidP="00216F41">
      <w:pPr>
        <w:pStyle w:val="Style8"/>
        <w:widowControl/>
        <w:tabs>
          <w:tab w:val="left" w:pos="785"/>
        </w:tabs>
        <w:spacing w:line="240" w:lineRule="auto"/>
        <w:jc w:val="left"/>
        <w:rPr>
          <w:b/>
        </w:rPr>
      </w:pPr>
      <w:r w:rsidRPr="00216F41">
        <w:rPr>
          <w:b/>
        </w:rPr>
        <w:t xml:space="preserve">         Мероприятия управленческого характера. </w:t>
      </w:r>
    </w:p>
    <w:p w:rsidR="000225E1" w:rsidRDefault="00216F41" w:rsidP="00216F41">
      <w:pPr>
        <w:pStyle w:val="a3"/>
        <w:spacing w:after="0" w:line="240" w:lineRule="auto"/>
        <w:ind w:left="0"/>
        <w:jc w:val="both"/>
        <w:rPr>
          <w:rFonts w:ascii="Times New Roman" w:hAnsi="Times New Roman" w:cs="Times New Roman"/>
          <w:sz w:val="24"/>
          <w:szCs w:val="24"/>
        </w:rPr>
      </w:pPr>
      <w:r w:rsidRPr="00216F41">
        <w:rPr>
          <w:rFonts w:ascii="Times New Roman" w:hAnsi="Times New Roman" w:cs="Times New Roman"/>
          <w:b/>
          <w:sz w:val="24"/>
          <w:szCs w:val="24"/>
        </w:rPr>
        <w:t xml:space="preserve">         </w:t>
      </w:r>
      <w:r w:rsidRPr="00216F41">
        <w:rPr>
          <w:rFonts w:ascii="Times New Roman" w:hAnsi="Times New Roman" w:cs="Times New Roman"/>
          <w:sz w:val="24"/>
          <w:szCs w:val="24"/>
        </w:rPr>
        <w:t xml:space="preserve">В течение отчетного периода на базе центральной модельной библиотеки МБУК «ЦБС»  действовали комиссии: </w:t>
      </w:r>
    </w:p>
    <w:p w:rsidR="00216F41" w:rsidRPr="00216F41" w:rsidRDefault="00216F41" w:rsidP="00216F41">
      <w:pPr>
        <w:pStyle w:val="a3"/>
        <w:spacing w:after="0" w:line="240" w:lineRule="auto"/>
        <w:ind w:left="0"/>
        <w:jc w:val="both"/>
        <w:rPr>
          <w:rFonts w:ascii="Times New Roman" w:hAnsi="Times New Roman" w:cs="Times New Roman"/>
          <w:sz w:val="24"/>
          <w:szCs w:val="24"/>
        </w:rPr>
      </w:pPr>
      <w:r w:rsidRPr="00216F41">
        <w:rPr>
          <w:rFonts w:ascii="Times New Roman" w:hAnsi="Times New Roman" w:cs="Times New Roman"/>
          <w:sz w:val="24"/>
          <w:szCs w:val="24"/>
        </w:rPr>
        <w:t xml:space="preserve">по оценке </w:t>
      </w:r>
      <w:proofErr w:type="gramStart"/>
      <w:r w:rsidRPr="00216F41">
        <w:rPr>
          <w:rFonts w:ascii="Times New Roman" w:hAnsi="Times New Roman" w:cs="Times New Roman"/>
          <w:sz w:val="24"/>
          <w:szCs w:val="24"/>
        </w:rPr>
        <w:t>выполнения  показателей эффективности деятельности  работников</w:t>
      </w:r>
      <w:proofErr w:type="gramEnd"/>
      <w:r w:rsidRPr="00216F41">
        <w:rPr>
          <w:rFonts w:ascii="Times New Roman" w:hAnsi="Times New Roman" w:cs="Times New Roman"/>
          <w:sz w:val="24"/>
          <w:szCs w:val="24"/>
        </w:rPr>
        <w:t xml:space="preserve"> МБУК «ЦБС», </w:t>
      </w:r>
    </w:p>
    <w:p w:rsidR="00216F41" w:rsidRPr="00216F41" w:rsidRDefault="00216F41" w:rsidP="00216F41">
      <w:pPr>
        <w:pStyle w:val="a3"/>
        <w:spacing w:after="0" w:line="240" w:lineRule="auto"/>
        <w:ind w:left="0"/>
        <w:jc w:val="both"/>
        <w:rPr>
          <w:rFonts w:ascii="Times New Roman" w:hAnsi="Times New Roman" w:cs="Times New Roman"/>
          <w:sz w:val="24"/>
          <w:szCs w:val="24"/>
        </w:rPr>
      </w:pPr>
      <w:r w:rsidRPr="00216F41">
        <w:rPr>
          <w:rFonts w:ascii="Times New Roman" w:hAnsi="Times New Roman" w:cs="Times New Roman"/>
          <w:sz w:val="24"/>
          <w:szCs w:val="24"/>
        </w:rPr>
        <w:t xml:space="preserve">по сохранности библиотечного фонда, </w:t>
      </w:r>
    </w:p>
    <w:p w:rsidR="00216F41" w:rsidRPr="00216F41" w:rsidRDefault="00216F41" w:rsidP="00216F41">
      <w:pPr>
        <w:pStyle w:val="a3"/>
        <w:spacing w:after="0" w:line="240" w:lineRule="auto"/>
        <w:ind w:left="0"/>
        <w:jc w:val="both"/>
        <w:rPr>
          <w:rFonts w:ascii="Times New Roman" w:hAnsi="Times New Roman" w:cs="Times New Roman"/>
          <w:sz w:val="24"/>
          <w:szCs w:val="24"/>
        </w:rPr>
      </w:pPr>
      <w:r w:rsidRPr="00216F41">
        <w:rPr>
          <w:rFonts w:ascii="Times New Roman" w:hAnsi="Times New Roman" w:cs="Times New Roman"/>
          <w:sz w:val="24"/>
          <w:szCs w:val="24"/>
        </w:rPr>
        <w:t xml:space="preserve">по итогам районных конкурсов. </w:t>
      </w:r>
    </w:p>
    <w:p w:rsidR="00216F41" w:rsidRPr="00216F41" w:rsidRDefault="00216F41" w:rsidP="00216F41">
      <w:pPr>
        <w:pStyle w:val="a3"/>
        <w:spacing w:after="0" w:line="240" w:lineRule="auto"/>
        <w:ind w:left="0"/>
        <w:jc w:val="both"/>
        <w:rPr>
          <w:rFonts w:ascii="Times New Roman" w:hAnsi="Times New Roman" w:cs="Times New Roman"/>
          <w:sz w:val="24"/>
          <w:szCs w:val="24"/>
        </w:rPr>
      </w:pPr>
    </w:p>
    <w:p w:rsidR="00216F41" w:rsidRPr="00216F41" w:rsidRDefault="00216F41" w:rsidP="00216F41">
      <w:pPr>
        <w:numPr>
          <w:ilvl w:val="0"/>
          <w:numId w:val="19"/>
        </w:numPr>
        <w:spacing w:after="0" w:line="240" w:lineRule="auto"/>
        <w:jc w:val="both"/>
        <w:rPr>
          <w:rFonts w:ascii="Times New Roman" w:hAnsi="Times New Roman" w:cs="Times New Roman"/>
          <w:bCs/>
          <w:sz w:val="24"/>
          <w:szCs w:val="24"/>
        </w:rPr>
      </w:pPr>
      <w:r w:rsidRPr="00216F41">
        <w:rPr>
          <w:rFonts w:ascii="Times New Roman" w:eastAsia="Calibri" w:hAnsi="Times New Roman" w:cs="Times New Roman"/>
          <w:sz w:val="24"/>
          <w:szCs w:val="24"/>
        </w:rPr>
        <w:t xml:space="preserve">  </w:t>
      </w:r>
      <w:r w:rsidRPr="00216F41">
        <w:rPr>
          <w:rFonts w:ascii="Times New Roman" w:hAnsi="Times New Roman" w:cs="Times New Roman"/>
          <w:sz w:val="24"/>
          <w:szCs w:val="24"/>
        </w:rPr>
        <w:t xml:space="preserve"> За счет сре</w:t>
      </w:r>
      <w:proofErr w:type="gramStart"/>
      <w:r w:rsidRPr="00216F41">
        <w:rPr>
          <w:rFonts w:ascii="Times New Roman" w:hAnsi="Times New Roman" w:cs="Times New Roman"/>
          <w:sz w:val="24"/>
          <w:szCs w:val="24"/>
        </w:rPr>
        <w:t>дств кр</w:t>
      </w:r>
      <w:proofErr w:type="gramEnd"/>
      <w:r w:rsidRPr="00216F41">
        <w:rPr>
          <w:rFonts w:ascii="Times New Roman" w:hAnsi="Times New Roman" w:cs="Times New Roman"/>
          <w:sz w:val="24"/>
          <w:szCs w:val="24"/>
        </w:rPr>
        <w:t xml:space="preserve">аевой субсидии  - 250 000 рублей   осуществлено  </w:t>
      </w:r>
    </w:p>
    <w:p w:rsidR="00216F41" w:rsidRPr="00216F41" w:rsidRDefault="00216F41" w:rsidP="00216F41">
      <w:pPr>
        <w:spacing w:line="240" w:lineRule="auto"/>
        <w:ind w:left="927"/>
        <w:jc w:val="both"/>
        <w:rPr>
          <w:rFonts w:ascii="Times New Roman" w:hAnsi="Times New Roman" w:cs="Times New Roman"/>
          <w:sz w:val="24"/>
          <w:szCs w:val="24"/>
        </w:rPr>
      </w:pPr>
      <w:r w:rsidRPr="00216F41">
        <w:rPr>
          <w:rFonts w:ascii="Times New Roman" w:hAnsi="Times New Roman" w:cs="Times New Roman"/>
          <w:sz w:val="24"/>
          <w:szCs w:val="24"/>
        </w:rPr>
        <w:t>приобретение оргтехники (ноутбук,  мультимедийный проектор с экраном, принтер с цветной печатью в наборе с комплектом чернил, цифровой фотоаппарат) на сумму 100,0 рублей;</w:t>
      </w:r>
    </w:p>
    <w:p w:rsidR="00216F41" w:rsidRPr="00216F41" w:rsidRDefault="00216F41" w:rsidP="00216F41">
      <w:pPr>
        <w:spacing w:line="240" w:lineRule="auto"/>
        <w:ind w:left="927"/>
        <w:jc w:val="both"/>
        <w:rPr>
          <w:rFonts w:ascii="Times New Roman" w:hAnsi="Times New Roman" w:cs="Times New Roman"/>
          <w:sz w:val="24"/>
          <w:szCs w:val="24"/>
        </w:rPr>
      </w:pPr>
      <w:r w:rsidRPr="00216F41">
        <w:rPr>
          <w:rFonts w:ascii="Times New Roman" w:hAnsi="Times New Roman" w:cs="Times New Roman"/>
          <w:sz w:val="24"/>
          <w:szCs w:val="24"/>
        </w:rPr>
        <w:lastRenderedPageBreak/>
        <w:t>приобретение литературы на сумму 100,0 рублей;</w:t>
      </w:r>
    </w:p>
    <w:p w:rsidR="00216F41" w:rsidRPr="00216F41" w:rsidRDefault="00216F41" w:rsidP="00216F41">
      <w:pPr>
        <w:spacing w:line="240" w:lineRule="auto"/>
        <w:ind w:left="927"/>
        <w:jc w:val="both"/>
        <w:rPr>
          <w:rFonts w:ascii="Times New Roman" w:hAnsi="Times New Roman" w:cs="Times New Roman"/>
          <w:bCs/>
          <w:sz w:val="24"/>
          <w:szCs w:val="24"/>
        </w:rPr>
      </w:pPr>
      <w:proofErr w:type="gramStart"/>
      <w:r w:rsidRPr="00216F41">
        <w:rPr>
          <w:rFonts w:ascii="Times New Roman" w:hAnsi="Times New Roman" w:cs="Times New Roman"/>
          <w:sz w:val="24"/>
          <w:szCs w:val="24"/>
        </w:rPr>
        <w:t>приобретение мебели (6 двухсторонних , 1 выставочный деревянных стеллажей,  1 – журнальный столик для мультимедийного проектора)   для открытия Саввушинской модельной сельской библиотеки.</w:t>
      </w:r>
      <w:proofErr w:type="gramEnd"/>
      <w:r w:rsidR="000225E1">
        <w:rPr>
          <w:rFonts w:ascii="Times New Roman" w:hAnsi="Times New Roman" w:cs="Times New Roman"/>
          <w:sz w:val="24"/>
          <w:szCs w:val="24"/>
        </w:rPr>
        <w:t xml:space="preserve"> Велась планомерная работа с поставщиками книг, мебели, оргтехники.</w:t>
      </w:r>
    </w:p>
    <w:p w:rsidR="00216F41" w:rsidRPr="00216F41" w:rsidRDefault="00216F41" w:rsidP="00216F41">
      <w:pPr>
        <w:numPr>
          <w:ilvl w:val="0"/>
          <w:numId w:val="19"/>
        </w:numPr>
        <w:tabs>
          <w:tab w:val="center" w:pos="4677"/>
        </w:tabs>
        <w:spacing w:after="0" w:line="240" w:lineRule="auto"/>
        <w:jc w:val="both"/>
        <w:rPr>
          <w:rFonts w:ascii="Times New Roman" w:hAnsi="Times New Roman" w:cs="Times New Roman"/>
          <w:sz w:val="24"/>
          <w:szCs w:val="24"/>
        </w:rPr>
      </w:pPr>
      <w:r w:rsidRPr="00216F41">
        <w:rPr>
          <w:rFonts w:ascii="Times New Roman" w:hAnsi="Times New Roman" w:cs="Times New Roman"/>
          <w:sz w:val="24"/>
          <w:szCs w:val="24"/>
        </w:rPr>
        <w:t xml:space="preserve">          Приняли участие в  1 этапе районном конкурсе на звание «Лучший работник культуры года», на право участия в краевом конкурсе. По итогам конкурса звание «Лучший работник культуры года» получила библиотекарь 1-й категории  Савушинской библиотеки - Сапронова Л.В. </w:t>
      </w:r>
    </w:p>
    <w:p w:rsidR="00216F41" w:rsidRPr="00216F41" w:rsidRDefault="00216F41" w:rsidP="00216F41">
      <w:pPr>
        <w:numPr>
          <w:ilvl w:val="0"/>
          <w:numId w:val="19"/>
        </w:numPr>
        <w:tabs>
          <w:tab w:val="center" w:pos="4677"/>
        </w:tabs>
        <w:spacing w:after="0" w:line="240" w:lineRule="auto"/>
        <w:jc w:val="both"/>
        <w:rPr>
          <w:rFonts w:ascii="Times New Roman" w:hAnsi="Times New Roman" w:cs="Times New Roman"/>
          <w:sz w:val="24"/>
          <w:szCs w:val="24"/>
        </w:rPr>
      </w:pPr>
      <w:r w:rsidRPr="00216F41">
        <w:rPr>
          <w:rFonts w:ascii="Times New Roman" w:hAnsi="Times New Roman" w:cs="Times New Roman"/>
          <w:sz w:val="24"/>
          <w:szCs w:val="24"/>
        </w:rPr>
        <w:t xml:space="preserve"> За счет бюджетных средств осуществлен  капитальный ремонт 2-го этажа Карамышевского Дома культуры,  в отремонтированное помещение переведена из аварийного  помещения Карамышевская сельская библиотека.</w:t>
      </w:r>
    </w:p>
    <w:p w:rsidR="00216F41" w:rsidRPr="00216F41" w:rsidRDefault="00216F41" w:rsidP="00216F41">
      <w:pPr>
        <w:numPr>
          <w:ilvl w:val="0"/>
          <w:numId w:val="19"/>
        </w:numPr>
        <w:spacing w:after="0" w:line="240" w:lineRule="auto"/>
        <w:jc w:val="both"/>
        <w:rPr>
          <w:rFonts w:ascii="Times New Roman" w:hAnsi="Times New Roman" w:cs="Times New Roman"/>
          <w:b/>
          <w:sz w:val="24"/>
          <w:szCs w:val="24"/>
        </w:rPr>
      </w:pPr>
      <w:r w:rsidRPr="00216F41">
        <w:rPr>
          <w:rFonts w:ascii="Times New Roman" w:hAnsi="Times New Roman" w:cs="Times New Roman"/>
          <w:b/>
          <w:sz w:val="24"/>
          <w:szCs w:val="24"/>
        </w:rPr>
        <w:t xml:space="preserve">   </w:t>
      </w:r>
      <w:r w:rsidRPr="00216F41">
        <w:rPr>
          <w:rFonts w:ascii="Times New Roman" w:hAnsi="Times New Roman" w:cs="Times New Roman"/>
          <w:sz w:val="24"/>
          <w:szCs w:val="24"/>
        </w:rPr>
        <w:t xml:space="preserve">       На базе центральной модельной библиотеки  в течение года проведено 5 районных семинаров, дни  специалиста, методические дни, практикумы практикумы</w:t>
      </w:r>
      <w:proofErr w:type="gramStart"/>
      <w:r w:rsidRPr="00216F41">
        <w:rPr>
          <w:rFonts w:ascii="Times New Roman" w:hAnsi="Times New Roman" w:cs="Times New Roman"/>
          <w:sz w:val="24"/>
          <w:szCs w:val="24"/>
        </w:rPr>
        <w:t xml:space="preserve">  В</w:t>
      </w:r>
      <w:proofErr w:type="gramEnd"/>
      <w:r w:rsidRPr="00216F41">
        <w:rPr>
          <w:rFonts w:ascii="Times New Roman" w:hAnsi="Times New Roman" w:cs="Times New Roman"/>
          <w:sz w:val="24"/>
          <w:szCs w:val="24"/>
        </w:rPr>
        <w:t xml:space="preserve"> системе повышения квалификации на районном уровне обучалось 166 человек. </w:t>
      </w:r>
    </w:p>
    <w:p w:rsidR="00216F41" w:rsidRPr="00216F41" w:rsidRDefault="00216F41" w:rsidP="00216F41">
      <w:pPr>
        <w:spacing w:line="240" w:lineRule="auto"/>
        <w:ind w:left="927"/>
        <w:jc w:val="both"/>
        <w:rPr>
          <w:rFonts w:ascii="Times New Roman" w:hAnsi="Times New Roman" w:cs="Times New Roman"/>
          <w:sz w:val="24"/>
          <w:szCs w:val="24"/>
        </w:rPr>
      </w:pPr>
      <w:r w:rsidRPr="00216F41">
        <w:rPr>
          <w:rFonts w:ascii="Times New Roman" w:hAnsi="Times New Roman" w:cs="Times New Roman"/>
          <w:sz w:val="24"/>
          <w:szCs w:val="24"/>
        </w:rPr>
        <w:t>Проведено 10 методических выездов в библиотеки поселений. Курсы повышения  с получением сертификата (72 час) посетили 4 человека</w:t>
      </w:r>
    </w:p>
    <w:p w:rsidR="00216F41" w:rsidRDefault="00216F41" w:rsidP="00A82694">
      <w:pPr>
        <w:spacing w:after="0" w:line="240" w:lineRule="auto"/>
        <w:ind w:firstLine="708"/>
        <w:jc w:val="both"/>
        <w:rPr>
          <w:rFonts w:ascii="Times New Roman" w:eastAsia="Times New Roman" w:hAnsi="Times New Roman" w:cs="Times New Roman"/>
          <w:sz w:val="26"/>
          <w:szCs w:val="26"/>
          <w:lang w:eastAsia="ru-RU"/>
        </w:rPr>
      </w:pPr>
    </w:p>
    <w:p w:rsidR="00A37920" w:rsidRDefault="00216F41" w:rsidP="006F634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6F634A" w:rsidRPr="006F634A">
        <w:rPr>
          <w:rFonts w:ascii="Times New Roman" w:eastAsia="Times New Roman" w:hAnsi="Times New Roman" w:cs="Times New Roman"/>
          <w:b/>
          <w:sz w:val="28"/>
          <w:szCs w:val="28"/>
          <w:lang w:eastAsia="ru-RU"/>
        </w:rPr>
        <w:t>. Развитие материально-технической базы.</w:t>
      </w:r>
    </w:p>
    <w:p w:rsidR="00216F41" w:rsidRPr="006F634A" w:rsidRDefault="00216F41" w:rsidP="006F634A">
      <w:pPr>
        <w:spacing w:after="0" w:line="240" w:lineRule="auto"/>
        <w:ind w:firstLine="708"/>
        <w:jc w:val="center"/>
        <w:rPr>
          <w:rFonts w:ascii="Times New Roman" w:eastAsia="Times New Roman" w:hAnsi="Times New Roman" w:cs="Times New Roman"/>
          <w:b/>
          <w:sz w:val="28"/>
          <w:szCs w:val="28"/>
          <w:lang w:eastAsia="ru-RU"/>
        </w:rPr>
      </w:pPr>
    </w:p>
    <w:p w:rsidR="003D0B9D" w:rsidRPr="008270BE" w:rsidRDefault="003D0B9D" w:rsidP="008270BE">
      <w:pPr>
        <w:spacing w:after="0" w:line="240" w:lineRule="auto"/>
        <w:jc w:val="both"/>
        <w:rPr>
          <w:rFonts w:ascii="Times New Roman" w:eastAsia="Times New Roman" w:hAnsi="Times New Roman" w:cs="Times New Roman"/>
          <w:sz w:val="24"/>
          <w:szCs w:val="24"/>
          <w:lang w:eastAsia="ru-RU"/>
        </w:rPr>
      </w:pPr>
      <w:r w:rsidRPr="008270BE">
        <w:rPr>
          <w:rFonts w:ascii="Times New Roman" w:eastAsia="Times New Roman" w:hAnsi="Times New Roman" w:cs="Times New Roman"/>
          <w:b/>
          <w:sz w:val="24"/>
          <w:szCs w:val="24"/>
          <w:lang w:eastAsia="ru-RU"/>
        </w:rPr>
        <w:t>Общая характеристика зданий, помещений муниципальных библиотек.</w:t>
      </w:r>
    </w:p>
    <w:p w:rsidR="003D0B9D" w:rsidRPr="008270BE" w:rsidRDefault="003D0B9D" w:rsidP="008270BE">
      <w:pPr>
        <w:spacing w:after="0" w:line="240" w:lineRule="auto"/>
        <w:ind w:firstLine="708"/>
        <w:jc w:val="both"/>
        <w:rPr>
          <w:rFonts w:ascii="Times New Roman" w:eastAsia="Times New Roman" w:hAnsi="Times New Roman" w:cs="Times New Roman"/>
          <w:sz w:val="24"/>
          <w:szCs w:val="24"/>
          <w:lang w:eastAsia="ru-RU"/>
        </w:rPr>
      </w:pPr>
      <w:r w:rsidRPr="008270BE">
        <w:rPr>
          <w:rFonts w:ascii="Times New Roman" w:eastAsia="Times New Roman" w:hAnsi="Times New Roman" w:cs="Times New Roman"/>
          <w:sz w:val="24"/>
          <w:szCs w:val="24"/>
          <w:lang w:eastAsia="ru-RU"/>
        </w:rPr>
        <w:t xml:space="preserve"> В целом состояние зданий и помещений муниципальных библиотек является удовлетворительным, аварийных зданий нет. Все библиотеки отапливаются. </w:t>
      </w:r>
    </w:p>
    <w:p w:rsidR="008270BE" w:rsidRPr="008270BE" w:rsidRDefault="008270BE" w:rsidP="008270BE">
      <w:pPr>
        <w:pStyle w:val="a3"/>
        <w:spacing w:after="0"/>
        <w:ind w:left="0" w:firstLine="708"/>
        <w:jc w:val="both"/>
        <w:rPr>
          <w:rFonts w:ascii="Times New Roman" w:hAnsi="Times New Roman"/>
          <w:sz w:val="24"/>
          <w:szCs w:val="24"/>
        </w:rPr>
      </w:pPr>
      <w:r w:rsidRPr="008270BE">
        <w:rPr>
          <w:rFonts w:ascii="Times New Roman" w:hAnsi="Times New Roman"/>
          <w:sz w:val="24"/>
          <w:szCs w:val="24"/>
        </w:rPr>
        <w:t>В 2016г. выделялись финансовые средства на косметические ремонты в сельских библиотеках для создания комфортных условий пользователям и работникам библиотек.</w:t>
      </w:r>
    </w:p>
    <w:p w:rsidR="008270BE" w:rsidRPr="008270BE" w:rsidRDefault="008270BE" w:rsidP="008270BE">
      <w:pPr>
        <w:pStyle w:val="a3"/>
        <w:spacing w:after="0"/>
        <w:ind w:left="0" w:firstLine="708"/>
        <w:jc w:val="both"/>
        <w:rPr>
          <w:rFonts w:ascii="Times New Roman" w:hAnsi="Times New Roman"/>
          <w:sz w:val="24"/>
          <w:szCs w:val="24"/>
        </w:rPr>
      </w:pPr>
      <w:r w:rsidRPr="008270BE">
        <w:rPr>
          <w:rFonts w:ascii="Times New Roman" w:hAnsi="Times New Roman"/>
          <w:sz w:val="24"/>
          <w:szCs w:val="24"/>
        </w:rPr>
        <w:t xml:space="preserve"> Карамышевская библиотека переведена из старого аварийного здания в здание Дома культуры.  Старые   окна  заменены на пластиковые, ветхая  входная дверь  - на железную, Сделан косметический ремонт: наклеена  потолочная плитка, покрашены стены, настелена ДВП, выкрашены полы, заменена старая электропроводка</w:t>
      </w:r>
      <w:proofErr w:type="gramStart"/>
      <w:r w:rsidRPr="008270BE">
        <w:rPr>
          <w:rFonts w:ascii="Times New Roman" w:hAnsi="Times New Roman"/>
          <w:sz w:val="24"/>
          <w:szCs w:val="24"/>
        </w:rPr>
        <w:t>.</w:t>
      </w:r>
      <w:proofErr w:type="gramEnd"/>
      <w:r w:rsidRPr="008270BE">
        <w:rPr>
          <w:rFonts w:ascii="Times New Roman" w:hAnsi="Times New Roman"/>
          <w:sz w:val="24"/>
          <w:szCs w:val="24"/>
        </w:rPr>
        <w:t xml:space="preserve"> (</w:t>
      </w:r>
      <w:proofErr w:type="gramStart"/>
      <w:r w:rsidRPr="008270BE">
        <w:rPr>
          <w:rFonts w:ascii="Times New Roman" w:hAnsi="Times New Roman"/>
          <w:sz w:val="24"/>
          <w:szCs w:val="24"/>
        </w:rPr>
        <w:t>б</w:t>
      </w:r>
      <w:proofErr w:type="gramEnd"/>
      <w:r w:rsidRPr="008270BE">
        <w:rPr>
          <w:rFonts w:ascii="Times New Roman" w:hAnsi="Times New Roman"/>
          <w:sz w:val="24"/>
          <w:szCs w:val="24"/>
        </w:rPr>
        <w:t>олее 300 000 рублей)</w:t>
      </w:r>
    </w:p>
    <w:p w:rsidR="008270BE" w:rsidRPr="008270BE" w:rsidRDefault="008270BE" w:rsidP="008270BE">
      <w:pPr>
        <w:pStyle w:val="a3"/>
        <w:spacing w:after="0"/>
        <w:ind w:left="0" w:firstLine="708"/>
        <w:jc w:val="both"/>
        <w:rPr>
          <w:rFonts w:ascii="Times New Roman" w:hAnsi="Times New Roman"/>
          <w:sz w:val="24"/>
          <w:szCs w:val="24"/>
        </w:rPr>
      </w:pPr>
      <w:r w:rsidRPr="008270BE">
        <w:rPr>
          <w:rFonts w:ascii="Times New Roman" w:hAnsi="Times New Roman"/>
          <w:sz w:val="24"/>
          <w:szCs w:val="24"/>
        </w:rPr>
        <w:t>В  Беспаловской  библиотеке заменена старая электропроводка. (13 500 руб).</w:t>
      </w:r>
    </w:p>
    <w:p w:rsidR="008270BE" w:rsidRPr="008270BE" w:rsidRDefault="008270BE" w:rsidP="008270BE">
      <w:pPr>
        <w:pStyle w:val="a3"/>
        <w:spacing w:after="0"/>
        <w:ind w:left="0" w:firstLine="708"/>
        <w:jc w:val="both"/>
        <w:rPr>
          <w:rFonts w:ascii="Times New Roman" w:hAnsi="Times New Roman"/>
          <w:sz w:val="24"/>
          <w:szCs w:val="24"/>
        </w:rPr>
      </w:pPr>
      <w:r w:rsidRPr="008270BE">
        <w:rPr>
          <w:rFonts w:ascii="Times New Roman" w:hAnsi="Times New Roman"/>
          <w:sz w:val="24"/>
          <w:szCs w:val="24"/>
        </w:rPr>
        <w:t>В Барановской библиотеке заменена старая электропроводка. Сделан небольшой ремонт системы отопления.  (40 000 руб).</w:t>
      </w:r>
    </w:p>
    <w:tbl>
      <w:tblPr>
        <w:tblW w:w="112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1"/>
        <w:gridCol w:w="850"/>
        <w:gridCol w:w="709"/>
        <w:gridCol w:w="567"/>
        <w:gridCol w:w="709"/>
        <w:gridCol w:w="567"/>
        <w:gridCol w:w="708"/>
        <w:gridCol w:w="567"/>
        <w:gridCol w:w="851"/>
        <w:gridCol w:w="425"/>
        <w:gridCol w:w="709"/>
        <w:gridCol w:w="425"/>
        <w:gridCol w:w="567"/>
        <w:gridCol w:w="1155"/>
      </w:tblGrid>
      <w:tr w:rsidR="008270BE" w:rsidRPr="008270BE" w:rsidTr="008270BE">
        <w:tc>
          <w:tcPr>
            <w:tcW w:w="1560"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Библиотека</w:t>
            </w:r>
          </w:p>
        </w:tc>
        <w:tc>
          <w:tcPr>
            <w:tcW w:w="2977" w:type="dxa"/>
            <w:gridSpan w:val="4"/>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Персональные компьютеры</w:t>
            </w:r>
          </w:p>
        </w:tc>
        <w:tc>
          <w:tcPr>
            <w:tcW w:w="4961" w:type="dxa"/>
            <w:gridSpan w:val="8"/>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Число единиц копировально-множительной техники</w:t>
            </w:r>
          </w:p>
        </w:tc>
        <w:tc>
          <w:tcPr>
            <w:tcW w:w="1722" w:type="dxa"/>
            <w:gridSpan w:val="2"/>
            <w:shd w:val="clear" w:color="auto" w:fill="auto"/>
          </w:tcPr>
          <w:p w:rsidR="008270BE" w:rsidRPr="008270BE" w:rsidRDefault="008270BE" w:rsidP="00216F41">
            <w:pPr>
              <w:spacing w:after="0" w:line="240" w:lineRule="auto"/>
              <w:rPr>
                <w:rFonts w:ascii="Times New Roman" w:hAnsi="Times New Roman" w:cs="Times New Roman"/>
                <w:b/>
                <w:sz w:val="20"/>
                <w:szCs w:val="20"/>
              </w:rPr>
            </w:pPr>
            <w:r w:rsidRPr="008270BE">
              <w:rPr>
                <w:rFonts w:ascii="Times New Roman" w:hAnsi="Times New Roman" w:cs="Times New Roman"/>
                <w:b/>
                <w:sz w:val="20"/>
                <w:szCs w:val="20"/>
              </w:rPr>
              <w:t>Проекторы</w:t>
            </w:r>
          </w:p>
        </w:tc>
      </w:tr>
      <w:tr w:rsidR="008270BE" w:rsidRPr="008270BE" w:rsidTr="008270BE">
        <w:trPr>
          <w:trHeight w:val="200"/>
        </w:trPr>
        <w:tc>
          <w:tcPr>
            <w:tcW w:w="1560" w:type="dxa"/>
            <w:vMerge/>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p>
        </w:tc>
        <w:tc>
          <w:tcPr>
            <w:tcW w:w="2977" w:type="dxa"/>
            <w:gridSpan w:val="4"/>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p>
        </w:tc>
        <w:tc>
          <w:tcPr>
            <w:tcW w:w="1276" w:type="dxa"/>
            <w:gridSpan w:val="2"/>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Копиры</w:t>
            </w:r>
          </w:p>
        </w:tc>
        <w:tc>
          <w:tcPr>
            <w:tcW w:w="1275" w:type="dxa"/>
            <w:gridSpan w:val="2"/>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Принтеры</w:t>
            </w:r>
          </w:p>
        </w:tc>
        <w:tc>
          <w:tcPr>
            <w:tcW w:w="1276" w:type="dxa"/>
            <w:gridSpan w:val="2"/>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Сканеры</w:t>
            </w:r>
          </w:p>
        </w:tc>
        <w:tc>
          <w:tcPr>
            <w:tcW w:w="1134" w:type="dxa"/>
            <w:gridSpan w:val="2"/>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МФУ</w:t>
            </w:r>
          </w:p>
        </w:tc>
        <w:tc>
          <w:tcPr>
            <w:tcW w:w="1722" w:type="dxa"/>
            <w:gridSpan w:val="2"/>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p>
        </w:tc>
      </w:tr>
      <w:tr w:rsidR="008270BE" w:rsidRPr="008270BE" w:rsidTr="008270BE">
        <w:tc>
          <w:tcPr>
            <w:tcW w:w="1560"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851"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850"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 т.ч. приобретены в 2016</w:t>
            </w:r>
          </w:p>
        </w:tc>
        <w:tc>
          <w:tcPr>
            <w:tcW w:w="1276" w:type="dxa"/>
            <w:gridSpan w:val="2"/>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из них ноутбуки</w:t>
            </w:r>
          </w:p>
        </w:tc>
        <w:tc>
          <w:tcPr>
            <w:tcW w:w="709"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567" w:type="dxa"/>
            <w:vMerge w:val="restart"/>
            <w:shd w:val="clear" w:color="auto" w:fill="auto"/>
          </w:tcPr>
          <w:p w:rsidR="00216F41" w:rsidRDefault="008270BE" w:rsidP="00216F41">
            <w:pPr>
              <w:spacing w:after="0" w:line="240" w:lineRule="auto"/>
              <w:jc w:val="center"/>
              <w:rPr>
                <w:rFonts w:ascii="Times New Roman" w:hAnsi="Times New Roman" w:cs="Times New Roman"/>
                <w:sz w:val="18"/>
                <w:szCs w:val="18"/>
              </w:rPr>
            </w:pPr>
            <w:r w:rsidRPr="00216F41">
              <w:rPr>
                <w:rFonts w:ascii="Times New Roman" w:hAnsi="Times New Roman" w:cs="Times New Roman"/>
                <w:sz w:val="18"/>
                <w:szCs w:val="18"/>
              </w:rPr>
              <w:t>в т.ч. 20</w:t>
            </w:r>
          </w:p>
          <w:p w:rsidR="008270BE" w:rsidRPr="00216F41" w:rsidRDefault="008270BE" w:rsidP="00216F41">
            <w:pPr>
              <w:spacing w:after="0" w:line="240" w:lineRule="auto"/>
              <w:jc w:val="center"/>
              <w:rPr>
                <w:rFonts w:ascii="Times New Roman" w:hAnsi="Times New Roman" w:cs="Times New Roman"/>
                <w:sz w:val="18"/>
                <w:szCs w:val="18"/>
              </w:rPr>
            </w:pPr>
            <w:r w:rsidRPr="00216F41">
              <w:rPr>
                <w:rFonts w:ascii="Times New Roman" w:hAnsi="Times New Roman" w:cs="Times New Roman"/>
                <w:sz w:val="18"/>
                <w:szCs w:val="18"/>
              </w:rPr>
              <w:t>16</w:t>
            </w:r>
          </w:p>
        </w:tc>
        <w:tc>
          <w:tcPr>
            <w:tcW w:w="708"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567" w:type="dxa"/>
            <w:vMerge w:val="restart"/>
            <w:shd w:val="clear" w:color="auto" w:fill="auto"/>
          </w:tcPr>
          <w:p w:rsidR="00216F41"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 т.ч. 20</w:t>
            </w:r>
          </w:p>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16</w:t>
            </w:r>
          </w:p>
        </w:tc>
        <w:tc>
          <w:tcPr>
            <w:tcW w:w="851"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425"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 т.ч. 2016</w:t>
            </w:r>
          </w:p>
        </w:tc>
        <w:tc>
          <w:tcPr>
            <w:tcW w:w="709"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425"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 т.ч. 2016</w:t>
            </w:r>
          </w:p>
        </w:tc>
        <w:tc>
          <w:tcPr>
            <w:tcW w:w="567" w:type="dxa"/>
            <w:vMerge w:val="restart"/>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1155" w:type="dxa"/>
            <w:vMerge w:val="restart"/>
            <w:shd w:val="clear" w:color="auto" w:fill="auto"/>
          </w:tcPr>
          <w:p w:rsidR="00216F41"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в т.ч. </w:t>
            </w:r>
          </w:p>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2016</w:t>
            </w:r>
          </w:p>
        </w:tc>
      </w:tr>
      <w:tr w:rsidR="008270BE" w:rsidRPr="008270BE" w:rsidTr="008270BE">
        <w:tc>
          <w:tcPr>
            <w:tcW w:w="1560"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851"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850"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всего</w:t>
            </w:r>
          </w:p>
        </w:tc>
        <w:tc>
          <w:tcPr>
            <w:tcW w:w="567" w:type="dxa"/>
            <w:shd w:val="clear" w:color="auto" w:fill="auto"/>
          </w:tcPr>
          <w:p w:rsidR="00216F41"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в т.ч. 20</w:t>
            </w:r>
          </w:p>
          <w:p w:rsidR="008270BE" w:rsidRPr="008270BE" w:rsidRDefault="008270BE" w:rsidP="00216F41">
            <w:pPr>
              <w:spacing w:after="0" w:line="240" w:lineRule="auto"/>
              <w:jc w:val="center"/>
              <w:rPr>
                <w:rFonts w:ascii="Times New Roman" w:hAnsi="Times New Roman" w:cs="Times New Roman"/>
                <w:sz w:val="20"/>
                <w:szCs w:val="20"/>
              </w:rPr>
            </w:pPr>
            <w:r w:rsidRPr="008270BE">
              <w:rPr>
                <w:rFonts w:ascii="Times New Roman" w:hAnsi="Times New Roman" w:cs="Times New Roman"/>
                <w:sz w:val="20"/>
                <w:szCs w:val="20"/>
              </w:rPr>
              <w:t>16</w:t>
            </w:r>
          </w:p>
        </w:tc>
        <w:tc>
          <w:tcPr>
            <w:tcW w:w="709"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567"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708"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567"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851"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425"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709"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425"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567"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c>
          <w:tcPr>
            <w:tcW w:w="1155" w:type="dxa"/>
            <w:vMerge/>
            <w:shd w:val="clear" w:color="auto" w:fill="auto"/>
          </w:tcPr>
          <w:p w:rsidR="008270BE" w:rsidRPr="008270BE" w:rsidRDefault="008270BE" w:rsidP="00216F41">
            <w:pPr>
              <w:spacing w:after="0" w:line="240" w:lineRule="auto"/>
              <w:jc w:val="center"/>
              <w:rPr>
                <w:rFonts w:ascii="Times New Roman" w:hAnsi="Times New Roman" w:cs="Times New Roman"/>
                <w:sz w:val="20"/>
                <w:szCs w:val="20"/>
              </w:rPr>
            </w:pPr>
          </w:p>
        </w:tc>
      </w:tr>
      <w:tr w:rsidR="008270BE" w:rsidRPr="008270BE" w:rsidTr="008270BE">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/ЦМБ</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9</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5</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7</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3</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4</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ДБ</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3</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Лазурская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231"/>
        </w:trPr>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Саввушинская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3</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3</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1</w:t>
            </w:r>
          </w:p>
        </w:tc>
      </w:tr>
      <w:tr w:rsidR="008270BE" w:rsidRPr="008270BE" w:rsidTr="008270BE">
        <w:trPr>
          <w:trHeight w:val="137"/>
        </w:trPr>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Таловская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217"/>
        </w:trPr>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Барановская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149"/>
        </w:trPr>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Октябрьская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163"/>
        </w:trPr>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lastRenderedPageBreak/>
              <w:t xml:space="preserve">Карамышевская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176"/>
        </w:trPr>
        <w:tc>
          <w:tcPr>
            <w:tcW w:w="1560"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 xml:space="preserve">Беспаловская </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after="0"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after="0"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190"/>
        </w:trPr>
        <w:tc>
          <w:tcPr>
            <w:tcW w:w="1560" w:type="dxa"/>
            <w:shd w:val="clear" w:color="auto" w:fill="auto"/>
          </w:tcPr>
          <w:p w:rsidR="008270BE" w:rsidRPr="008270BE" w:rsidRDefault="00216F41" w:rsidP="00216F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Никольская </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rPr>
          <w:trHeight w:val="200"/>
        </w:trPr>
        <w:tc>
          <w:tcPr>
            <w:tcW w:w="1560" w:type="dxa"/>
            <w:shd w:val="clear" w:color="auto" w:fill="auto"/>
          </w:tcPr>
          <w:p w:rsidR="008270BE" w:rsidRPr="008270BE" w:rsidRDefault="00216F41" w:rsidP="00216F41">
            <w:pPr>
              <w:spacing w:line="240" w:lineRule="auto"/>
              <w:rPr>
                <w:rFonts w:ascii="Times New Roman" w:hAnsi="Times New Roman" w:cs="Times New Roman"/>
                <w:sz w:val="20"/>
                <w:szCs w:val="20"/>
              </w:rPr>
            </w:pPr>
            <w:r>
              <w:rPr>
                <w:rFonts w:ascii="Times New Roman" w:hAnsi="Times New Roman" w:cs="Times New Roman"/>
                <w:sz w:val="20"/>
                <w:szCs w:val="20"/>
              </w:rPr>
              <w:t xml:space="preserve">Кузьминская </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216F41">
        <w:trPr>
          <w:trHeight w:val="238"/>
        </w:trPr>
        <w:tc>
          <w:tcPr>
            <w:tcW w:w="1560" w:type="dxa"/>
            <w:shd w:val="clear" w:color="auto" w:fill="auto"/>
          </w:tcPr>
          <w:p w:rsidR="008270BE" w:rsidRPr="008270BE" w:rsidRDefault="00216F41" w:rsidP="00216F41">
            <w:pPr>
              <w:spacing w:line="240" w:lineRule="auto"/>
              <w:rPr>
                <w:rFonts w:ascii="Times New Roman" w:hAnsi="Times New Roman" w:cs="Times New Roman"/>
                <w:sz w:val="20"/>
                <w:szCs w:val="20"/>
              </w:rPr>
            </w:pPr>
            <w:r>
              <w:rPr>
                <w:rFonts w:ascii="Times New Roman" w:hAnsi="Times New Roman" w:cs="Times New Roman"/>
                <w:sz w:val="20"/>
                <w:szCs w:val="20"/>
              </w:rPr>
              <w:t xml:space="preserve">Локотковская </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0"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1155" w:type="dxa"/>
            <w:shd w:val="clear" w:color="auto" w:fill="auto"/>
          </w:tcPr>
          <w:p w:rsidR="008270BE" w:rsidRPr="008270BE" w:rsidRDefault="008270BE" w:rsidP="00216F41">
            <w:pPr>
              <w:spacing w:line="240" w:lineRule="auto"/>
              <w:rPr>
                <w:rFonts w:ascii="Times New Roman" w:hAnsi="Times New Roman" w:cs="Times New Roman"/>
                <w:sz w:val="20"/>
                <w:szCs w:val="20"/>
              </w:rPr>
            </w:pPr>
            <w:r w:rsidRPr="008270BE">
              <w:rPr>
                <w:rFonts w:ascii="Times New Roman" w:hAnsi="Times New Roman" w:cs="Times New Roman"/>
                <w:sz w:val="20"/>
                <w:szCs w:val="20"/>
              </w:rPr>
              <w:t>0</w:t>
            </w:r>
          </w:p>
        </w:tc>
      </w:tr>
      <w:tr w:rsidR="008270BE" w:rsidRPr="008270BE" w:rsidTr="008270BE">
        <w:tc>
          <w:tcPr>
            <w:tcW w:w="1560" w:type="dxa"/>
            <w:shd w:val="clear" w:color="auto" w:fill="auto"/>
          </w:tcPr>
          <w:p w:rsidR="008270BE" w:rsidRPr="008270BE" w:rsidRDefault="008270BE" w:rsidP="00216F41">
            <w:pPr>
              <w:spacing w:line="240" w:lineRule="auto"/>
              <w:rPr>
                <w:rFonts w:ascii="Times New Roman" w:hAnsi="Times New Roman" w:cs="Times New Roman"/>
                <w:b/>
                <w:sz w:val="20"/>
                <w:szCs w:val="20"/>
              </w:rPr>
            </w:pPr>
            <w:r w:rsidRPr="008270BE">
              <w:rPr>
                <w:rFonts w:ascii="Times New Roman" w:hAnsi="Times New Roman" w:cs="Times New Roman"/>
                <w:b/>
                <w:sz w:val="20"/>
                <w:szCs w:val="20"/>
              </w:rPr>
              <w:t>ВСЕГО:</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25</w:t>
            </w:r>
          </w:p>
        </w:tc>
        <w:tc>
          <w:tcPr>
            <w:tcW w:w="850"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1</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7</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8"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22</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2</w:t>
            </w:r>
          </w:p>
        </w:tc>
        <w:tc>
          <w:tcPr>
            <w:tcW w:w="851"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5</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0</w:t>
            </w:r>
          </w:p>
        </w:tc>
        <w:tc>
          <w:tcPr>
            <w:tcW w:w="709"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9</w:t>
            </w:r>
          </w:p>
        </w:tc>
        <w:tc>
          <w:tcPr>
            <w:tcW w:w="425"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4</w:t>
            </w:r>
          </w:p>
        </w:tc>
        <w:tc>
          <w:tcPr>
            <w:tcW w:w="567" w:type="dxa"/>
            <w:shd w:val="clear" w:color="auto" w:fill="auto"/>
          </w:tcPr>
          <w:p w:rsidR="008270BE" w:rsidRPr="008270BE" w:rsidRDefault="008270BE" w:rsidP="00216F41">
            <w:pPr>
              <w:spacing w:line="240" w:lineRule="auto"/>
              <w:jc w:val="center"/>
              <w:rPr>
                <w:rFonts w:ascii="Times New Roman" w:hAnsi="Times New Roman" w:cs="Times New Roman"/>
                <w:b/>
                <w:sz w:val="20"/>
                <w:szCs w:val="20"/>
              </w:rPr>
            </w:pPr>
            <w:r w:rsidRPr="008270BE">
              <w:rPr>
                <w:rFonts w:ascii="Times New Roman" w:hAnsi="Times New Roman" w:cs="Times New Roman"/>
                <w:b/>
                <w:sz w:val="20"/>
                <w:szCs w:val="20"/>
              </w:rPr>
              <w:t>3</w:t>
            </w:r>
          </w:p>
        </w:tc>
        <w:tc>
          <w:tcPr>
            <w:tcW w:w="1155" w:type="dxa"/>
            <w:shd w:val="clear" w:color="auto" w:fill="auto"/>
          </w:tcPr>
          <w:p w:rsidR="008270BE" w:rsidRPr="008270BE" w:rsidRDefault="008270BE" w:rsidP="00216F41">
            <w:pPr>
              <w:spacing w:line="240" w:lineRule="auto"/>
              <w:rPr>
                <w:rFonts w:ascii="Times New Roman" w:hAnsi="Times New Roman" w:cs="Times New Roman"/>
                <w:sz w:val="20"/>
                <w:szCs w:val="20"/>
              </w:rPr>
            </w:pPr>
            <w:r w:rsidRPr="008270BE">
              <w:rPr>
                <w:rFonts w:ascii="Times New Roman" w:hAnsi="Times New Roman" w:cs="Times New Roman"/>
                <w:sz w:val="20"/>
                <w:szCs w:val="20"/>
              </w:rPr>
              <w:t>1</w:t>
            </w:r>
          </w:p>
        </w:tc>
      </w:tr>
    </w:tbl>
    <w:p w:rsidR="008270BE" w:rsidRDefault="008270BE" w:rsidP="00216F41">
      <w:pPr>
        <w:spacing w:after="0" w:line="240" w:lineRule="auto"/>
        <w:jc w:val="both"/>
        <w:rPr>
          <w:rFonts w:ascii="Times New Roman" w:eastAsia="Times New Roman" w:hAnsi="Times New Roman" w:cs="Times New Roman"/>
          <w:sz w:val="24"/>
          <w:szCs w:val="24"/>
          <w:lang w:eastAsia="ru-RU"/>
        </w:rPr>
      </w:pPr>
    </w:p>
    <w:p w:rsidR="00216F41" w:rsidRDefault="003D0B9D" w:rsidP="00216F41">
      <w:pPr>
        <w:shd w:val="clear" w:color="auto" w:fill="FFFFFF"/>
        <w:spacing w:after="0" w:line="240" w:lineRule="auto"/>
        <w:jc w:val="both"/>
        <w:rPr>
          <w:rFonts w:ascii="Times New Roman" w:eastAsia="Times New Roman" w:hAnsi="Times New Roman" w:cs="Times New Roman"/>
          <w:sz w:val="26"/>
          <w:szCs w:val="26"/>
          <w:lang w:eastAsia="ru-RU"/>
        </w:rPr>
      </w:pPr>
      <w:r w:rsidRPr="002315CC">
        <w:rPr>
          <w:rFonts w:ascii="Times New Roman" w:eastAsia="Times New Roman" w:hAnsi="Times New Roman" w:cs="Times New Roman"/>
          <w:sz w:val="26"/>
          <w:szCs w:val="26"/>
          <w:lang w:eastAsia="ru-RU"/>
        </w:rPr>
        <w:t> </w:t>
      </w:r>
      <w:r w:rsidR="00216F41">
        <w:rPr>
          <w:rFonts w:ascii="Times New Roman" w:eastAsia="Times New Roman" w:hAnsi="Times New Roman" w:cs="Times New Roman"/>
          <w:sz w:val="26"/>
          <w:szCs w:val="26"/>
          <w:lang w:eastAsia="ru-RU"/>
        </w:rPr>
        <w:t>В библиотеки приобретена новая мебель и  оргтехника.</w:t>
      </w:r>
    </w:p>
    <w:p w:rsidR="00216F41" w:rsidRDefault="00216F41" w:rsidP="00216F41">
      <w:pPr>
        <w:shd w:val="clear" w:color="auto" w:fill="FFFFFF"/>
        <w:spacing w:after="0" w:line="240" w:lineRule="auto"/>
        <w:jc w:val="both"/>
        <w:rPr>
          <w:rFonts w:ascii="Times New Roman" w:hAnsi="Times New Roman"/>
          <w:b/>
          <w:sz w:val="24"/>
          <w:szCs w:val="24"/>
        </w:rPr>
      </w:pPr>
      <w:r w:rsidRPr="00F1581C">
        <w:rPr>
          <w:rFonts w:ascii="Times New Roman" w:hAnsi="Times New Roman"/>
          <w:b/>
          <w:sz w:val="24"/>
          <w:szCs w:val="24"/>
        </w:rPr>
        <w:t>Го</w:t>
      </w:r>
      <w:r>
        <w:rPr>
          <w:rFonts w:ascii="Times New Roman" w:hAnsi="Times New Roman"/>
          <w:b/>
          <w:sz w:val="24"/>
          <w:szCs w:val="24"/>
        </w:rPr>
        <w:t>родской бюджет   - 30 000 руб.</w:t>
      </w:r>
    </w:p>
    <w:p w:rsidR="00216F41" w:rsidRPr="000B6238" w:rsidRDefault="00216F41" w:rsidP="00216F41">
      <w:pPr>
        <w:shd w:val="clear" w:color="auto" w:fill="FFFFFF"/>
        <w:spacing w:after="0" w:line="240" w:lineRule="auto"/>
        <w:jc w:val="both"/>
        <w:rPr>
          <w:rFonts w:ascii="Times New Roman" w:hAnsi="Times New Roman"/>
          <w:sz w:val="24"/>
          <w:szCs w:val="24"/>
        </w:rPr>
      </w:pPr>
      <w:r w:rsidRPr="000B6238">
        <w:rPr>
          <w:rFonts w:ascii="Times New Roman" w:hAnsi="Times New Roman"/>
          <w:sz w:val="24"/>
          <w:szCs w:val="24"/>
        </w:rPr>
        <w:t xml:space="preserve"> ( стеллаж двухсторонний  - 5 </w:t>
      </w:r>
      <w:proofErr w:type="gramStart"/>
      <w:r w:rsidRPr="000B6238">
        <w:rPr>
          <w:rFonts w:ascii="Times New Roman" w:hAnsi="Times New Roman"/>
          <w:sz w:val="24"/>
          <w:szCs w:val="24"/>
        </w:rPr>
        <w:t>шт</w:t>
      </w:r>
      <w:proofErr w:type="gramEnd"/>
      <w:r w:rsidRPr="000B6238">
        <w:rPr>
          <w:rFonts w:ascii="Times New Roman" w:hAnsi="Times New Roman"/>
          <w:sz w:val="24"/>
          <w:szCs w:val="24"/>
        </w:rPr>
        <w:t xml:space="preserve">, </w:t>
      </w:r>
      <w:r>
        <w:rPr>
          <w:rFonts w:ascii="Times New Roman" w:hAnsi="Times New Roman"/>
          <w:sz w:val="24"/>
          <w:szCs w:val="24"/>
        </w:rPr>
        <w:t xml:space="preserve"> для Центральной библиоте</w:t>
      </w:r>
      <w:r w:rsidRPr="000B6238">
        <w:rPr>
          <w:rFonts w:ascii="Times New Roman" w:hAnsi="Times New Roman"/>
          <w:sz w:val="24"/>
          <w:szCs w:val="24"/>
        </w:rPr>
        <w:t>ки)</w:t>
      </w:r>
    </w:p>
    <w:p w:rsidR="00216F41" w:rsidRPr="000B6238" w:rsidRDefault="00216F41" w:rsidP="00216F41">
      <w:pPr>
        <w:shd w:val="clear" w:color="auto" w:fill="FFFFFF"/>
        <w:spacing w:after="0" w:line="240" w:lineRule="auto"/>
        <w:rPr>
          <w:rFonts w:ascii="Times New Roman" w:hAnsi="Times New Roman"/>
          <w:sz w:val="24"/>
          <w:szCs w:val="24"/>
        </w:rPr>
      </w:pPr>
      <w:proofErr w:type="gramStart"/>
      <w:r w:rsidRPr="00F1581C">
        <w:rPr>
          <w:rFonts w:ascii="Times New Roman" w:hAnsi="Times New Roman"/>
          <w:b/>
          <w:sz w:val="24"/>
          <w:szCs w:val="24"/>
        </w:rPr>
        <w:t xml:space="preserve">Краевой бюджет  </w:t>
      </w:r>
      <w:r w:rsidRPr="000B6238">
        <w:rPr>
          <w:rFonts w:ascii="Times New Roman" w:hAnsi="Times New Roman"/>
          <w:sz w:val="24"/>
          <w:szCs w:val="24"/>
        </w:rPr>
        <w:t>(</w:t>
      </w:r>
      <w:r w:rsidRPr="000B6238">
        <w:rPr>
          <w:rFonts w:ascii="Times New Roman" w:hAnsi="Times New Roman"/>
          <w:b/>
          <w:bCs/>
          <w:sz w:val="24"/>
          <w:szCs w:val="24"/>
        </w:rPr>
        <w:t xml:space="preserve">государственная программа Алтайского края «Развитие                                  </w:t>
      </w:r>
      <w:r w:rsidRPr="000B6238">
        <w:rPr>
          <w:rFonts w:ascii="Times New Roman" w:hAnsi="Times New Roman"/>
          <w:bCs/>
          <w:sz w:val="24"/>
          <w:szCs w:val="24"/>
        </w:rPr>
        <w:t xml:space="preserve">культуры Алтайского края» на 2015-2020 годы </w:t>
      </w:r>
      <w:r w:rsidRPr="000B6238">
        <w:rPr>
          <w:rFonts w:ascii="Times New Roman" w:hAnsi="Times New Roman"/>
          <w:sz w:val="24"/>
          <w:szCs w:val="24"/>
        </w:rPr>
        <w:t xml:space="preserve">- 50 000 руб.  </w:t>
      </w:r>
      <w:proofErr w:type="gramEnd"/>
    </w:p>
    <w:p w:rsidR="00216F41" w:rsidRPr="000B6238" w:rsidRDefault="00216F41" w:rsidP="00216F41">
      <w:pPr>
        <w:shd w:val="clear" w:color="auto" w:fill="FFFFFF"/>
        <w:spacing w:after="0" w:line="240" w:lineRule="auto"/>
        <w:rPr>
          <w:rFonts w:ascii="Times New Roman" w:hAnsi="Times New Roman"/>
          <w:sz w:val="24"/>
          <w:szCs w:val="24"/>
        </w:rPr>
      </w:pPr>
      <w:r w:rsidRPr="000B6238">
        <w:rPr>
          <w:rFonts w:ascii="Times New Roman" w:hAnsi="Times New Roman"/>
          <w:sz w:val="24"/>
          <w:szCs w:val="24"/>
        </w:rPr>
        <w:t xml:space="preserve">( стеллаж двухсторонний -7 шт., стеллаж  выставочный – 1 </w:t>
      </w:r>
      <w:proofErr w:type="gramStart"/>
      <w:r w:rsidRPr="000B6238">
        <w:rPr>
          <w:rFonts w:ascii="Times New Roman" w:hAnsi="Times New Roman"/>
          <w:sz w:val="24"/>
          <w:szCs w:val="24"/>
        </w:rPr>
        <w:t>шт</w:t>
      </w:r>
      <w:proofErr w:type="gramEnd"/>
      <w:r w:rsidRPr="000B6238">
        <w:rPr>
          <w:rFonts w:ascii="Times New Roman" w:hAnsi="Times New Roman"/>
          <w:sz w:val="24"/>
          <w:szCs w:val="24"/>
        </w:rPr>
        <w:t>, стол журнальный  - 1 шт. – для открытия модельной библиотеки  на базе Саввушинской б-ки,</w:t>
      </w:r>
    </w:p>
    <w:p w:rsidR="00216F41" w:rsidRDefault="00216F41" w:rsidP="00216F41">
      <w:pPr>
        <w:shd w:val="clear" w:color="auto" w:fill="FFFFFF"/>
        <w:spacing w:after="0" w:line="240" w:lineRule="auto"/>
        <w:rPr>
          <w:rFonts w:ascii="Times New Roman" w:hAnsi="Times New Roman"/>
          <w:b/>
          <w:sz w:val="24"/>
          <w:szCs w:val="24"/>
        </w:rPr>
      </w:pPr>
      <w:r>
        <w:rPr>
          <w:rFonts w:ascii="Times New Roman" w:hAnsi="Times New Roman"/>
          <w:b/>
          <w:sz w:val="24"/>
          <w:szCs w:val="24"/>
        </w:rPr>
        <w:t>Районный бюджет  (</w:t>
      </w:r>
      <w:r w:rsidRPr="000B6238">
        <w:rPr>
          <w:rFonts w:ascii="Times New Roman" w:hAnsi="Times New Roman"/>
          <w:b/>
          <w:sz w:val="24"/>
          <w:szCs w:val="24"/>
        </w:rPr>
        <w:t>муниципальная программа «Развитие культуры Змеиногорского района на 2015-2020гг.»</w:t>
      </w:r>
      <w:r>
        <w:rPr>
          <w:rFonts w:ascii="Times New Roman" w:hAnsi="Times New Roman"/>
          <w:b/>
          <w:sz w:val="24"/>
          <w:szCs w:val="24"/>
        </w:rPr>
        <w:t>) – 10 000 руб.</w:t>
      </w:r>
    </w:p>
    <w:p w:rsidR="00216F41" w:rsidRPr="000B6238" w:rsidRDefault="00216F41" w:rsidP="00216F41">
      <w:pPr>
        <w:shd w:val="clear" w:color="auto" w:fill="FFFFFF"/>
        <w:spacing w:after="0" w:line="240" w:lineRule="auto"/>
        <w:rPr>
          <w:rFonts w:ascii="Times New Roman" w:hAnsi="Times New Roman"/>
          <w:sz w:val="24"/>
          <w:szCs w:val="24"/>
        </w:rPr>
      </w:pPr>
      <w:r w:rsidRPr="000B6238">
        <w:rPr>
          <w:rFonts w:ascii="Times New Roman" w:hAnsi="Times New Roman"/>
          <w:sz w:val="24"/>
          <w:szCs w:val="24"/>
        </w:rPr>
        <w:t xml:space="preserve">Стол компьютерный   - 2 </w:t>
      </w:r>
      <w:proofErr w:type="gramStart"/>
      <w:r w:rsidRPr="000B6238">
        <w:rPr>
          <w:rFonts w:ascii="Times New Roman" w:hAnsi="Times New Roman"/>
          <w:sz w:val="24"/>
          <w:szCs w:val="24"/>
        </w:rPr>
        <w:t>шт</w:t>
      </w:r>
      <w:proofErr w:type="gramEnd"/>
      <w:r w:rsidRPr="000B6238">
        <w:rPr>
          <w:rFonts w:ascii="Times New Roman" w:hAnsi="Times New Roman"/>
          <w:sz w:val="24"/>
          <w:szCs w:val="24"/>
        </w:rPr>
        <w:t xml:space="preserve">  на сумму 7200 руб. (Октябрьская, Беспаловская б-ки)</w:t>
      </w:r>
    </w:p>
    <w:p w:rsidR="00216F41" w:rsidRPr="000B6238" w:rsidRDefault="00216F41" w:rsidP="00216F41">
      <w:pPr>
        <w:shd w:val="clear" w:color="auto" w:fill="FFFFFF"/>
        <w:spacing w:after="0" w:line="240" w:lineRule="auto"/>
        <w:rPr>
          <w:rFonts w:ascii="Times New Roman" w:hAnsi="Times New Roman"/>
          <w:sz w:val="24"/>
          <w:szCs w:val="24"/>
        </w:rPr>
      </w:pPr>
      <w:r w:rsidRPr="000B6238">
        <w:rPr>
          <w:rFonts w:ascii="Times New Roman" w:hAnsi="Times New Roman"/>
          <w:sz w:val="24"/>
          <w:szCs w:val="24"/>
        </w:rPr>
        <w:t xml:space="preserve">Стол компьютерный   - 1 </w:t>
      </w:r>
      <w:proofErr w:type="gramStart"/>
      <w:r w:rsidRPr="000B6238">
        <w:rPr>
          <w:rFonts w:ascii="Times New Roman" w:hAnsi="Times New Roman"/>
          <w:sz w:val="24"/>
          <w:szCs w:val="24"/>
        </w:rPr>
        <w:t>шт</w:t>
      </w:r>
      <w:proofErr w:type="gramEnd"/>
      <w:r w:rsidRPr="000B6238">
        <w:rPr>
          <w:rFonts w:ascii="Times New Roman" w:hAnsi="Times New Roman"/>
          <w:sz w:val="24"/>
          <w:szCs w:val="24"/>
        </w:rPr>
        <w:t xml:space="preserve">  на сумму  2 800  руб. (Кузьминская б-ка)                          </w:t>
      </w:r>
    </w:p>
    <w:p w:rsidR="00216F41" w:rsidRDefault="00216F41" w:rsidP="00216F41">
      <w:pPr>
        <w:shd w:val="clear" w:color="auto" w:fill="FFFFFF"/>
        <w:spacing w:after="0" w:line="240" w:lineRule="auto"/>
        <w:jc w:val="both"/>
        <w:rPr>
          <w:rFonts w:ascii="Times New Roman" w:hAnsi="Times New Roman"/>
          <w:sz w:val="24"/>
          <w:szCs w:val="24"/>
        </w:rPr>
      </w:pPr>
      <w:r w:rsidRPr="00FD11E1">
        <w:rPr>
          <w:rFonts w:ascii="Times New Roman" w:hAnsi="Times New Roman"/>
          <w:sz w:val="24"/>
          <w:szCs w:val="24"/>
          <w:u w:val="single"/>
        </w:rPr>
        <w:t>Краевой бюджет -</w:t>
      </w:r>
      <w:r w:rsidRPr="00FD11E1">
        <w:rPr>
          <w:rFonts w:ascii="Times New Roman" w:hAnsi="Times New Roman"/>
          <w:sz w:val="24"/>
          <w:szCs w:val="24"/>
        </w:rPr>
        <w:t xml:space="preserve">   100  000  на открытие  Саввушинской модельной  сельской библиотеки Приобретены</w:t>
      </w:r>
      <w:proofErr w:type="gramStart"/>
      <w:r>
        <w:rPr>
          <w:rFonts w:ascii="Times New Roman" w:hAnsi="Times New Roman"/>
          <w:sz w:val="24"/>
          <w:szCs w:val="24"/>
        </w:rPr>
        <w:t xml:space="preserve"> </w:t>
      </w:r>
      <w:r w:rsidRPr="00547C50">
        <w:rPr>
          <w:rFonts w:ascii="Times New Roman" w:hAnsi="Times New Roman"/>
          <w:sz w:val="24"/>
          <w:szCs w:val="24"/>
        </w:rPr>
        <w:t>:</w:t>
      </w:r>
      <w:proofErr w:type="gramEnd"/>
      <w:r w:rsidRPr="00547C50">
        <w:rPr>
          <w:rFonts w:ascii="Times New Roman" w:hAnsi="Times New Roman"/>
          <w:sz w:val="24"/>
          <w:szCs w:val="24"/>
        </w:rPr>
        <w:t xml:space="preserve"> </w:t>
      </w:r>
      <w:r w:rsidRPr="00FD11E1">
        <w:rPr>
          <w:rFonts w:ascii="Times New Roman" w:hAnsi="Times New Roman"/>
          <w:sz w:val="24"/>
          <w:szCs w:val="24"/>
        </w:rPr>
        <w:t>Ноутбук, мультимедийный проектор, экран, цифровой фотоаппарат,  принтер с цветной печатью</w:t>
      </w:r>
      <w:r>
        <w:rPr>
          <w:rFonts w:ascii="Times New Roman" w:hAnsi="Times New Roman"/>
          <w:sz w:val="24"/>
          <w:szCs w:val="24"/>
        </w:rPr>
        <w:t>.</w:t>
      </w:r>
    </w:p>
    <w:p w:rsidR="00216F41" w:rsidRDefault="00216F41" w:rsidP="00216F41">
      <w:pPr>
        <w:shd w:val="clear" w:color="auto" w:fill="FFFFFF"/>
        <w:spacing w:after="0" w:line="240" w:lineRule="auto"/>
        <w:jc w:val="both"/>
        <w:rPr>
          <w:rFonts w:ascii="Times New Roman" w:hAnsi="Times New Roman"/>
          <w:sz w:val="24"/>
          <w:szCs w:val="24"/>
        </w:rPr>
      </w:pPr>
      <w:proofErr w:type="gramStart"/>
      <w:r w:rsidRPr="00547C50">
        <w:rPr>
          <w:rFonts w:ascii="Times New Roman" w:hAnsi="Times New Roman"/>
          <w:sz w:val="24"/>
          <w:szCs w:val="24"/>
          <w:u w:val="single"/>
        </w:rPr>
        <w:t>Краевой бюджет</w:t>
      </w:r>
      <w:r>
        <w:rPr>
          <w:rFonts w:ascii="Times New Roman" w:hAnsi="Times New Roman"/>
          <w:sz w:val="24"/>
          <w:szCs w:val="24"/>
        </w:rPr>
        <w:t xml:space="preserve">  - 54 000  (3- е место, в конкурсе муниципальных образований в области культуры.</w:t>
      </w:r>
      <w:proofErr w:type="gramEnd"/>
      <w:r>
        <w:rPr>
          <w:rFonts w:ascii="Times New Roman" w:hAnsi="Times New Roman"/>
          <w:sz w:val="24"/>
          <w:szCs w:val="24"/>
        </w:rPr>
        <w:t xml:space="preserve">  </w:t>
      </w:r>
      <w:proofErr w:type="gramStart"/>
      <w:r>
        <w:rPr>
          <w:rFonts w:ascii="Times New Roman" w:hAnsi="Times New Roman"/>
          <w:sz w:val="24"/>
          <w:szCs w:val="24"/>
        </w:rPr>
        <w:t>Комитет выделил  деньги на все учреждения культуры)</w:t>
      </w:r>
      <w:proofErr w:type="gramEnd"/>
    </w:p>
    <w:p w:rsidR="00216F41" w:rsidRDefault="00216F41" w:rsidP="00216F4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Приобретены МФУ – 4 шт. (Октябрьская, Барановская, Кузьминская сельские библиотеки, Детская библиотека)</w:t>
      </w:r>
    </w:p>
    <w:p w:rsidR="00216F41" w:rsidRDefault="00216F41" w:rsidP="00216F41">
      <w:pPr>
        <w:shd w:val="clear" w:color="auto" w:fill="FFFFFF"/>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С сельского совета передан компьютер и принтер в Локотковскую библиотеку.</w:t>
      </w:r>
    </w:p>
    <w:p w:rsidR="003D0B9D" w:rsidRPr="002315CC" w:rsidRDefault="003D0B9D" w:rsidP="003D0B9D">
      <w:pPr>
        <w:spacing w:after="0" w:line="240" w:lineRule="auto"/>
        <w:jc w:val="both"/>
        <w:rPr>
          <w:rFonts w:ascii="Times New Roman" w:eastAsia="Times New Roman" w:hAnsi="Times New Roman" w:cs="Times New Roman"/>
          <w:sz w:val="24"/>
          <w:szCs w:val="24"/>
          <w:lang w:eastAsia="ru-RU"/>
        </w:rPr>
      </w:pPr>
    </w:p>
    <w:p w:rsidR="00216F41" w:rsidRDefault="003D0B9D" w:rsidP="00216F41">
      <w:pPr>
        <w:spacing w:after="0" w:line="240" w:lineRule="auto"/>
        <w:jc w:val="both"/>
        <w:rPr>
          <w:rFonts w:ascii="Times New Roman" w:eastAsia="Times New Roman" w:hAnsi="Times New Roman" w:cs="Times New Roman"/>
          <w:sz w:val="26"/>
          <w:szCs w:val="26"/>
          <w:lang w:eastAsia="ru-RU"/>
        </w:rPr>
      </w:pPr>
      <w:r w:rsidRPr="002315CC">
        <w:rPr>
          <w:rFonts w:ascii="Times New Roman" w:eastAsia="Times New Roman" w:hAnsi="Times New Roman" w:cs="Times New Roman"/>
          <w:b/>
          <w:sz w:val="26"/>
          <w:szCs w:val="26"/>
          <w:lang w:eastAsia="ru-RU"/>
        </w:rPr>
        <w:t xml:space="preserve">Модельных  библиотек </w:t>
      </w:r>
      <w:r w:rsidR="008270BE">
        <w:rPr>
          <w:rFonts w:ascii="Times New Roman" w:eastAsia="Times New Roman" w:hAnsi="Times New Roman" w:cs="Times New Roman"/>
          <w:sz w:val="26"/>
          <w:szCs w:val="26"/>
          <w:lang w:eastAsia="ru-RU"/>
        </w:rPr>
        <w:t xml:space="preserve">в </w:t>
      </w:r>
      <w:r w:rsidRPr="002315CC">
        <w:rPr>
          <w:rFonts w:ascii="Times New Roman" w:eastAsia="Times New Roman" w:hAnsi="Times New Roman" w:cs="Times New Roman"/>
          <w:sz w:val="26"/>
          <w:szCs w:val="26"/>
          <w:lang w:eastAsia="ru-RU"/>
        </w:rPr>
        <w:t xml:space="preserve"> ЦБС</w:t>
      </w:r>
      <w:r w:rsidR="008270BE">
        <w:rPr>
          <w:rFonts w:ascii="Times New Roman" w:eastAsia="Times New Roman" w:hAnsi="Times New Roman" w:cs="Times New Roman"/>
          <w:sz w:val="26"/>
          <w:szCs w:val="26"/>
          <w:lang w:eastAsia="ru-RU"/>
        </w:rPr>
        <w:t xml:space="preserve"> Змеиногорского района  2 библиотеки (</w:t>
      </w:r>
      <w:proofErr w:type="gramStart"/>
      <w:r w:rsidR="008270BE">
        <w:rPr>
          <w:rFonts w:ascii="Times New Roman" w:eastAsia="Times New Roman" w:hAnsi="Times New Roman" w:cs="Times New Roman"/>
          <w:sz w:val="26"/>
          <w:szCs w:val="26"/>
          <w:lang w:eastAsia="ru-RU"/>
        </w:rPr>
        <w:t>Центральная</w:t>
      </w:r>
      <w:proofErr w:type="gramEnd"/>
      <w:r w:rsidR="008270BE">
        <w:rPr>
          <w:rFonts w:ascii="Times New Roman" w:eastAsia="Times New Roman" w:hAnsi="Times New Roman" w:cs="Times New Roman"/>
          <w:sz w:val="26"/>
          <w:szCs w:val="26"/>
          <w:lang w:eastAsia="ru-RU"/>
        </w:rPr>
        <w:t xml:space="preserve"> и Саввушинская).</w:t>
      </w:r>
    </w:p>
    <w:p w:rsidR="006F634A" w:rsidRPr="00216F41" w:rsidRDefault="008270BE" w:rsidP="00216F41">
      <w:pPr>
        <w:spacing w:after="0" w:line="240" w:lineRule="auto"/>
        <w:jc w:val="both"/>
        <w:rPr>
          <w:rFonts w:ascii="Times New Roman" w:eastAsia="Times New Roman" w:hAnsi="Times New Roman" w:cs="Times New Roman"/>
          <w:sz w:val="24"/>
          <w:szCs w:val="24"/>
          <w:lang w:eastAsia="ru-RU"/>
        </w:rPr>
      </w:pPr>
      <w:r w:rsidRPr="00216F41">
        <w:rPr>
          <w:rFonts w:ascii="Times New Roman" w:eastAsia="Times New Roman" w:hAnsi="Times New Roman" w:cs="Times New Roman"/>
          <w:b/>
          <w:sz w:val="26"/>
          <w:szCs w:val="26"/>
          <w:lang w:eastAsia="ru-RU"/>
        </w:rPr>
        <w:t>ПЦПИ</w:t>
      </w:r>
      <w:r>
        <w:rPr>
          <w:rFonts w:ascii="Times New Roman" w:eastAsia="Times New Roman" w:hAnsi="Times New Roman" w:cs="Times New Roman"/>
          <w:sz w:val="26"/>
          <w:szCs w:val="26"/>
          <w:lang w:eastAsia="ru-RU"/>
        </w:rPr>
        <w:t xml:space="preserve"> – 3 (</w:t>
      </w:r>
      <w:proofErr w:type="gramStart"/>
      <w:r>
        <w:rPr>
          <w:rFonts w:ascii="Times New Roman" w:eastAsia="Times New Roman" w:hAnsi="Times New Roman" w:cs="Times New Roman"/>
          <w:sz w:val="26"/>
          <w:szCs w:val="26"/>
          <w:lang w:eastAsia="ru-RU"/>
        </w:rPr>
        <w:t>Центральная</w:t>
      </w:r>
      <w:proofErr w:type="gramEnd"/>
      <w:r>
        <w:rPr>
          <w:rFonts w:ascii="Times New Roman" w:eastAsia="Times New Roman" w:hAnsi="Times New Roman" w:cs="Times New Roman"/>
          <w:sz w:val="26"/>
          <w:szCs w:val="26"/>
          <w:lang w:eastAsia="ru-RU"/>
        </w:rPr>
        <w:t>, Саввушинская, Таловская библиотеки)</w:t>
      </w:r>
    </w:p>
    <w:p w:rsidR="006F634A" w:rsidRDefault="006F634A" w:rsidP="00A82694">
      <w:pPr>
        <w:spacing w:after="0" w:line="240" w:lineRule="auto"/>
        <w:ind w:firstLine="708"/>
        <w:jc w:val="both"/>
        <w:rPr>
          <w:rFonts w:ascii="Times New Roman" w:eastAsia="Times New Roman" w:hAnsi="Times New Roman" w:cs="Times New Roman"/>
          <w:sz w:val="26"/>
          <w:szCs w:val="26"/>
          <w:lang w:eastAsia="ru-RU"/>
        </w:rPr>
      </w:pPr>
    </w:p>
    <w:p w:rsidR="00A82694" w:rsidRPr="006F634A" w:rsidRDefault="00A82694" w:rsidP="00A82694">
      <w:pPr>
        <w:spacing w:after="0" w:line="240" w:lineRule="auto"/>
        <w:ind w:firstLine="708"/>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Продвижение чтения — это повседневная работа любой библиотеки. В отчетном г</w:t>
      </w:r>
      <w:r w:rsidR="00216F41">
        <w:rPr>
          <w:rFonts w:ascii="Times New Roman" w:eastAsia="Times New Roman" w:hAnsi="Times New Roman" w:cs="Times New Roman"/>
          <w:sz w:val="24"/>
          <w:szCs w:val="24"/>
          <w:lang w:eastAsia="ru-RU"/>
        </w:rPr>
        <w:t>оду муниципальные библиотеки Зм</w:t>
      </w:r>
      <w:r w:rsidR="00A37920" w:rsidRPr="006F634A">
        <w:rPr>
          <w:rFonts w:ascii="Times New Roman" w:eastAsia="Times New Roman" w:hAnsi="Times New Roman" w:cs="Times New Roman"/>
          <w:sz w:val="24"/>
          <w:szCs w:val="24"/>
          <w:lang w:eastAsia="ru-RU"/>
        </w:rPr>
        <w:t>е</w:t>
      </w:r>
      <w:r w:rsidR="00216F41">
        <w:rPr>
          <w:rFonts w:ascii="Times New Roman" w:eastAsia="Times New Roman" w:hAnsi="Times New Roman" w:cs="Times New Roman"/>
          <w:sz w:val="24"/>
          <w:szCs w:val="24"/>
          <w:lang w:eastAsia="ru-RU"/>
        </w:rPr>
        <w:t>и</w:t>
      </w:r>
      <w:r w:rsidR="00A37920" w:rsidRPr="006F634A">
        <w:rPr>
          <w:rFonts w:ascii="Times New Roman" w:eastAsia="Times New Roman" w:hAnsi="Times New Roman" w:cs="Times New Roman"/>
          <w:sz w:val="24"/>
          <w:szCs w:val="24"/>
          <w:lang w:eastAsia="ru-RU"/>
        </w:rPr>
        <w:t>ногорского района</w:t>
      </w:r>
      <w:r w:rsidRPr="006F634A">
        <w:rPr>
          <w:rFonts w:ascii="Times New Roman" w:eastAsia="Times New Roman" w:hAnsi="Times New Roman" w:cs="Times New Roman"/>
          <w:sz w:val="24"/>
          <w:szCs w:val="24"/>
          <w:lang w:eastAsia="ru-RU"/>
        </w:rPr>
        <w:t xml:space="preserve"> вели активную многоплановую работу по продвижению и поддержке чтения. Задачи, которые решали наши библиотеки: во-первых,  привлечение к чтению не читающих или мало читающих, во-вторых, продвижение лучшей литературы для читателей, в-третьих, формирование в общественном мнении представлений о ценности и значимости чтения и книжной культуры.</w:t>
      </w:r>
    </w:p>
    <w:p w:rsidR="00A82694" w:rsidRPr="006F634A" w:rsidRDefault="00A82694" w:rsidP="00A82694">
      <w:pPr>
        <w:spacing w:after="0" w:line="240" w:lineRule="auto"/>
        <w:ind w:firstLine="708"/>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Массовые мероприятия,</w:t>
      </w:r>
      <w:r w:rsidR="00216F41">
        <w:rPr>
          <w:rFonts w:ascii="Times New Roman" w:eastAsia="Times New Roman" w:hAnsi="Times New Roman" w:cs="Times New Roman"/>
          <w:sz w:val="24"/>
          <w:szCs w:val="24"/>
          <w:lang w:eastAsia="ru-RU"/>
        </w:rPr>
        <w:t xml:space="preserve"> акции,</w:t>
      </w:r>
      <w:r w:rsidRPr="006F634A">
        <w:rPr>
          <w:rFonts w:ascii="Times New Roman" w:eastAsia="Times New Roman" w:hAnsi="Times New Roman" w:cs="Times New Roman"/>
          <w:sz w:val="24"/>
          <w:szCs w:val="24"/>
          <w:lang w:eastAsia="ru-RU"/>
        </w:rPr>
        <w:t xml:space="preserve"> выставки — самые эффективные формы привлечения внимания читателей, которые библиотеки использовали в своей работе. Зрелищная информация</w:t>
      </w:r>
      <w:r w:rsidR="00A37920" w:rsidRPr="006F634A">
        <w:rPr>
          <w:rFonts w:ascii="Times New Roman" w:eastAsia="Times New Roman" w:hAnsi="Times New Roman" w:cs="Times New Roman"/>
          <w:sz w:val="24"/>
          <w:szCs w:val="24"/>
          <w:lang w:eastAsia="ru-RU"/>
        </w:rPr>
        <w:t xml:space="preserve"> (акции)</w:t>
      </w:r>
      <w:r w:rsidRPr="006F634A">
        <w:rPr>
          <w:rFonts w:ascii="Times New Roman" w:eastAsia="Times New Roman" w:hAnsi="Times New Roman" w:cs="Times New Roman"/>
          <w:sz w:val="24"/>
          <w:szCs w:val="24"/>
          <w:lang w:eastAsia="ru-RU"/>
        </w:rPr>
        <w:t xml:space="preserve"> хорошо воспринималась аудиторией, побуждала многих людей обращаться к литературным первоисточникам, улучшала имидж библиотеки. Библиотеки отдавали предпочтение комплексным мероприятиям, сочетающим индивидуальные и массовые формы работы для различных уровней читательского развития. Наши библиотекари стремятся отойти от стереотипов в проведении массовых мероприятий, найти гибкие подходы к читателю, внести элемент творчества. </w:t>
      </w:r>
    </w:p>
    <w:p w:rsidR="00A82694" w:rsidRPr="006F634A" w:rsidRDefault="00A82694" w:rsidP="00A82694">
      <w:pPr>
        <w:spacing w:after="0" w:line="240" w:lineRule="auto"/>
        <w:ind w:firstLine="708"/>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 xml:space="preserve">Итак, в отчетном году библиотекари в целом справились с основными задачами: обратить внимание детей, подростков и молодежи, пенсионеров, ветеранов и инвалидов </w:t>
      </w:r>
      <w:r w:rsidRPr="006F634A">
        <w:rPr>
          <w:rFonts w:ascii="Times New Roman" w:eastAsia="Times New Roman" w:hAnsi="Times New Roman" w:cs="Times New Roman"/>
          <w:sz w:val="24"/>
          <w:szCs w:val="24"/>
          <w:lang w:eastAsia="ru-RU"/>
        </w:rPr>
        <w:lastRenderedPageBreak/>
        <w:t>на чтение как на одно из важнейших и увлекательных занятий, изменить в лучшую сторону мнение о библиотеке, способной оказать профессиональную помощь разным категориям пользователей в решении их проблем. Для этого использовались современные технологии, привлекательные</w:t>
      </w:r>
      <w:r w:rsidR="00A37920" w:rsidRPr="006F634A">
        <w:rPr>
          <w:rFonts w:ascii="Times New Roman" w:eastAsia="Times New Roman" w:hAnsi="Times New Roman" w:cs="Times New Roman"/>
          <w:sz w:val="24"/>
          <w:szCs w:val="24"/>
          <w:lang w:eastAsia="ru-RU"/>
        </w:rPr>
        <w:t xml:space="preserve"> для молодых людей новые  формы общения: акции</w:t>
      </w:r>
      <w:r w:rsidRPr="006F634A">
        <w:rPr>
          <w:rFonts w:ascii="Times New Roman" w:eastAsia="Times New Roman" w:hAnsi="Times New Roman" w:cs="Times New Roman"/>
          <w:sz w:val="24"/>
          <w:szCs w:val="24"/>
          <w:lang w:eastAsia="ru-RU"/>
        </w:rPr>
        <w:t>, вечера-встречи и т.п.</w:t>
      </w:r>
    </w:p>
    <w:p w:rsidR="00A82694" w:rsidRPr="006F634A" w:rsidRDefault="00A82694" w:rsidP="00A82694">
      <w:pPr>
        <w:spacing w:after="0" w:line="240" w:lineRule="auto"/>
        <w:ind w:firstLine="708"/>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В своей деятельности библиотеки вышли за традиционные рамки, они практиковали работу вне стен библиотек, выйдя на улицы, площади и парки города и сел, привлекли большое количество жителей к участию в праздниках книги и чтения. Мероприятия проводили совместно с органами местной власти, учебными заведениями; вовлекали в сферу библиотечной деятельности общественные организации. Продвигая книгу и чтение, библиотекари изучали мнение читателей о литературе, выявляли их пристрастия и оценки.</w:t>
      </w:r>
    </w:p>
    <w:p w:rsidR="00A82694" w:rsidRPr="006F634A" w:rsidRDefault="00A82694" w:rsidP="00A82694">
      <w:pPr>
        <w:spacing w:after="0" w:line="240" w:lineRule="auto"/>
        <w:ind w:firstLine="708"/>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Однако роль библиотек в книжной культуре возрастает при условии нормального комплектования фондов в соответствии с изменяющимися потребностями и интересами пользователей, а также за счет расширения их функций – не только как книгохранилищ, но и как конкурентно</w:t>
      </w:r>
      <w:r w:rsidR="00A37920" w:rsidRPr="006F634A">
        <w:rPr>
          <w:rFonts w:ascii="Times New Roman" w:eastAsia="Times New Roman" w:hAnsi="Times New Roman" w:cs="Times New Roman"/>
          <w:sz w:val="24"/>
          <w:szCs w:val="24"/>
          <w:lang w:eastAsia="ru-RU"/>
        </w:rPr>
        <w:t xml:space="preserve"> </w:t>
      </w:r>
      <w:r w:rsidRPr="006F634A">
        <w:rPr>
          <w:rFonts w:ascii="Times New Roman" w:eastAsia="Times New Roman" w:hAnsi="Times New Roman" w:cs="Times New Roman"/>
          <w:sz w:val="24"/>
          <w:szCs w:val="24"/>
          <w:lang w:eastAsia="ru-RU"/>
        </w:rPr>
        <w:t xml:space="preserve">способных информационных центров. Современная библиотека становится пространством условий и возможностей только благодаря формированию качественной ресурсной базы. </w:t>
      </w:r>
    </w:p>
    <w:p w:rsidR="00A82694" w:rsidRPr="006F634A" w:rsidRDefault="00A82694" w:rsidP="00A82694">
      <w:pPr>
        <w:spacing w:after="0" w:line="240" w:lineRule="auto"/>
        <w:ind w:firstLine="708"/>
        <w:jc w:val="both"/>
        <w:rPr>
          <w:rFonts w:ascii="Times New Roman" w:eastAsia="Times New Roman" w:hAnsi="Times New Roman" w:cs="Times New Roman"/>
          <w:sz w:val="24"/>
          <w:szCs w:val="24"/>
          <w:lang w:eastAsia="ru-RU"/>
        </w:rPr>
      </w:pPr>
      <w:r w:rsidRPr="006F634A">
        <w:rPr>
          <w:rFonts w:ascii="Times New Roman" w:eastAsia="Times New Roman" w:hAnsi="Times New Roman" w:cs="Times New Roman"/>
          <w:sz w:val="24"/>
          <w:szCs w:val="24"/>
          <w:lang w:eastAsia="ru-RU"/>
        </w:rPr>
        <w:t>Подводя итоги проделанной работы</w:t>
      </w:r>
      <w:r w:rsidR="00A37920" w:rsidRPr="006F634A">
        <w:rPr>
          <w:rFonts w:ascii="Times New Roman" w:eastAsia="Times New Roman" w:hAnsi="Times New Roman" w:cs="Times New Roman"/>
          <w:sz w:val="24"/>
          <w:szCs w:val="24"/>
          <w:lang w:eastAsia="ru-RU"/>
        </w:rPr>
        <w:t>,</w:t>
      </w:r>
      <w:r w:rsidRPr="006F634A">
        <w:rPr>
          <w:rFonts w:ascii="Times New Roman" w:eastAsia="Times New Roman" w:hAnsi="Times New Roman" w:cs="Times New Roman"/>
          <w:sz w:val="24"/>
          <w:szCs w:val="24"/>
          <w:lang w:eastAsia="ru-RU"/>
        </w:rPr>
        <w:t xml:space="preserve"> следует подчеркнуть, библиотечную жизнь сегодня нельзя назвать скучной. Стремительно меняющееся время заставляет нас вносить инновации в каждодневную работу муниципальных библиотек: повысилась активность участия специалистов муниципальных библиотек в разработке программ и проектов по привлечению внимания к книге и чтению.</w:t>
      </w:r>
    </w:p>
    <w:p w:rsidR="009240E7" w:rsidRPr="00A37920" w:rsidRDefault="009240E7" w:rsidP="009240E7">
      <w:pPr>
        <w:spacing w:line="240" w:lineRule="auto"/>
        <w:jc w:val="both"/>
        <w:rPr>
          <w:rFonts w:ascii="Times New Roman" w:hAnsi="Times New Roman" w:cs="Times New Roman"/>
          <w:sz w:val="24"/>
          <w:szCs w:val="24"/>
        </w:rPr>
      </w:pPr>
    </w:p>
    <w:p w:rsidR="009240E7" w:rsidRPr="00A37920" w:rsidRDefault="009240E7" w:rsidP="009240E7">
      <w:pPr>
        <w:spacing w:line="240" w:lineRule="auto"/>
        <w:jc w:val="both"/>
        <w:rPr>
          <w:rFonts w:ascii="Times New Roman" w:hAnsi="Times New Roman" w:cs="Times New Roman"/>
          <w:sz w:val="24"/>
          <w:szCs w:val="24"/>
        </w:rPr>
      </w:pPr>
      <w:bookmarkStart w:id="1" w:name="_GoBack"/>
      <w:bookmarkEnd w:id="1"/>
    </w:p>
    <w:p w:rsidR="009240E7" w:rsidRPr="00A37920" w:rsidRDefault="009240E7" w:rsidP="009240E7">
      <w:pPr>
        <w:spacing w:line="240" w:lineRule="auto"/>
        <w:jc w:val="both"/>
        <w:rPr>
          <w:rFonts w:ascii="Times New Roman" w:hAnsi="Times New Roman" w:cs="Times New Roman"/>
          <w:sz w:val="24"/>
          <w:szCs w:val="24"/>
        </w:rPr>
      </w:pPr>
    </w:p>
    <w:p w:rsidR="005107F0" w:rsidRPr="00A37920" w:rsidRDefault="005107F0" w:rsidP="005107F0">
      <w:pPr>
        <w:spacing w:line="240" w:lineRule="auto"/>
        <w:jc w:val="center"/>
        <w:rPr>
          <w:rFonts w:ascii="Times New Roman" w:hAnsi="Times New Roman" w:cs="Times New Roman"/>
          <w:b/>
          <w:sz w:val="24"/>
          <w:szCs w:val="24"/>
        </w:rPr>
      </w:pPr>
    </w:p>
    <w:sectPr w:rsidR="005107F0" w:rsidRPr="00A37920" w:rsidSect="00AE290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5B" w:rsidRDefault="007A695B" w:rsidP="001D3F02">
      <w:pPr>
        <w:spacing w:after="0" w:line="240" w:lineRule="auto"/>
      </w:pPr>
      <w:r>
        <w:separator/>
      </w:r>
    </w:p>
  </w:endnote>
  <w:endnote w:type="continuationSeparator" w:id="1">
    <w:p w:rsidR="007A695B" w:rsidRDefault="007A695B" w:rsidP="001D3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24767"/>
      <w:docPartObj>
        <w:docPartGallery w:val="Page Numbers (Bottom of Page)"/>
        <w:docPartUnique/>
      </w:docPartObj>
    </w:sdtPr>
    <w:sdtContent>
      <w:p w:rsidR="008270BE" w:rsidRDefault="00C8282C">
        <w:pPr>
          <w:pStyle w:val="aa"/>
          <w:jc w:val="right"/>
        </w:pPr>
        <w:fldSimple w:instr="PAGE   \* MERGEFORMAT">
          <w:r w:rsidR="00F84189">
            <w:rPr>
              <w:noProof/>
            </w:rPr>
            <w:t>23</w:t>
          </w:r>
        </w:fldSimple>
      </w:p>
    </w:sdtContent>
  </w:sdt>
  <w:p w:rsidR="008270BE" w:rsidRDefault="008270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5B" w:rsidRDefault="007A695B" w:rsidP="001D3F02">
      <w:pPr>
        <w:spacing w:after="0" w:line="240" w:lineRule="auto"/>
      </w:pPr>
      <w:r>
        <w:separator/>
      </w:r>
    </w:p>
  </w:footnote>
  <w:footnote w:type="continuationSeparator" w:id="1">
    <w:p w:rsidR="007A695B" w:rsidRDefault="007A695B" w:rsidP="001D3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462"/>
    <w:multiLevelType w:val="hybridMultilevel"/>
    <w:tmpl w:val="34AAB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85D80"/>
    <w:multiLevelType w:val="hybridMultilevel"/>
    <w:tmpl w:val="3F60A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D5697"/>
    <w:multiLevelType w:val="hybridMultilevel"/>
    <w:tmpl w:val="9516D196"/>
    <w:lvl w:ilvl="0" w:tplc="ECAE4D16">
      <w:start w:val="1"/>
      <w:numFmt w:val="decimal"/>
      <w:lvlText w:val="%1."/>
      <w:lvlJc w:val="left"/>
      <w:pPr>
        <w:tabs>
          <w:tab w:val="num" w:pos="720"/>
        </w:tabs>
        <w:ind w:left="720" w:hanging="360"/>
      </w:pPr>
      <w:rPr>
        <w:rFonts w:hint="default"/>
      </w:rPr>
    </w:lvl>
    <w:lvl w:ilvl="1" w:tplc="BE08ECB0">
      <w:numFmt w:val="none"/>
      <w:lvlText w:val=""/>
      <w:lvlJc w:val="left"/>
      <w:pPr>
        <w:tabs>
          <w:tab w:val="num" w:pos="360"/>
        </w:tabs>
      </w:pPr>
    </w:lvl>
    <w:lvl w:ilvl="2" w:tplc="AEB00AB8">
      <w:numFmt w:val="none"/>
      <w:lvlText w:val=""/>
      <w:lvlJc w:val="left"/>
      <w:pPr>
        <w:tabs>
          <w:tab w:val="num" w:pos="360"/>
        </w:tabs>
      </w:pPr>
    </w:lvl>
    <w:lvl w:ilvl="3" w:tplc="74820DE4">
      <w:numFmt w:val="none"/>
      <w:lvlText w:val=""/>
      <w:lvlJc w:val="left"/>
      <w:pPr>
        <w:tabs>
          <w:tab w:val="num" w:pos="360"/>
        </w:tabs>
      </w:pPr>
    </w:lvl>
    <w:lvl w:ilvl="4" w:tplc="3490D930">
      <w:numFmt w:val="none"/>
      <w:lvlText w:val=""/>
      <w:lvlJc w:val="left"/>
      <w:pPr>
        <w:tabs>
          <w:tab w:val="num" w:pos="360"/>
        </w:tabs>
      </w:pPr>
    </w:lvl>
    <w:lvl w:ilvl="5" w:tplc="91807B40">
      <w:numFmt w:val="none"/>
      <w:lvlText w:val=""/>
      <w:lvlJc w:val="left"/>
      <w:pPr>
        <w:tabs>
          <w:tab w:val="num" w:pos="360"/>
        </w:tabs>
      </w:pPr>
    </w:lvl>
    <w:lvl w:ilvl="6" w:tplc="D58CDC80">
      <w:numFmt w:val="none"/>
      <w:lvlText w:val=""/>
      <w:lvlJc w:val="left"/>
      <w:pPr>
        <w:tabs>
          <w:tab w:val="num" w:pos="360"/>
        </w:tabs>
      </w:pPr>
    </w:lvl>
    <w:lvl w:ilvl="7" w:tplc="938855AA">
      <w:numFmt w:val="none"/>
      <w:lvlText w:val=""/>
      <w:lvlJc w:val="left"/>
      <w:pPr>
        <w:tabs>
          <w:tab w:val="num" w:pos="360"/>
        </w:tabs>
      </w:pPr>
    </w:lvl>
    <w:lvl w:ilvl="8" w:tplc="F4A0671E">
      <w:numFmt w:val="none"/>
      <w:lvlText w:val=""/>
      <w:lvlJc w:val="left"/>
      <w:pPr>
        <w:tabs>
          <w:tab w:val="num" w:pos="360"/>
        </w:tabs>
      </w:pPr>
    </w:lvl>
  </w:abstractNum>
  <w:abstractNum w:abstractNumId="3">
    <w:nsid w:val="1BBB7EC0"/>
    <w:multiLevelType w:val="hybridMultilevel"/>
    <w:tmpl w:val="ABF6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D539B"/>
    <w:multiLevelType w:val="hybridMultilevel"/>
    <w:tmpl w:val="4F865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7C500A"/>
    <w:multiLevelType w:val="hybridMultilevel"/>
    <w:tmpl w:val="8C90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97410"/>
    <w:multiLevelType w:val="hybridMultilevel"/>
    <w:tmpl w:val="A704DCE2"/>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0202016"/>
    <w:multiLevelType w:val="hybridMultilevel"/>
    <w:tmpl w:val="A54850B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57245717"/>
    <w:multiLevelType w:val="hybridMultilevel"/>
    <w:tmpl w:val="B674F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33F06"/>
    <w:multiLevelType w:val="hybridMultilevel"/>
    <w:tmpl w:val="6B3E90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F481E08"/>
    <w:multiLevelType w:val="hybridMultilevel"/>
    <w:tmpl w:val="58F40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9C3C4F"/>
    <w:multiLevelType w:val="hybridMultilevel"/>
    <w:tmpl w:val="E86286F2"/>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3EA4EFB"/>
    <w:multiLevelType w:val="hybridMultilevel"/>
    <w:tmpl w:val="1AB4B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654AE1"/>
    <w:multiLevelType w:val="hybridMultilevel"/>
    <w:tmpl w:val="A77839A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54978BA"/>
    <w:multiLevelType w:val="hybridMultilevel"/>
    <w:tmpl w:val="38162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61514F"/>
    <w:multiLevelType w:val="hybridMultilevel"/>
    <w:tmpl w:val="6C963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122561"/>
    <w:multiLevelType w:val="singleLevel"/>
    <w:tmpl w:val="4A5AB316"/>
    <w:lvl w:ilvl="0">
      <w:numFmt w:val="bullet"/>
      <w:lvlText w:val=""/>
      <w:lvlJc w:val="left"/>
      <w:pPr>
        <w:tabs>
          <w:tab w:val="num" w:pos="927"/>
        </w:tabs>
        <w:ind w:left="927" w:hanging="360"/>
      </w:pPr>
      <w:rPr>
        <w:rFonts w:ascii="Symbol" w:hAnsi="Symbol" w:cs="Symbol" w:hint="default"/>
        <w:color w:val="000000"/>
        <w:w w:val="105"/>
      </w:rPr>
    </w:lvl>
  </w:abstractNum>
  <w:abstractNum w:abstractNumId="17">
    <w:nsid w:val="7C9520E1"/>
    <w:multiLevelType w:val="hybridMultilevel"/>
    <w:tmpl w:val="0330A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570EE7"/>
    <w:multiLevelType w:val="hybridMultilevel"/>
    <w:tmpl w:val="39806BDE"/>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15"/>
  </w:num>
  <w:num w:numId="6">
    <w:abstractNumId w:val="14"/>
  </w:num>
  <w:num w:numId="7">
    <w:abstractNumId w:val="11"/>
  </w:num>
  <w:num w:numId="8">
    <w:abstractNumId w:val="13"/>
  </w:num>
  <w:num w:numId="9">
    <w:abstractNumId w:val="0"/>
  </w:num>
  <w:num w:numId="10">
    <w:abstractNumId w:val="4"/>
  </w:num>
  <w:num w:numId="11">
    <w:abstractNumId w:val="6"/>
  </w:num>
  <w:num w:numId="12">
    <w:abstractNumId w:val="7"/>
  </w:num>
  <w:num w:numId="13">
    <w:abstractNumId w:val="9"/>
  </w:num>
  <w:num w:numId="14">
    <w:abstractNumId w:val="18"/>
  </w:num>
  <w:num w:numId="15">
    <w:abstractNumId w:val="8"/>
  </w:num>
  <w:num w:numId="16">
    <w:abstractNumId w:val="17"/>
  </w:num>
  <w:num w:numId="17">
    <w:abstractNumId w:val="12"/>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7807C0"/>
    <w:rsid w:val="00000813"/>
    <w:rsid w:val="000225E1"/>
    <w:rsid w:val="00033B2D"/>
    <w:rsid w:val="00050B34"/>
    <w:rsid w:val="00060160"/>
    <w:rsid w:val="000618D8"/>
    <w:rsid w:val="000631D2"/>
    <w:rsid w:val="00085F0B"/>
    <w:rsid w:val="0009016C"/>
    <w:rsid w:val="000B4AD9"/>
    <w:rsid w:val="000C07DC"/>
    <w:rsid w:val="000F393B"/>
    <w:rsid w:val="001018B5"/>
    <w:rsid w:val="001139A7"/>
    <w:rsid w:val="00152F17"/>
    <w:rsid w:val="00174BF8"/>
    <w:rsid w:val="001B1DF4"/>
    <w:rsid w:val="001D3F02"/>
    <w:rsid w:val="001D4D53"/>
    <w:rsid w:val="001F10E9"/>
    <w:rsid w:val="002015CC"/>
    <w:rsid w:val="0021095A"/>
    <w:rsid w:val="00216F41"/>
    <w:rsid w:val="00223059"/>
    <w:rsid w:val="00223EFE"/>
    <w:rsid w:val="00231014"/>
    <w:rsid w:val="00250B59"/>
    <w:rsid w:val="002557C6"/>
    <w:rsid w:val="00263EC1"/>
    <w:rsid w:val="00271B45"/>
    <w:rsid w:val="002771A9"/>
    <w:rsid w:val="00291523"/>
    <w:rsid w:val="00296DD4"/>
    <w:rsid w:val="002B3B22"/>
    <w:rsid w:val="002B6F9B"/>
    <w:rsid w:val="002C5F5F"/>
    <w:rsid w:val="002D6F1D"/>
    <w:rsid w:val="002F65A7"/>
    <w:rsid w:val="002F7966"/>
    <w:rsid w:val="003367F4"/>
    <w:rsid w:val="00352425"/>
    <w:rsid w:val="00353089"/>
    <w:rsid w:val="00362B02"/>
    <w:rsid w:val="003646F9"/>
    <w:rsid w:val="003A4020"/>
    <w:rsid w:val="003D0B9D"/>
    <w:rsid w:val="003D3693"/>
    <w:rsid w:val="003F030D"/>
    <w:rsid w:val="003F526C"/>
    <w:rsid w:val="00405C9E"/>
    <w:rsid w:val="004302CA"/>
    <w:rsid w:val="00463316"/>
    <w:rsid w:val="004822C3"/>
    <w:rsid w:val="00485DCA"/>
    <w:rsid w:val="004F6698"/>
    <w:rsid w:val="004F7410"/>
    <w:rsid w:val="005107F0"/>
    <w:rsid w:val="005140DE"/>
    <w:rsid w:val="005201AB"/>
    <w:rsid w:val="0054283F"/>
    <w:rsid w:val="00583395"/>
    <w:rsid w:val="00591B02"/>
    <w:rsid w:val="005B1D1E"/>
    <w:rsid w:val="005C38ED"/>
    <w:rsid w:val="005C6020"/>
    <w:rsid w:val="005D1FC0"/>
    <w:rsid w:val="005D5069"/>
    <w:rsid w:val="005E5418"/>
    <w:rsid w:val="00601117"/>
    <w:rsid w:val="00606C86"/>
    <w:rsid w:val="006104AE"/>
    <w:rsid w:val="006127D9"/>
    <w:rsid w:val="00614350"/>
    <w:rsid w:val="00635852"/>
    <w:rsid w:val="006365A4"/>
    <w:rsid w:val="006C3966"/>
    <w:rsid w:val="006C47CC"/>
    <w:rsid w:val="006E142E"/>
    <w:rsid w:val="006E64AF"/>
    <w:rsid w:val="006E722B"/>
    <w:rsid w:val="006F634A"/>
    <w:rsid w:val="0070058E"/>
    <w:rsid w:val="0071368F"/>
    <w:rsid w:val="007213AC"/>
    <w:rsid w:val="007272D3"/>
    <w:rsid w:val="007807C0"/>
    <w:rsid w:val="00794E00"/>
    <w:rsid w:val="00796DF7"/>
    <w:rsid w:val="007A695B"/>
    <w:rsid w:val="007C321E"/>
    <w:rsid w:val="007C4C03"/>
    <w:rsid w:val="007C4D64"/>
    <w:rsid w:val="007E3980"/>
    <w:rsid w:val="007E5C1A"/>
    <w:rsid w:val="007E5F3A"/>
    <w:rsid w:val="007F7643"/>
    <w:rsid w:val="00802EBE"/>
    <w:rsid w:val="0080400B"/>
    <w:rsid w:val="00805DAA"/>
    <w:rsid w:val="00807D5E"/>
    <w:rsid w:val="008270BE"/>
    <w:rsid w:val="008336CF"/>
    <w:rsid w:val="008378F2"/>
    <w:rsid w:val="008449DC"/>
    <w:rsid w:val="00881609"/>
    <w:rsid w:val="008A5FB8"/>
    <w:rsid w:val="008B0B28"/>
    <w:rsid w:val="008C0C09"/>
    <w:rsid w:val="008C0F0F"/>
    <w:rsid w:val="008C1251"/>
    <w:rsid w:val="008F65A6"/>
    <w:rsid w:val="009216B2"/>
    <w:rsid w:val="009240E7"/>
    <w:rsid w:val="00934843"/>
    <w:rsid w:val="009535F7"/>
    <w:rsid w:val="00977B2C"/>
    <w:rsid w:val="00996980"/>
    <w:rsid w:val="0099755B"/>
    <w:rsid w:val="009A44E3"/>
    <w:rsid w:val="009B06EB"/>
    <w:rsid w:val="009B0FEE"/>
    <w:rsid w:val="009B409B"/>
    <w:rsid w:val="009B4D8F"/>
    <w:rsid w:val="009B684F"/>
    <w:rsid w:val="009C6AE7"/>
    <w:rsid w:val="009D004F"/>
    <w:rsid w:val="009D5CFB"/>
    <w:rsid w:val="009E4185"/>
    <w:rsid w:val="00A00BEA"/>
    <w:rsid w:val="00A100D3"/>
    <w:rsid w:val="00A10750"/>
    <w:rsid w:val="00A20A71"/>
    <w:rsid w:val="00A37920"/>
    <w:rsid w:val="00A432CA"/>
    <w:rsid w:val="00A50F9D"/>
    <w:rsid w:val="00A578D7"/>
    <w:rsid w:val="00A62947"/>
    <w:rsid w:val="00A74B3F"/>
    <w:rsid w:val="00A82694"/>
    <w:rsid w:val="00AA2B06"/>
    <w:rsid w:val="00AE12A2"/>
    <w:rsid w:val="00AE2901"/>
    <w:rsid w:val="00B0516B"/>
    <w:rsid w:val="00B10E9C"/>
    <w:rsid w:val="00B21B47"/>
    <w:rsid w:val="00B379FE"/>
    <w:rsid w:val="00B532FF"/>
    <w:rsid w:val="00C22770"/>
    <w:rsid w:val="00C31FEA"/>
    <w:rsid w:val="00C4583D"/>
    <w:rsid w:val="00C57919"/>
    <w:rsid w:val="00C64C8D"/>
    <w:rsid w:val="00C74266"/>
    <w:rsid w:val="00C8282C"/>
    <w:rsid w:val="00C84AAE"/>
    <w:rsid w:val="00C85158"/>
    <w:rsid w:val="00C96E77"/>
    <w:rsid w:val="00CA0CC0"/>
    <w:rsid w:val="00CB0779"/>
    <w:rsid w:val="00CC26EB"/>
    <w:rsid w:val="00CE17C3"/>
    <w:rsid w:val="00CE1D5F"/>
    <w:rsid w:val="00CF174A"/>
    <w:rsid w:val="00D03F62"/>
    <w:rsid w:val="00D1753D"/>
    <w:rsid w:val="00D27D19"/>
    <w:rsid w:val="00D33E37"/>
    <w:rsid w:val="00D34D5E"/>
    <w:rsid w:val="00D67073"/>
    <w:rsid w:val="00D9138D"/>
    <w:rsid w:val="00D928C1"/>
    <w:rsid w:val="00DC7878"/>
    <w:rsid w:val="00E574B4"/>
    <w:rsid w:val="00E82928"/>
    <w:rsid w:val="00EA3B88"/>
    <w:rsid w:val="00EA690F"/>
    <w:rsid w:val="00EB1738"/>
    <w:rsid w:val="00EC622B"/>
    <w:rsid w:val="00ED083A"/>
    <w:rsid w:val="00EF62BE"/>
    <w:rsid w:val="00F000A2"/>
    <w:rsid w:val="00F020F6"/>
    <w:rsid w:val="00F045AC"/>
    <w:rsid w:val="00F35121"/>
    <w:rsid w:val="00F5083C"/>
    <w:rsid w:val="00F57985"/>
    <w:rsid w:val="00F64DC2"/>
    <w:rsid w:val="00F84189"/>
    <w:rsid w:val="00F87D44"/>
    <w:rsid w:val="00FA3660"/>
    <w:rsid w:val="00FB6A69"/>
    <w:rsid w:val="00FD3431"/>
    <w:rsid w:val="00FF1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2CA"/>
    <w:pPr>
      <w:ind w:left="720"/>
      <w:contextualSpacing/>
    </w:pPr>
  </w:style>
  <w:style w:type="paragraph" w:styleId="a4">
    <w:name w:val="Balloon Text"/>
    <w:basedOn w:val="a"/>
    <w:link w:val="a5"/>
    <w:uiPriority w:val="99"/>
    <w:semiHidden/>
    <w:unhideWhenUsed/>
    <w:rsid w:val="00805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DAA"/>
    <w:rPr>
      <w:rFonts w:ascii="Tahoma" w:hAnsi="Tahoma" w:cs="Tahoma"/>
      <w:sz w:val="16"/>
      <w:szCs w:val="16"/>
    </w:rPr>
  </w:style>
  <w:style w:type="paragraph" w:styleId="a6">
    <w:name w:val="Normal (Web)"/>
    <w:basedOn w:val="a"/>
    <w:uiPriority w:val="99"/>
    <w:unhideWhenUsed/>
    <w:rsid w:val="00C31F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31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68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1D3F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3F02"/>
  </w:style>
  <w:style w:type="paragraph" w:styleId="aa">
    <w:name w:val="footer"/>
    <w:basedOn w:val="a"/>
    <w:link w:val="ab"/>
    <w:uiPriority w:val="99"/>
    <w:unhideWhenUsed/>
    <w:rsid w:val="001D3F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3F02"/>
  </w:style>
  <w:style w:type="paragraph" w:customStyle="1" w:styleId="1">
    <w:name w:val="Без интервала1"/>
    <w:rsid w:val="008270BE"/>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16F4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2CA"/>
    <w:pPr>
      <w:ind w:left="720"/>
      <w:contextualSpacing/>
    </w:pPr>
  </w:style>
  <w:style w:type="paragraph" w:styleId="a4">
    <w:name w:val="Balloon Text"/>
    <w:basedOn w:val="a"/>
    <w:link w:val="a5"/>
    <w:uiPriority w:val="99"/>
    <w:semiHidden/>
    <w:unhideWhenUsed/>
    <w:rsid w:val="00805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DAA"/>
    <w:rPr>
      <w:rFonts w:ascii="Tahoma" w:hAnsi="Tahoma" w:cs="Tahoma"/>
      <w:sz w:val="16"/>
      <w:szCs w:val="16"/>
    </w:rPr>
  </w:style>
  <w:style w:type="paragraph" w:styleId="a6">
    <w:name w:val="Normal (Web)"/>
    <w:basedOn w:val="a"/>
    <w:uiPriority w:val="99"/>
    <w:unhideWhenUsed/>
    <w:rsid w:val="00C31F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3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68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1D3F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3F02"/>
  </w:style>
  <w:style w:type="paragraph" w:styleId="aa">
    <w:name w:val="footer"/>
    <w:basedOn w:val="a"/>
    <w:link w:val="ab"/>
    <w:uiPriority w:val="99"/>
    <w:unhideWhenUsed/>
    <w:rsid w:val="001D3F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3F02"/>
  </w:style>
</w:styles>
</file>

<file path=word/webSettings.xml><?xml version="1.0" encoding="utf-8"?>
<w:webSettings xmlns:r="http://schemas.openxmlformats.org/officeDocument/2006/relationships" xmlns:w="http://schemas.openxmlformats.org/wordprocessingml/2006/main">
  <w:divs>
    <w:div w:id="11675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4E76-F2B8-40CD-B8B7-E26F0432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32</Pages>
  <Words>13873</Words>
  <Characters>79082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SPR2</dc:creator>
  <cp:lastModifiedBy>Zver</cp:lastModifiedBy>
  <cp:revision>32</cp:revision>
  <cp:lastPrinted>2017-01-14T08:07:00Z</cp:lastPrinted>
  <dcterms:created xsi:type="dcterms:W3CDTF">2016-12-13T09:36:00Z</dcterms:created>
  <dcterms:modified xsi:type="dcterms:W3CDTF">2017-05-03T04:00:00Z</dcterms:modified>
</cp:coreProperties>
</file>