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00B4D" w14:textId="77777777" w:rsidR="0016182E" w:rsidRDefault="0016182E" w:rsidP="0016182E">
      <w:pPr>
        <w:spacing w:after="0" w:line="240" w:lineRule="auto"/>
        <w:jc w:val="both"/>
        <w:rPr>
          <w:rFonts w:ascii="Times New Roman" w:hAnsi="Times New Roman" w:cs="Times New Roman"/>
          <w:b/>
          <w:bCs/>
          <w:sz w:val="26"/>
          <w:szCs w:val="26"/>
        </w:rPr>
      </w:pPr>
      <w:r w:rsidRPr="0016182E">
        <w:rPr>
          <w:rFonts w:ascii="Times New Roman" w:hAnsi="Times New Roman" w:cs="Times New Roman"/>
          <w:noProof/>
          <w:sz w:val="24"/>
          <w:szCs w:val="26"/>
        </w:rPr>
        <w:drawing>
          <wp:inline distT="0" distB="0" distL="0" distR="0" wp14:anchorId="5F38016E" wp14:editId="65B6E943">
            <wp:extent cx="5940425" cy="89134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913495"/>
                    </a:xfrm>
                    <a:prstGeom prst="rect">
                      <a:avLst/>
                    </a:prstGeom>
                    <a:noFill/>
                    <a:ln>
                      <a:noFill/>
                    </a:ln>
                  </pic:spPr>
                </pic:pic>
              </a:graphicData>
            </a:graphic>
          </wp:inline>
        </w:drawing>
      </w:r>
    </w:p>
    <w:p w14:paraId="34C49C77" w14:textId="77777777" w:rsidR="0016182E" w:rsidRDefault="0016182E">
      <w:pPr>
        <w:rPr>
          <w:rFonts w:ascii="Times New Roman" w:hAnsi="Times New Roman" w:cs="Times New Roman"/>
          <w:b/>
          <w:bCs/>
          <w:sz w:val="26"/>
          <w:szCs w:val="26"/>
        </w:rPr>
      </w:pPr>
      <w:r>
        <w:rPr>
          <w:rFonts w:ascii="Times New Roman" w:hAnsi="Times New Roman" w:cs="Times New Roman"/>
          <w:b/>
          <w:bCs/>
          <w:sz w:val="26"/>
          <w:szCs w:val="26"/>
        </w:rPr>
        <w:br w:type="page"/>
      </w:r>
    </w:p>
    <w:p w14:paraId="27297D03" w14:textId="358E7253" w:rsidR="001802E8" w:rsidRPr="001802E8" w:rsidRDefault="001802E8" w:rsidP="0016182E">
      <w:pPr>
        <w:spacing w:after="0" w:line="240" w:lineRule="auto"/>
        <w:ind w:firstLine="709"/>
        <w:jc w:val="both"/>
        <w:rPr>
          <w:rFonts w:ascii="Times New Roman" w:hAnsi="Times New Roman" w:cs="Times New Roman"/>
          <w:sz w:val="26"/>
          <w:szCs w:val="26"/>
        </w:rPr>
      </w:pPr>
      <w:r w:rsidRPr="001802E8">
        <w:rPr>
          <w:rFonts w:ascii="Times New Roman" w:hAnsi="Times New Roman" w:cs="Times New Roman"/>
          <w:b/>
          <w:bCs/>
          <w:sz w:val="26"/>
          <w:szCs w:val="26"/>
        </w:rPr>
        <w:lastRenderedPageBreak/>
        <w:t>1 этап.</w:t>
      </w:r>
      <w:r w:rsidRPr="001802E8">
        <w:rPr>
          <w:rFonts w:ascii="Times New Roman" w:hAnsi="Times New Roman" w:cs="Times New Roman"/>
          <w:sz w:val="26"/>
          <w:szCs w:val="26"/>
        </w:rPr>
        <w:t xml:space="preserve"> Каждый участник представляет конкурсное портфолио в виде </w:t>
      </w:r>
      <w:r w:rsidR="00657AD5">
        <w:rPr>
          <w:rFonts w:ascii="Times New Roman" w:hAnsi="Times New Roman" w:cs="Times New Roman"/>
          <w:sz w:val="26"/>
          <w:szCs w:val="26"/>
        </w:rPr>
        <w:t>видео</w:t>
      </w:r>
      <w:r w:rsidRPr="001802E8">
        <w:rPr>
          <w:rFonts w:ascii="Times New Roman" w:hAnsi="Times New Roman" w:cs="Times New Roman"/>
          <w:sz w:val="26"/>
          <w:szCs w:val="26"/>
        </w:rPr>
        <w:t>презентации</w:t>
      </w:r>
      <w:r w:rsidR="00657AD5">
        <w:rPr>
          <w:rFonts w:ascii="Times New Roman" w:hAnsi="Times New Roman" w:cs="Times New Roman"/>
          <w:sz w:val="26"/>
          <w:szCs w:val="26"/>
        </w:rPr>
        <w:t xml:space="preserve"> (видеоролика)</w:t>
      </w:r>
      <w:r w:rsidR="007D7B4B">
        <w:rPr>
          <w:rFonts w:ascii="Times New Roman" w:hAnsi="Times New Roman" w:cs="Times New Roman"/>
          <w:sz w:val="26"/>
          <w:szCs w:val="26"/>
        </w:rPr>
        <w:t xml:space="preserve"> </w:t>
      </w:r>
      <w:r w:rsidRPr="001802E8">
        <w:rPr>
          <w:rFonts w:ascii="Times New Roman" w:hAnsi="Times New Roman" w:cs="Times New Roman"/>
          <w:b/>
          <w:bCs/>
          <w:sz w:val="26"/>
          <w:szCs w:val="26"/>
        </w:rPr>
        <w:t>«Визитная карточка библиотекаря»</w:t>
      </w:r>
      <w:r w:rsidR="007D7B4B">
        <w:rPr>
          <w:rFonts w:ascii="Times New Roman" w:hAnsi="Times New Roman" w:cs="Times New Roman"/>
          <w:b/>
          <w:bCs/>
          <w:sz w:val="26"/>
          <w:szCs w:val="26"/>
        </w:rPr>
        <w:t xml:space="preserve"> </w:t>
      </w:r>
      <w:r w:rsidRPr="001802E8">
        <w:rPr>
          <w:rFonts w:ascii="Times New Roman" w:hAnsi="Times New Roman" w:cs="Times New Roman"/>
          <w:sz w:val="26"/>
          <w:szCs w:val="26"/>
        </w:rPr>
        <w:t>— это</w:t>
      </w:r>
      <w:r w:rsidR="007D7B4B">
        <w:rPr>
          <w:rFonts w:ascii="Times New Roman" w:hAnsi="Times New Roman" w:cs="Times New Roman"/>
          <w:sz w:val="26"/>
          <w:szCs w:val="26"/>
        </w:rPr>
        <w:t xml:space="preserve"> </w:t>
      </w:r>
      <w:proofErr w:type="spellStart"/>
      <w:r w:rsidRPr="001802E8">
        <w:rPr>
          <w:rFonts w:ascii="Times New Roman" w:hAnsi="Times New Roman" w:cs="Times New Roman"/>
          <w:sz w:val="26"/>
          <w:szCs w:val="26"/>
        </w:rPr>
        <w:t>видеознакомство</w:t>
      </w:r>
      <w:proofErr w:type="spellEnd"/>
      <w:r w:rsidRPr="001802E8">
        <w:rPr>
          <w:rFonts w:ascii="Times New Roman" w:hAnsi="Times New Roman" w:cs="Times New Roman"/>
          <w:sz w:val="26"/>
          <w:szCs w:val="26"/>
        </w:rPr>
        <w:t xml:space="preserve"> с участником Конкурса.</w:t>
      </w:r>
    </w:p>
    <w:p w14:paraId="7DADAD4F"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В видеоролике участник рассказывает о себе, своей библиотеке, библиотечных проектах, профессиональных достижениях, профессиональные цели на ближайшие несколько лет, раскрывает творческие способности, увлечения, показывает мир своих увлечений. Представлять себя должен сам участник, возможна лишь небольшая группа поддержки. Длительность видеоролика не должна превышать 5 мин.</w:t>
      </w:r>
    </w:p>
    <w:p w14:paraId="0ADEAC02" w14:textId="77777777" w:rsidR="001802E8" w:rsidRPr="00776A93" w:rsidRDefault="001802E8" w:rsidP="001802E8">
      <w:pPr>
        <w:spacing w:after="0" w:line="240" w:lineRule="auto"/>
        <w:ind w:firstLine="709"/>
        <w:jc w:val="both"/>
        <w:rPr>
          <w:rFonts w:ascii="Times New Roman" w:hAnsi="Times New Roman" w:cs="Times New Roman"/>
          <w:sz w:val="26"/>
          <w:szCs w:val="26"/>
          <w:u w:val="single"/>
        </w:rPr>
      </w:pPr>
      <w:r w:rsidRPr="00776A93">
        <w:rPr>
          <w:rFonts w:ascii="Times New Roman" w:hAnsi="Times New Roman" w:cs="Times New Roman"/>
          <w:sz w:val="26"/>
          <w:szCs w:val="26"/>
          <w:u w:val="single"/>
        </w:rPr>
        <w:t>Критерии оценки</w:t>
      </w:r>
      <w:r w:rsidR="007D7B4B" w:rsidRPr="00776A93">
        <w:rPr>
          <w:rFonts w:ascii="Times New Roman" w:hAnsi="Times New Roman" w:cs="Times New Roman"/>
          <w:sz w:val="26"/>
          <w:szCs w:val="26"/>
          <w:u w:val="single"/>
        </w:rPr>
        <w:t xml:space="preserve"> </w:t>
      </w:r>
      <w:r w:rsidRPr="00776A93">
        <w:rPr>
          <w:rFonts w:ascii="Times New Roman" w:hAnsi="Times New Roman" w:cs="Times New Roman"/>
          <w:sz w:val="26"/>
          <w:szCs w:val="26"/>
          <w:u w:val="single"/>
        </w:rPr>
        <w:t xml:space="preserve">(оценивается по 5-балльной шкале): </w:t>
      </w:r>
    </w:p>
    <w:p w14:paraId="1B798964"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xml:space="preserve">- содержательность и информативность, </w:t>
      </w:r>
    </w:p>
    <w:p w14:paraId="209891CE"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xml:space="preserve">- оригинальность и авторский подход к оформлению работы, </w:t>
      </w:r>
    </w:p>
    <w:p w14:paraId="181E4276"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художественная выразительность, убедительность, грамотность и культура речи, яркость, образность,</w:t>
      </w:r>
    </w:p>
    <w:p w14:paraId="5BE86C4D"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xml:space="preserve">- качество фото-, видео- и аудиоматериала. </w:t>
      </w:r>
    </w:p>
    <w:p w14:paraId="7E8FB217"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b/>
          <w:bCs/>
          <w:sz w:val="26"/>
          <w:szCs w:val="26"/>
        </w:rPr>
        <w:t>2 этап.</w:t>
      </w:r>
      <w:r w:rsidRPr="00776A93">
        <w:rPr>
          <w:rFonts w:ascii="Times New Roman" w:hAnsi="Times New Roman" w:cs="Times New Roman"/>
          <w:sz w:val="26"/>
          <w:szCs w:val="26"/>
        </w:rPr>
        <w:t xml:space="preserve"> Интеллект-баттл</w:t>
      </w:r>
      <w:r w:rsidR="007D7B4B" w:rsidRPr="00776A93">
        <w:rPr>
          <w:rFonts w:ascii="Times New Roman" w:hAnsi="Times New Roman" w:cs="Times New Roman"/>
          <w:sz w:val="26"/>
          <w:szCs w:val="26"/>
        </w:rPr>
        <w:t xml:space="preserve"> </w:t>
      </w:r>
      <w:r w:rsidRPr="00776A93">
        <w:rPr>
          <w:rFonts w:ascii="Times New Roman" w:hAnsi="Times New Roman" w:cs="Times New Roman"/>
          <w:b/>
          <w:bCs/>
          <w:sz w:val="26"/>
          <w:szCs w:val="26"/>
        </w:rPr>
        <w:t>«Каждый библиотекарь должен знать»</w:t>
      </w:r>
      <w:r w:rsidRPr="00776A93">
        <w:rPr>
          <w:rFonts w:ascii="Times New Roman" w:hAnsi="Times New Roman" w:cs="Times New Roman"/>
          <w:sz w:val="26"/>
          <w:szCs w:val="26"/>
        </w:rPr>
        <w:t xml:space="preserve">. </w:t>
      </w:r>
    </w:p>
    <w:p w14:paraId="69B020AD" w14:textId="7FE58DA3" w:rsidR="00B44A52"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Участникам предлага</w:t>
      </w:r>
      <w:r w:rsidR="00657AD5" w:rsidRPr="00776A93">
        <w:rPr>
          <w:rFonts w:ascii="Times New Roman" w:hAnsi="Times New Roman" w:cs="Times New Roman"/>
          <w:sz w:val="26"/>
          <w:szCs w:val="26"/>
        </w:rPr>
        <w:t>е</w:t>
      </w:r>
      <w:r w:rsidRPr="00776A93">
        <w:rPr>
          <w:rFonts w:ascii="Times New Roman" w:hAnsi="Times New Roman" w:cs="Times New Roman"/>
          <w:sz w:val="26"/>
          <w:szCs w:val="26"/>
        </w:rPr>
        <w:t>тся одинаково</w:t>
      </w:r>
      <w:r w:rsidR="00657AD5" w:rsidRPr="00776A93">
        <w:rPr>
          <w:rFonts w:ascii="Times New Roman" w:hAnsi="Times New Roman" w:cs="Times New Roman"/>
          <w:sz w:val="26"/>
          <w:szCs w:val="26"/>
        </w:rPr>
        <w:t>е</w:t>
      </w:r>
      <w:r w:rsidRPr="00776A93">
        <w:rPr>
          <w:rFonts w:ascii="Times New Roman" w:hAnsi="Times New Roman" w:cs="Times New Roman"/>
          <w:sz w:val="26"/>
          <w:szCs w:val="26"/>
        </w:rPr>
        <w:t xml:space="preserve"> количество вопросов</w:t>
      </w:r>
      <w:r w:rsidR="00A20899" w:rsidRPr="00776A93">
        <w:rPr>
          <w:rFonts w:ascii="Times New Roman" w:hAnsi="Times New Roman" w:cs="Times New Roman"/>
          <w:sz w:val="26"/>
          <w:szCs w:val="26"/>
        </w:rPr>
        <w:t xml:space="preserve"> из разных областей знани</w:t>
      </w:r>
      <w:r w:rsidR="0016182E">
        <w:rPr>
          <w:rFonts w:ascii="Times New Roman" w:hAnsi="Times New Roman" w:cs="Times New Roman"/>
          <w:sz w:val="26"/>
          <w:szCs w:val="26"/>
        </w:rPr>
        <w:t>й, в том числе и</w:t>
      </w:r>
      <w:r w:rsidR="00A20899" w:rsidRPr="00776A93">
        <w:rPr>
          <w:rFonts w:ascii="Times New Roman" w:hAnsi="Times New Roman" w:cs="Times New Roman"/>
          <w:sz w:val="26"/>
          <w:szCs w:val="26"/>
        </w:rPr>
        <w:t xml:space="preserve"> литературы</w:t>
      </w:r>
      <w:r w:rsidR="00B44A52" w:rsidRPr="00776A93">
        <w:rPr>
          <w:rFonts w:ascii="Times New Roman" w:hAnsi="Times New Roman" w:cs="Times New Roman"/>
          <w:sz w:val="26"/>
          <w:szCs w:val="26"/>
        </w:rPr>
        <w:t>.</w:t>
      </w:r>
    </w:p>
    <w:p w14:paraId="24E284A9" w14:textId="77777777" w:rsidR="001802E8" w:rsidRPr="00776A93" w:rsidRDefault="001802E8" w:rsidP="001802E8">
      <w:pPr>
        <w:spacing w:after="0" w:line="240" w:lineRule="auto"/>
        <w:ind w:firstLine="709"/>
        <w:jc w:val="both"/>
        <w:rPr>
          <w:rFonts w:ascii="Times New Roman" w:hAnsi="Times New Roman" w:cs="Times New Roman"/>
          <w:sz w:val="26"/>
          <w:szCs w:val="26"/>
          <w:u w:val="single"/>
        </w:rPr>
      </w:pPr>
      <w:r w:rsidRPr="00776A93">
        <w:rPr>
          <w:rFonts w:ascii="Times New Roman" w:hAnsi="Times New Roman" w:cs="Times New Roman"/>
          <w:sz w:val="26"/>
          <w:szCs w:val="26"/>
          <w:u w:val="single"/>
        </w:rPr>
        <w:t xml:space="preserve">Критерии оценки: каждый верный ответ оценивается в 1 балл. </w:t>
      </w:r>
    </w:p>
    <w:p w14:paraId="21080BE2"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b/>
          <w:bCs/>
          <w:sz w:val="26"/>
          <w:szCs w:val="26"/>
        </w:rPr>
        <w:t>3 этап.</w:t>
      </w:r>
      <w:r w:rsidRPr="00776A93">
        <w:rPr>
          <w:rFonts w:ascii="Times New Roman" w:hAnsi="Times New Roman" w:cs="Times New Roman"/>
          <w:sz w:val="26"/>
          <w:szCs w:val="26"/>
        </w:rPr>
        <w:t xml:space="preserve"> Рекомендация книги </w:t>
      </w:r>
      <w:r w:rsidRPr="00776A93">
        <w:rPr>
          <w:rFonts w:ascii="Times New Roman" w:hAnsi="Times New Roman" w:cs="Times New Roman"/>
          <w:b/>
          <w:bCs/>
          <w:sz w:val="26"/>
          <w:szCs w:val="26"/>
        </w:rPr>
        <w:t>«Книжный образ»</w:t>
      </w:r>
      <w:r w:rsidRPr="00776A93">
        <w:rPr>
          <w:rFonts w:ascii="Times New Roman" w:hAnsi="Times New Roman" w:cs="Times New Roman"/>
          <w:sz w:val="26"/>
          <w:szCs w:val="26"/>
        </w:rPr>
        <w:t xml:space="preserve">. </w:t>
      </w:r>
    </w:p>
    <w:p w14:paraId="4CBC9153"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На Конкурс принимаются фотоработы, где участники предста</w:t>
      </w:r>
      <w:r w:rsidR="00B44A52" w:rsidRPr="00776A93">
        <w:rPr>
          <w:rFonts w:ascii="Times New Roman" w:hAnsi="Times New Roman" w:cs="Times New Roman"/>
          <w:sz w:val="26"/>
          <w:szCs w:val="26"/>
        </w:rPr>
        <w:t>вляют себя</w:t>
      </w:r>
      <w:r w:rsidRPr="00776A93">
        <w:rPr>
          <w:rFonts w:ascii="Times New Roman" w:hAnsi="Times New Roman" w:cs="Times New Roman"/>
          <w:sz w:val="26"/>
          <w:szCs w:val="26"/>
        </w:rPr>
        <w:t xml:space="preserve"> в образе какого-либо литературного персонажа из любого произведения. Формат материала – jpeg 300 dpi.</w:t>
      </w:r>
      <w:r w:rsidR="00B44A52" w:rsidRPr="00776A93">
        <w:rPr>
          <w:rFonts w:ascii="Times New Roman" w:hAnsi="Times New Roman" w:cs="Times New Roman"/>
          <w:sz w:val="26"/>
          <w:szCs w:val="26"/>
        </w:rPr>
        <w:t xml:space="preserve"> Фотоработы высылаются на </w:t>
      </w:r>
      <w:r w:rsidR="00B44A52" w:rsidRPr="00776A93">
        <w:rPr>
          <w:rFonts w:ascii="Times New Roman" w:eastAsia="Times New Roman" w:hAnsi="Times New Roman" w:cs="Times New Roman"/>
          <w:sz w:val="26"/>
          <w:szCs w:val="26"/>
        </w:rPr>
        <w:t xml:space="preserve">электронный адрес: </w:t>
      </w:r>
      <w:hyperlink r:id="rId6" w:history="1">
        <w:r w:rsidR="00B44A52" w:rsidRPr="00776A93">
          <w:rPr>
            <w:rFonts w:ascii="Times New Roman" w:eastAsia="Times New Roman" w:hAnsi="Times New Roman" w:cs="Times New Roman"/>
            <w:color w:val="0000FF"/>
            <w:sz w:val="26"/>
            <w:szCs w:val="26"/>
            <w:u w:val="single"/>
            <w:lang w:val="en-US"/>
          </w:rPr>
          <w:t>zmlibrary</w:t>
        </w:r>
        <w:r w:rsidR="00B44A52" w:rsidRPr="00776A93">
          <w:rPr>
            <w:rFonts w:ascii="Times New Roman" w:eastAsia="Times New Roman" w:hAnsi="Times New Roman" w:cs="Times New Roman"/>
            <w:color w:val="0000FF"/>
            <w:sz w:val="26"/>
            <w:szCs w:val="26"/>
            <w:u w:val="single"/>
          </w:rPr>
          <w:t>@</w:t>
        </w:r>
        <w:r w:rsidR="00B44A52" w:rsidRPr="00776A93">
          <w:rPr>
            <w:rFonts w:ascii="Times New Roman" w:eastAsia="Times New Roman" w:hAnsi="Times New Roman" w:cs="Times New Roman"/>
            <w:color w:val="0000FF"/>
            <w:sz w:val="26"/>
            <w:szCs w:val="26"/>
            <w:u w:val="single"/>
            <w:lang w:val="en-US"/>
          </w:rPr>
          <w:t>mail</w:t>
        </w:r>
        <w:r w:rsidR="00B44A52" w:rsidRPr="00776A93">
          <w:rPr>
            <w:rFonts w:ascii="Times New Roman" w:eastAsia="Times New Roman" w:hAnsi="Times New Roman" w:cs="Times New Roman"/>
            <w:color w:val="0000FF"/>
            <w:sz w:val="26"/>
            <w:szCs w:val="26"/>
            <w:u w:val="single"/>
          </w:rPr>
          <w:t>.</w:t>
        </w:r>
        <w:r w:rsidR="00B44A52" w:rsidRPr="00776A93">
          <w:rPr>
            <w:rFonts w:ascii="Times New Roman" w:eastAsia="Times New Roman" w:hAnsi="Times New Roman" w:cs="Times New Roman"/>
            <w:color w:val="0000FF"/>
            <w:sz w:val="26"/>
            <w:szCs w:val="26"/>
            <w:u w:val="single"/>
            <w:lang w:val="en-US"/>
          </w:rPr>
          <w:t>ru</w:t>
        </w:r>
      </w:hyperlink>
      <w:r w:rsidR="007D7B4B" w:rsidRPr="00776A93">
        <w:rPr>
          <w:rFonts w:ascii="Times New Roman" w:hAnsi="Times New Roman" w:cs="Times New Roman"/>
          <w:sz w:val="26"/>
          <w:szCs w:val="26"/>
        </w:rPr>
        <w:t xml:space="preserve"> </w:t>
      </w:r>
      <w:r w:rsidR="00B44A52" w:rsidRPr="00776A93">
        <w:rPr>
          <w:rFonts w:ascii="Times New Roman" w:eastAsia="Times New Roman" w:hAnsi="Times New Roman" w:cs="Times New Roman"/>
          <w:b/>
          <w:bCs/>
          <w:sz w:val="26"/>
          <w:szCs w:val="26"/>
        </w:rPr>
        <w:t>до 20 мая 2024г</w:t>
      </w:r>
      <w:r w:rsidR="00B44A52" w:rsidRPr="00776A93">
        <w:rPr>
          <w:rFonts w:ascii="Times New Roman" w:eastAsia="Times New Roman" w:hAnsi="Times New Roman" w:cs="Times New Roman"/>
          <w:sz w:val="26"/>
          <w:szCs w:val="26"/>
        </w:rPr>
        <w:t>.</w:t>
      </w:r>
    </w:p>
    <w:p w14:paraId="79200E24" w14:textId="77777777" w:rsidR="001802E8" w:rsidRPr="00776A93" w:rsidRDefault="001802E8" w:rsidP="001802E8">
      <w:pPr>
        <w:spacing w:after="0" w:line="240" w:lineRule="auto"/>
        <w:ind w:firstLine="709"/>
        <w:jc w:val="both"/>
        <w:rPr>
          <w:rFonts w:ascii="Times New Roman" w:hAnsi="Times New Roman" w:cs="Times New Roman"/>
          <w:sz w:val="26"/>
          <w:szCs w:val="26"/>
          <w:u w:val="single"/>
        </w:rPr>
      </w:pPr>
      <w:r w:rsidRPr="00776A93">
        <w:rPr>
          <w:rFonts w:ascii="Times New Roman" w:hAnsi="Times New Roman" w:cs="Times New Roman"/>
          <w:sz w:val="26"/>
          <w:szCs w:val="26"/>
          <w:u w:val="single"/>
        </w:rPr>
        <w:t>Критерии оценки (оценивается по 5-балльной шкале):</w:t>
      </w:r>
    </w:p>
    <w:p w14:paraId="5DCB77FB"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узнаваемость образа литературного персонажа;</w:t>
      </w:r>
    </w:p>
    <w:p w14:paraId="61C6D097"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оригинальность, уникальность и техническая сложность образа;</w:t>
      </w:r>
    </w:p>
    <w:p w14:paraId="233D2D17"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использование дополнительных атрибутов и декораций;</w:t>
      </w:r>
    </w:p>
    <w:p w14:paraId="7CF784F9"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качество исполнения фотоработы.</w:t>
      </w:r>
    </w:p>
    <w:p w14:paraId="3EB53872"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b/>
          <w:bCs/>
          <w:sz w:val="26"/>
          <w:szCs w:val="26"/>
        </w:rPr>
        <w:t>4 этап.</w:t>
      </w:r>
      <w:r w:rsidRPr="00776A93">
        <w:rPr>
          <w:rFonts w:ascii="Times New Roman" w:hAnsi="Times New Roman" w:cs="Times New Roman"/>
          <w:sz w:val="26"/>
          <w:szCs w:val="26"/>
        </w:rPr>
        <w:t xml:space="preserve"> Домашнее задание – литературно-музыкальное библио-шоу </w:t>
      </w:r>
      <w:r w:rsidRPr="00776A93">
        <w:rPr>
          <w:rFonts w:ascii="Times New Roman" w:hAnsi="Times New Roman" w:cs="Times New Roman"/>
          <w:b/>
          <w:bCs/>
          <w:sz w:val="26"/>
          <w:szCs w:val="26"/>
        </w:rPr>
        <w:t>«Предлагаем почитать»</w:t>
      </w:r>
      <w:r w:rsidRPr="00776A93">
        <w:rPr>
          <w:rFonts w:ascii="Times New Roman" w:hAnsi="Times New Roman" w:cs="Times New Roman"/>
          <w:sz w:val="26"/>
          <w:szCs w:val="26"/>
        </w:rPr>
        <w:t>.</w:t>
      </w:r>
    </w:p>
    <w:p w14:paraId="49434E25"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xml:space="preserve">Участник </w:t>
      </w:r>
      <w:r w:rsidR="00B44A52" w:rsidRPr="00776A93">
        <w:rPr>
          <w:rFonts w:ascii="Times New Roman" w:hAnsi="Times New Roman" w:cs="Times New Roman"/>
          <w:sz w:val="26"/>
          <w:szCs w:val="26"/>
        </w:rPr>
        <w:t>п</w:t>
      </w:r>
      <w:r w:rsidR="00400CAD" w:rsidRPr="00776A93">
        <w:rPr>
          <w:rFonts w:ascii="Times New Roman" w:hAnsi="Times New Roman" w:cs="Times New Roman"/>
          <w:sz w:val="26"/>
          <w:szCs w:val="26"/>
        </w:rPr>
        <w:t>одготавливает и проводит</w:t>
      </w:r>
      <w:r w:rsidR="007D7B4B" w:rsidRPr="00776A93">
        <w:rPr>
          <w:rFonts w:ascii="Times New Roman" w:hAnsi="Times New Roman" w:cs="Times New Roman"/>
          <w:sz w:val="26"/>
          <w:szCs w:val="26"/>
        </w:rPr>
        <w:t xml:space="preserve"> </w:t>
      </w:r>
      <w:r w:rsidR="00400CAD" w:rsidRPr="00776A93">
        <w:rPr>
          <w:rFonts w:ascii="Times New Roman" w:hAnsi="Times New Roman" w:cs="Times New Roman"/>
          <w:sz w:val="26"/>
          <w:szCs w:val="26"/>
        </w:rPr>
        <w:t xml:space="preserve">презентацию (обзор) </w:t>
      </w:r>
      <w:r w:rsidR="00B44A52" w:rsidRPr="00776A93">
        <w:rPr>
          <w:rFonts w:ascii="Times New Roman" w:hAnsi="Times New Roman" w:cs="Times New Roman"/>
          <w:sz w:val="26"/>
          <w:szCs w:val="26"/>
        </w:rPr>
        <w:t>любо</w:t>
      </w:r>
      <w:r w:rsidR="00400CAD" w:rsidRPr="00776A93">
        <w:rPr>
          <w:rFonts w:ascii="Times New Roman" w:hAnsi="Times New Roman" w:cs="Times New Roman"/>
          <w:sz w:val="26"/>
          <w:szCs w:val="26"/>
        </w:rPr>
        <w:t>го</w:t>
      </w:r>
      <w:r w:rsidR="007D7B4B" w:rsidRPr="00776A93">
        <w:rPr>
          <w:rFonts w:ascii="Times New Roman" w:hAnsi="Times New Roman" w:cs="Times New Roman"/>
          <w:sz w:val="26"/>
          <w:szCs w:val="26"/>
        </w:rPr>
        <w:t xml:space="preserve"> </w:t>
      </w:r>
      <w:r w:rsidRPr="00776A93">
        <w:rPr>
          <w:rFonts w:ascii="Times New Roman" w:hAnsi="Times New Roman" w:cs="Times New Roman"/>
          <w:sz w:val="26"/>
          <w:szCs w:val="26"/>
        </w:rPr>
        <w:t>литературно</w:t>
      </w:r>
      <w:r w:rsidR="00400CAD" w:rsidRPr="00776A93">
        <w:rPr>
          <w:rFonts w:ascii="Times New Roman" w:hAnsi="Times New Roman" w:cs="Times New Roman"/>
          <w:sz w:val="26"/>
          <w:szCs w:val="26"/>
        </w:rPr>
        <w:t>го</w:t>
      </w:r>
      <w:r w:rsidRPr="00776A93">
        <w:rPr>
          <w:rFonts w:ascii="Times New Roman" w:hAnsi="Times New Roman" w:cs="Times New Roman"/>
          <w:sz w:val="26"/>
          <w:szCs w:val="26"/>
        </w:rPr>
        <w:t xml:space="preserve"> произведени</w:t>
      </w:r>
      <w:r w:rsidR="00400CAD" w:rsidRPr="00776A93">
        <w:rPr>
          <w:rFonts w:ascii="Times New Roman" w:hAnsi="Times New Roman" w:cs="Times New Roman"/>
          <w:sz w:val="26"/>
          <w:szCs w:val="26"/>
        </w:rPr>
        <w:t>я (книги)</w:t>
      </w:r>
      <w:r w:rsidRPr="00776A93">
        <w:rPr>
          <w:rFonts w:ascii="Times New Roman" w:hAnsi="Times New Roman" w:cs="Times New Roman"/>
          <w:sz w:val="26"/>
          <w:szCs w:val="26"/>
        </w:rPr>
        <w:t xml:space="preserve"> на свой выбор</w:t>
      </w:r>
      <w:r w:rsidR="00400CAD" w:rsidRPr="00776A93">
        <w:rPr>
          <w:rFonts w:ascii="Times New Roman" w:hAnsi="Times New Roman" w:cs="Times New Roman"/>
          <w:sz w:val="26"/>
          <w:szCs w:val="26"/>
        </w:rPr>
        <w:t xml:space="preserve">, </w:t>
      </w:r>
      <w:r w:rsidRPr="00776A93">
        <w:rPr>
          <w:rFonts w:ascii="Times New Roman" w:hAnsi="Times New Roman" w:cs="Times New Roman"/>
          <w:sz w:val="26"/>
          <w:szCs w:val="26"/>
        </w:rPr>
        <w:t xml:space="preserve">используя элементы театрализации, игры, видеоряда, слайдов и т.д. Приветствуется оригинальность, неожиданность, новизна, остроумие, артистичность, находчивость. </w:t>
      </w:r>
      <w:r w:rsidR="002D00F1" w:rsidRPr="00776A93">
        <w:rPr>
          <w:rFonts w:ascii="Times New Roman" w:hAnsi="Times New Roman" w:cs="Times New Roman"/>
          <w:sz w:val="26"/>
          <w:szCs w:val="26"/>
        </w:rPr>
        <w:t>Возможна лишь небольшая группа поддержки.</w:t>
      </w:r>
      <w:r w:rsidR="007D7B4B" w:rsidRPr="00776A93">
        <w:rPr>
          <w:rFonts w:ascii="Times New Roman" w:hAnsi="Times New Roman" w:cs="Times New Roman"/>
          <w:sz w:val="26"/>
          <w:szCs w:val="26"/>
        </w:rPr>
        <w:t xml:space="preserve"> </w:t>
      </w:r>
      <w:r w:rsidRPr="00776A93">
        <w:rPr>
          <w:rFonts w:ascii="Times New Roman" w:hAnsi="Times New Roman" w:cs="Times New Roman"/>
          <w:sz w:val="26"/>
          <w:szCs w:val="26"/>
        </w:rPr>
        <w:t>Время выступления до 10 минут.</w:t>
      </w:r>
    </w:p>
    <w:p w14:paraId="3619CE63" w14:textId="77777777" w:rsidR="001802E8" w:rsidRPr="00776A93" w:rsidRDefault="001802E8" w:rsidP="001802E8">
      <w:pPr>
        <w:spacing w:after="0" w:line="240" w:lineRule="auto"/>
        <w:ind w:firstLine="709"/>
        <w:jc w:val="both"/>
        <w:rPr>
          <w:rFonts w:ascii="Times New Roman" w:hAnsi="Times New Roman" w:cs="Times New Roman"/>
          <w:sz w:val="26"/>
          <w:szCs w:val="26"/>
          <w:u w:val="single"/>
        </w:rPr>
      </w:pPr>
      <w:r w:rsidRPr="00776A93">
        <w:rPr>
          <w:rFonts w:ascii="Times New Roman" w:hAnsi="Times New Roman" w:cs="Times New Roman"/>
          <w:sz w:val="26"/>
          <w:szCs w:val="26"/>
          <w:u w:val="single"/>
        </w:rPr>
        <w:t>Критерии оценки</w:t>
      </w:r>
      <w:r w:rsidR="007D7B4B" w:rsidRPr="00776A93">
        <w:rPr>
          <w:rFonts w:ascii="Times New Roman" w:hAnsi="Times New Roman" w:cs="Times New Roman"/>
          <w:sz w:val="26"/>
          <w:szCs w:val="26"/>
          <w:u w:val="single"/>
        </w:rPr>
        <w:t xml:space="preserve"> </w:t>
      </w:r>
      <w:r w:rsidRPr="00776A93">
        <w:rPr>
          <w:rFonts w:ascii="Times New Roman" w:hAnsi="Times New Roman" w:cs="Times New Roman"/>
          <w:sz w:val="26"/>
          <w:szCs w:val="26"/>
          <w:u w:val="single"/>
        </w:rPr>
        <w:t xml:space="preserve">(оценивается по 5-балльной шкале): </w:t>
      </w:r>
    </w:p>
    <w:p w14:paraId="170F89DA"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индивидуальный творческий стиль;</w:t>
      </w:r>
    </w:p>
    <w:p w14:paraId="4A283A86"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художественная выразительность, убедительность, грамотность и культура речи, артистичность, яркость, образность;</w:t>
      </w:r>
    </w:p>
    <w:p w14:paraId="045A07B7"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эстетичность и яркость подачи материала;</w:t>
      </w:r>
    </w:p>
    <w:p w14:paraId="0CE6B394"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 использование дополнительных атрибутов и декораций.</w:t>
      </w:r>
    </w:p>
    <w:p w14:paraId="0983DBCF" w14:textId="77777777" w:rsidR="001802E8" w:rsidRPr="00776A93" w:rsidRDefault="001802E8" w:rsidP="001802E8">
      <w:pPr>
        <w:spacing w:after="0" w:line="240" w:lineRule="auto"/>
        <w:ind w:firstLine="709"/>
        <w:jc w:val="both"/>
        <w:rPr>
          <w:rFonts w:ascii="Times New Roman" w:hAnsi="Times New Roman" w:cs="Times New Roman"/>
          <w:sz w:val="26"/>
          <w:szCs w:val="26"/>
        </w:rPr>
      </w:pPr>
      <w:r w:rsidRPr="00776A93">
        <w:rPr>
          <w:rFonts w:ascii="Times New Roman" w:hAnsi="Times New Roman" w:cs="Times New Roman"/>
          <w:sz w:val="26"/>
          <w:szCs w:val="26"/>
        </w:rPr>
        <w:t>4.8. Оргкомитет определяет конкурсантов, набравших наибольшее количество баллов</w:t>
      </w:r>
      <w:r w:rsidR="002D00F1" w:rsidRPr="00776A93">
        <w:rPr>
          <w:rFonts w:ascii="Times New Roman" w:hAnsi="Times New Roman" w:cs="Times New Roman"/>
          <w:sz w:val="26"/>
          <w:szCs w:val="26"/>
        </w:rPr>
        <w:t>.</w:t>
      </w:r>
    </w:p>
    <w:p w14:paraId="229439AA" w14:textId="77777777" w:rsidR="001802E8" w:rsidRPr="00776A93" w:rsidRDefault="001802E8" w:rsidP="001802E8">
      <w:pPr>
        <w:spacing w:after="0" w:line="240" w:lineRule="auto"/>
        <w:ind w:firstLine="709"/>
        <w:jc w:val="both"/>
        <w:rPr>
          <w:rFonts w:ascii="Times New Roman" w:hAnsi="Times New Roman" w:cs="Times New Roman"/>
          <w:sz w:val="26"/>
          <w:szCs w:val="26"/>
        </w:rPr>
      </w:pPr>
    </w:p>
    <w:p w14:paraId="2B7501B4" w14:textId="77777777" w:rsidR="001802E8" w:rsidRPr="001802E8" w:rsidRDefault="001802E8" w:rsidP="001802E8">
      <w:pPr>
        <w:spacing w:after="0" w:line="240" w:lineRule="auto"/>
        <w:jc w:val="center"/>
        <w:rPr>
          <w:rFonts w:ascii="Times New Roman" w:hAnsi="Times New Roman" w:cs="Times New Roman"/>
          <w:b/>
          <w:bCs/>
          <w:sz w:val="26"/>
          <w:szCs w:val="26"/>
        </w:rPr>
      </w:pPr>
      <w:r w:rsidRPr="001802E8">
        <w:rPr>
          <w:rFonts w:ascii="Times New Roman" w:hAnsi="Times New Roman" w:cs="Times New Roman"/>
          <w:b/>
          <w:bCs/>
          <w:sz w:val="26"/>
          <w:szCs w:val="26"/>
        </w:rPr>
        <w:t>5. Подведение итогов Конкурса и награждение</w:t>
      </w:r>
    </w:p>
    <w:p w14:paraId="42CF3327" w14:textId="77777777" w:rsidR="001802E8" w:rsidRPr="001802E8" w:rsidRDefault="001802E8" w:rsidP="001802E8">
      <w:pPr>
        <w:spacing w:after="0" w:line="240" w:lineRule="auto"/>
        <w:ind w:firstLine="709"/>
        <w:jc w:val="both"/>
        <w:rPr>
          <w:rFonts w:ascii="Times New Roman" w:hAnsi="Times New Roman" w:cs="Times New Roman"/>
          <w:sz w:val="26"/>
          <w:szCs w:val="26"/>
        </w:rPr>
      </w:pPr>
      <w:r w:rsidRPr="001802E8">
        <w:rPr>
          <w:rFonts w:ascii="Times New Roman" w:hAnsi="Times New Roman" w:cs="Times New Roman"/>
          <w:sz w:val="26"/>
          <w:szCs w:val="26"/>
        </w:rPr>
        <w:t>5.1. По результатам конкурсных испытаний определяется победитель, набравший наибольшее количество баллов.</w:t>
      </w:r>
    </w:p>
    <w:p w14:paraId="21EA3410" w14:textId="38038EC1" w:rsidR="001802E8" w:rsidRPr="001802E8" w:rsidRDefault="001802E8" w:rsidP="001802E8">
      <w:pPr>
        <w:spacing w:after="0" w:line="240" w:lineRule="auto"/>
        <w:ind w:firstLine="709"/>
        <w:jc w:val="both"/>
        <w:rPr>
          <w:rFonts w:ascii="Times New Roman" w:hAnsi="Times New Roman" w:cs="Times New Roman"/>
          <w:sz w:val="26"/>
          <w:szCs w:val="26"/>
        </w:rPr>
      </w:pPr>
      <w:r w:rsidRPr="001802E8">
        <w:rPr>
          <w:rFonts w:ascii="Times New Roman" w:hAnsi="Times New Roman" w:cs="Times New Roman"/>
          <w:sz w:val="26"/>
          <w:szCs w:val="26"/>
        </w:rPr>
        <w:lastRenderedPageBreak/>
        <w:t xml:space="preserve">5.2. Участники Конкурса награждаются дипломами и </w:t>
      </w:r>
      <w:r w:rsidR="00F953AE">
        <w:rPr>
          <w:rFonts w:ascii="Times New Roman" w:hAnsi="Times New Roman" w:cs="Times New Roman"/>
          <w:sz w:val="26"/>
          <w:szCs w:val="26"/>
        </w:rPr>
        <w:t>денежными поощрениями</w:t>
      </w:r>
      <w:r w:rsidRPr="001802E8">
        <w:rPr>
          <w:rFonts w:ascii="Times New Roman" w:hAnsi="Times New Roman" w:cs="Times New Roman"/>
          <w:sz w:val="26"/>
          <w:szCs w:val="26"/>
        </w:rPr>
        <w:t>.</w:t>
      </w:r>
    </w:p>
    <w:p w14:paraId="30DC1BEF" w14:textId="1E151767" w:rsidR="007809B0" w:rsidRDefault="001802E8" w:rsidP="001802E8">
      <w:pPr>
        <w:spacing w:after="0" w:line="240" w:lineRule="auto"/>
        <w:ind w:firstLine="709"/>
        <w:jc w:val="both"/>
        <w:rPr>
          <w:rFonts w:ascii="Times New Roman" w:hAnsi="Times New Roman" w:cs="Times New Roman"/>
          <w:sz w:val="26"/>
          <w:szCs w:val="26"/>
        </w:rPr>
      </w:pPr>
      <w:r w:rsidRPr="001802E8">
        <w:rPr>
          <w:rFonts w:ascii="Times New Roman" w:hAnsi="Times New Roman" w:cs="Times New Roman"/>
          <w:sz w:val="26"/>
          <w:szCs w:val="26"/>
        </w:rPr>
        <w:t>5.3. Итоги Конкурса размещаются на сайте МБУК «КИЦ».</w:t>
      </w:r>
    </w:p>
    <w:p w14:paraId="563BE060" w14:textId="77777777" w:rsidR="00EC0B14" w:rsidRPr="001802E8" w:rsidRDefault="00EC0B14" w:rsidP="001802E8">
      <w:pPr>
        <w:spacing w:after="0" w:line="240" w:lineRule="auto"/>
        <w:ind w:firstLine="709"/>
        <w:jc w:val="both"/>
        <w:rPr>
          <w:rFonts w:ascii="Times New Roman" w:hAnsi="Times New Roman" w:cs="Times New Roman"/>
          <w:sz w:val="26"/>
          <w:szCs w:val="26"/>
        </w:rPr>
      </w:pPr>
    </w:p>
    <w:sectPr w:rsidR="00EC0B14" w:rsidRPr="001802E8" w:rsidSect="007809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AFF" w:usb1="C000E47F" w:usb2="0000002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6BC"/>
    <w:rsid w:val="00002630"/>
    <w:rsid w:val="00137878"/>
    <w:rsid w:val="0016182E"/>
    <w:rsid w:val="001802E8"/>
    <w:rsid w:val="002A686F"/>
    <w:rsid w:val="002D00F1"/>
    <w:rsid w:val="002F1B7E"/>
    <w:rsid w:val="00380D1E"/>
    <w:rsid w:val="003828AF"/>
    <w:rsid w:val="00400CAD"/>
    <w:rsid w:val="00526527"/>
    <w:rsid w:val="005318D4"/>
    <w:rsid w:val="005A6C7C"/>
    <w:rsid w:val="005B787E"/>
    <w:rsid w:val="00657AD5"/>
    <w:rsid w:val="006B4AF7"/>
    <w:rsid w:val="006E5308"/>
    <w:rsid w:val="007376BC"/>
    <w:rsid w:val="00776A93"/>
    <w:rsid w:val="007809B0"/>
    <w:rsid w:val="0078624C"/>
    <w:rsid w:val="007905E0"/>
    <w:rsid w:val="007D7B4B"/>
    <w:rsid w:val="0082573C"/>
    <w:rsid w:val="008C1CF0"/>
    <w:rsid w:val="008E4E68"/>
    <w:rsid w:val="009137CC"/>
    <w:rsid w:val="00980775"/>
    <w:rsid w:val="00A20899"/>
    <w:rsid w:val="00A375F7"/>
    <w:rsid w:val="00A66058"/>
    <w:rsid w:val="00A7569E"/>
    <w:rsid w:val="00B257A3"/>
    <w:rsid w:val="00B44A52"/>
    <w:rsid w:val="00B64DF3"/>
    <w:rsid w:val="00C43944"/>
    <w:rsid w:val="00C56296"/>
    <w:rsid w:val="00D03B1B"/>
    <w:rsid w:val="00D32218"/>
    <w:rsid w:val="00D50DDC"/>
    <w:rsid w:val="00DA634E"/>
    <w:rsid w:val="00E25BA2"/>
    <w:rsid w:val="00E70C00"/>
    <w:rsid w:val="00E823C2"/>
    <w:rsid w:val="00E83F2A"/>
    <w:rsid w:val="00EC0B14"/>
    <w:rsid w:val="00F23A9A"/>
    <w:rsid w:val="00F953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33B42"/>
  <w15:docId w15:val="{4CF434AB-EEDB-420D-B922-79549506D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3B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376BC"/>
    <w:rPr>
      <w:b/>
      <w:bCs/>
    </w:rPr>
  </w:style>
  <w:style w:type="character" w:styleId="a4">
    <w:name w:val="Emphasis"/>
    <w:basedOn w:val="a0"/>
    <w:uiPriority w:val="20"/>
    <w:qFormat/>
    <w:rsid w:val="007376BC"/>
    <w:rPr>
      <w:i/>
      <w:iCs/>
    </w:rPr>
  </w:style>
  <w:style w:type="table" w:styleId="a5">
    <w:name w:val="Table Grid"/>
    <w:basedOn w:val="a1"/>
    <w:uiPriority w:val="59"/>
    <w:rsid w:val="007376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380D1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7809B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809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24237">
      <w:bodyDiv w:val="1"/>
      <w:marLeft w:val="0"/>
      <w:marRight w:val="0"/>
      <w:marTop w:val="0"/>
      <w:marBottom w:val="0"/>
      <w:divBdr>
        <w:top w:val="none" w:sz="0" w:space="0" w:color="auto"/>
        <w:left w:val="none" w:sz="0" w:space="0" w:color="auto"/>
        <w:bottom w:val="none" w:sz="0" w:space="0" w:color="auto"/>
        <w:right w:val="none" w:sz="0" w:space="0" w:color="auto"/>
      </w:divBdr>
    </w:div>
    <w:div w:id="119424387">
      <w:bodyDiv w:val="1"/>
      <w:marLeft w:val="0"/>
      <w:marRight w:val="0"/>
      <w:marTop w:val="0"/>
      <w:marBottom w:val="0"/>
      <w:divBdr>
        <w:top w:val="none" w:sz="0" w:space="0" w:color="auto"/>
        <w:left w:val="none" w:sz="0" w:space="0" w:color="auto"/>
        <w:bottom w:val="none" w:sz="0" w:space="0" w:color="auto"/>
        <w:right w:val="none" w:sz="0" w:space="0" w:color="auto"/>
      </w:divBdr>
    </w:div>
    <w:div w:id="132329270">
      <w:bodyDiv w:val="1"/>
      <w:marLeft w:val="0"/>
      <w:marRight w:val="0"/>
      <w:marTop w:val="0"/>
      <w:marBottom w:val="0"/>
      <w:divBdr>
        <w:top w:val="none" w:sz="0" w:space="0" w:color="auto"/>
        <w:left w:val="none" w:sz="0" w:space="0" w:color="auto"/>
        <w:bottom w:val="none" w:sz="0" w:space="0" w:color="auto"/>
        <w:right w:val="none" w:sz="0" w:space="0" w:color="auto"/>
      </w:divBdr>
    </w:div>
    <w:div w:id="279339008">
      <w:bodyDiv w:val="1"/>
      <w:marLeft w:val="0"/>
      <w:marRight w:val="0"/>
      <w:marTop w:val="0"/>
      <w:marBottom w:val="0"/>
      <w:divBdr>
        <w:top w:val="none" w:sz="0" w:space="0" w:color="auto"/>
        <w:left w:val="none" w:sz="0" w:space="0" w:color="auto"/>
        <w:bottom w:val="none" w:sz="0" w:space="0" w:color="auto"/>
        <w:right w:val="none" w:sz="0" w:space="0" w:color="auto"/>
      </w:divBdr>
    </w:div>
    <w:div w:id="331834151">
      <w:bodyDiv w:val="1"/>
      <w:marLeft w:val="0"/>
      <w:marRight w:val="0"/>
      <w:marTop w:val="0"/>
      <w:marBottom w:val="0"/>
      <w:divBdr>
        <w:top w:val="none" w:sz="0" w:space="0" w:color="auto"/>
        <w:left w:val="none" w:sz="0" w:space="0" w:color="auto"/>
        <w:bottom w:val="none" w:sz="0" w:space="0" w:color="auto"/>
        <w:right w:val="none" w:sz="0" w:space="0" w:color="auto"/>
      </w:divBdr>
    </w:div>
    <w:div w:id="363865746">
      <w:bodyDiv w:val="1"/>
      <w:marLeft w:val="0"/>
      <w:marRight w:val="0"/>
      <w:marTop w:val="0"/>
      <w:marBottom w:val="0"/>
      <w:divBdr>
        <w:top w:val="none" w:sz="0" w:space="0" w:color="auto"/>
        <w:left w:val="none" w:sz="0" w:space="0" w:color="auto"/>
        <w:bottom w:val="none" w:sz="0" w:space="0" w:color="auto"/>
        <w:right w:val="none" w:sz="0" w:space="0" w:color="auto"/>
      </w:divBdr>
    </w:div>
    <w:div w:id="566958667">
      <w:bodyDiv w:val="1"/>
      <w:marLeft w:val="0"/>
      <w:marRight w:val="0"/>
      <w:marTop w:val="0"/>
      <w:marBottom w:val="0"/>
      <w:divBdr>
        <w:top w:val="none" w:sz="0" w:space="0" w:color="auto"/>
        <w:left w:val="none" w:sz="0" w:space="0" w:color="auto"/>
        <w:bottom w:val="none" w:sz="0" w:space="0" w:color="auto"/>
        <w:right w:val="none" w:sz="0" w:space="0" w:color="auto"/>
      </w:divBdr>
    </w:div>
    <w:div w:id="631641913">
      <w:bodyDiv w:val="1"/>
      <w:marLeft w:val="0"/>
      <w:marRight w:val="0"/>
      <w:marTop w:val="0"/>
      <w:marBottom w:val="0"/>
      <w:divBdr>
        <w:top w:val="none" w:sz="0" w:space="0" w:color="auto"/>
        <w:left w:val="none" w:sz="0" w:space="0" w:color="auto"/>
        <w:bottom w:val="none" w:sz="0" w:space="0" w:color="auto"/>
        <w:right w:val="none" w:sz="0" w:space="0" w:color="auto"/>
      </w:divBdr>
    </w:div>
    <w:div w:id="631785537">
      <w:bodyDiv w:val="1"/>
      <w:marLeft w:val="0"/>
      <w:marRight w:val="0"/>
      <w:marTop w:val="0"/>
      <w:marBottom w:val="0"/>
      <w:divBdr>
        <w:top w:val="none" w:sz="0" w:space="0" w:color="auto"/>
        <w:left w:val="none" w:sz="0" w:space="0" w:color="auto"/>
        <w:bottom w:val="none" w:sz="0" w:space="0" w:color="auto"/>
        <w:right w:val="none" w:sz="0" w:space="0" w:color="auto"/>
      </w:divBdr>
    </w:div>
    <w:div w:id="831068673">
      <w:bodyDiv w:val="1"/>
      <w:marLeft w:val="0"/>
      <w:marRight w:val="0"/>
      <w:marTop w:val="0"/>
      <w:marBottom w:val="0"/>
      <w:divBdr>
        <w:top w:val="none" w:sz="0" w:space="0" w:color="auto"/>
        <w:left w:val="none" w:sz="0" w:space="0" w:color="auto"/>
        <w:bottom w:val="none" w:sz="0" w:space="0" w:color="auto"/>
        <w:right w:val="none" w:sz="0" w:space="0" w:color="auto"/>
      </w:divBdr>
    </w:div>
    <w:div w:id="904343658">
      <w:bodyDiv w:val="1"/>
      <w:marLeft w:val="0"/>
      <w:marRight w:val="0"/>
      <w:marTop w:val="0"/>
      <w:marBottom w:val="0"/>
      <w:divBdr>
        <w:top w:val="none" w:sz="0" w:space="0" w:color="auto"/>
        <w:left w:val="none" w:sz="0" w:space="0" w:color="auto"/>
        <w:bottom w:val="none" w:sz="0" w:space="0" w:color="auto"/>
        <w:right w:val="none" w:sz="0" w:space="0" w:color="auto"/>
      </w:divBdr>
    </w:div>
    <w:div w:id="922642715">
      <w:bodyDiv w:val="1"/>
      <w:marLeft w:val="0"/>
      <w:marRight w:val="0"/>
      <w:marTop w:val="0"/>
      <w:marBottom w:val="0"/>
      <w:divBdr>
        <w:top w:val="none" w:sz="0" w:space="0" w:color="auto"/>
        <w:left w:val="none" w:sz="0" w:space="0" w:color="auto"/>
        <w:bottom w:val="none" w:sz="0" w:space="0" w:color="auto"/>
        <w:right w:val="none" w:sz="0" w:space="0" w:color="auto"/>
      </w:divBdr>
    </w:div>
    <w:div w:id="1017346583">
      <w:bodyDiv w:val="1"/>
      <w:marLeft w:val="0"/>
      <w:marRight w:val="0"/>
      <w:marTop w:val="0"/>
      <w:marBottom w:val="0"/>
      <w:divBdr>
        <w:top w:val="none" w:sz="0" w:space="0" w:color="auto"/>
        <w:left w:val="none" w:sz="0" w:space="0" w:color="auto"/>
        <w:bottom w:val="none" w:sz="0" w:space="0" w:color="auto"/>
        <w:right w:val="none" w:sz="0" w:space="0" w:color="auto"/>
      </w:divBdr>
    </w:div>
    <w:div w:id="1155731077">
      <w:bodyDiv w:val="1"/>
      <w:marLeft w:val="0"/>
      <w:marRight w:val="0"/>
      <w:marTop w:val="0"/>
      <w:marBottom w:val="0"/>
      <w:divBdr>
        <w:top w:val="none" w:sz="0" w:space="0" w:color="auto"/>
        <w:left w:val="none" w:sz="0" w:space="0" w:color="auto"/>
        <w:bottom w:val="none" w:sz="0" w:space="0" w:color="auto"/>
        <w:right w:val="none" w:sz="0" w:space="0" w:color="auto"/>
      </w:divBdr>
    </w:div>
    <w:div w:id="1257401081">
      <w:bodyDiv w:val="1"/>
      <w:marLeft w:val="0"/>
      <w:marRight w:val="0"/>
      <w:marTop w:val="0"/>
      <w:marBottom w:val="0"/>
      <w:divBdr>
        <w:top w:val="none" w:sz="0" w:space="0" w:color="auto"/>
        <w:left w:val="none" w:sz="0" w:space="0" w:color="auto"/>
        <w:bottom w:val="none" w:sz="0" w:space="0" w:color="auto"/>
        <w:right w:val="none" w:sz="0" w:space="0" w:color="auto"/>
      </w:divBdr>
    </w:div>
    <w:div w:id="1315178005">
      <w:bodyDiv w:val="1"/>
      <w:marLeft w:val="0"/>
      <w:marRight w:val="0"/>
      <w:marTop w:val="0"/>
      <w:marBottom w:val="0"/>
      <w:divBdr>
        <w:top w:val="none" w:sz="0" w:space="0" w:color="auto"/>
        <w:left w:val="none" w:sz="0" w:space="0" w:color="auto"/>
        <w:bottom w:val="none" w:sz="0" w:space="0" w:color="auto"/>
        <w:right w:val="none" w:sz="0" w:space="0" w:color="auto"/>
      </w:divBdr>
    </w:div>
    <w:div w:id="1441684910">
      <w:bodyDiv w:val="1"/>
      <w:marLeft w:val="0"/>
      <w:marRight w:val="0"/>
      <w:marTop w:val="0"/>
      <w:marBottom w:val="0"/>
      <w:divBdr>
        <w:top w:val="none" w:sz="0" w:space="0" w:color="auto"/>
        <w:left w:val="none" w:sz="0" w:space="0" w:color="auto"/>
        <w:bottom w:val="none" w:sz="0" w:space="0" w:color="auto"/>
        <w:right w:val="none" w:sz="0" w:space="0" w:color="auto"/>
      </w:divBdr>
    </w:div>
    <w:div w:id="1441954246">
      <w:bodyDiv w:val="1"/>
      <w:marLeft w:val="0"/>
      <w:marRight w:val="0"/>
      <w:marTop w:val="0"/>
      <w:marBottom w:val="0"/>
      <w:divBdr>
        <w:top w:val="none" w:sz="0" w:space="0" w:color="auto"/>
        <w:left w:val="none" w:sz="0" w:space="0" w:color="auto"/>
        <w:bottom w:val="none" w:sz="0" w:space="0" w:color="auto"/>
        <w:right w:val="none" w:sz="0" w:space="0" w:color="auto"/>
      </w:divBdr>
    </w:div>
    <w:div w:id="1621719801">
      <w:bodyDiv w:val="1"/>
      <w:marLeft w:val="0"/>
      <w:marRight w:val="0"/>
      <w:marTop w:val="0"/>
      <w:marBottom w:val="0"/>
      <w:divBdr>
        <w:top w:val="none" w:sz="0" w:space="0" w:color="auto"/>
        <w:left w:val="none" w:sz="0" w:space="0" w:color="auto"/>
        <w:bottom w:val="none" w:sz="0" w:space="0" w:color="auto"/>
        <w:right w:val="none" w:sz="0" w:space="0" w:color="auto"/>
      </w:divBdr>
    </w:div>
    <w:div w:id="1625692867">
      <w:bodyDiv w:val="1"/>
      <w:marLeft w:val="0"/>
      <w:marRight w:val="0"/>
      <w:marTop w:val="0"/>
      <w:marBottom w:val="0"/>
      <w:divBdr>
        <w:top w:val="none" w:sz="0" w:space="0" w:color="auto"/>
        <w:left w:val="none" w:sz="0" w:space="0" w:color="auto"/>
        <w:bottom w:val="none" w:sz="0" w:space="0" w:color="auto"/>
        <w:right w:val="none" w:sz="0" w:space="0" w:color="auto"/>
      </w:divBdr>
    </w:div>
    <w:div w:id="1684938454">
      <w:bodyDiv w:val="1"/>
      <w:marLeft w:val="0"/>
      <w:marRight w:val="0"/>
      <w:marTop w:val="0"/>
      <w:marBottom w:val="0"/>
      <w:divBdr>
        <w:top w:val="none" w:sz="0" w:space="0" w:color="auto"/>
        <w:left w:val="none" w:sz="0" w:space="0" w:color="auto"/>
        <w:bottom w:val="none" w:sz="0" w:space="0" w:color="auto"/>
        <w:right w:val="none" w:sz="0" w:space="0" w:color="auto"/>
      </w:divBdr>
    </w:div>
    <w:div w:id="1892880474">
      <w:bodyDiv w:val="1"/>
      <w:marLeft w:val="0"/>
      <w:marRight w:val="0"/>
      <w:marTop w:val="0"/>
      <w:marBottom w:val="0"/>
      <w:divBdr>
        <w:top w:val="none" w:sz="0" w:space="0" w:color="auto"/>
        <w:left w:val="none" w:sz="0" w:space="0" w:color="auto"/>
        <w:bottom w:val="none" w:sz="0" w:space="0" w:color="auto"/>
        <w:right w:val="none" w:sz="0" w:space="0" w:color="auto"/>
      </w:divBdr>
    </w:div>
    <w:div w:id="1937900281">
      <w:bodyDiv w:val="1"/>
      <w:marLeft w:val="0"/>
      <w:marRight w:val="0"/>
      <w:marTop w:val="0"/>
      <w:marBottom w:val="0"/>
      <w:divBdr>
        <w:top w:val="none" w:sz="0" w:space="0" w:color="auto"/>
        <w:left w:val="none" w:sz="0" w:space="0" w:color="auto"/>
        <w:bottom w:val="none" w:sz="0" w:space="0" w:color="auto"/>
        <w:right w:val="none" w:sz="0" w:space="0" w:color="auto"/>
      </w:divBdr>
    </w:div>
    <w:div w:id="1956670626">
      <w:bodyDiv w:val="1"/>
      <w:marLeft w:val="0"/>
      <w:marRight w:val="0"/>
      <w:marTop w:val="0"/>
      <w:marBottom w:val="0"/>
      <w:divBdr>
        <w:top w:val="none" w:sz="0" w:space="0" w:color="auto"/>
        <w:left w:val="none" w:sz="0" w:space="0" w:color="auto"/>
        <w:bottom w:val="none" w:sz="0" w:space="0" w:color="auto"/>
        <w:right w:val="none" w:sz="0" w:space="0" w:color="auto"/>
      </w:divBdr>
    </w:div>
    <w:div w:id="205091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zmlibrary@mail.ru"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B67CA-32BD-4CE9-8378-838DC1CDB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410</Words>
  <Characters>2337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cp:lastPrinted>2024-04-26T06:56:00Z</cp:lastPrinted>
  <dcterms:created xsi:type="dcterms:W3CDTF">2024-04-26T07:02:00Z</dcterms:created>
  <dcterms:modified xsi:type="dcterms:W3CDTF">2024-04-26T07:05:00Z</dcterms:modified>
</cp:coreProperties>
</file>