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0C" w:rsidRDefault="00E9490C" w:rsidP="00E7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 xml:space="preserve">План мероприятий учреждений культуры Змеиногорского района </w:t>
      </w:r>
    </w:p>
    <w:p w:rsidR="00B344A2" w:rsidRDefault="00E9490C" w:rsidP="00E7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в рамках Года театра 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0C">
        <w:rPr>
          <w:rFonts w:ascii="Times New Roman" w:hAnsi="Times New Roman" w:cs="Times New Roman"/>
          <w:b/>
          <w:sz w:val="24"/>
          <w:szCs w:val="24"/>
        </w:rPr>
        <w:t>в 2019 году.</w:t>
      </w:r>
    </w:p>
    <w:p w:rsidR="00E9490C" w:rsidRPr="00E9490C" w:rsidRDefault="00E9490C" w:rsidP="00E7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1119"/>
        <w:gridCol w:w="2976"/>
        <w:gridCol w:w="1418"/>
        <w:gridCol w:w="1867"/>
        <w:gridCol w:w="1960"/>
      </w:tblGrid>
      <w:tr w:rsidR="00E9490C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№</w:t>
            </w:r>
          </w:p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8" w:type="dxa"/>
          </w:tcPr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67" w:type="dxa"/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 xml:space="preserve"> место проведения</w:t>
            </w:r>
          </w:p>
        </w:tc>
        <w:tc>
          <w:tcPr>
            <w:tcW w:w="1960" w:type="dxa"/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90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9490C" w:rsidRPr="00E9490C" w:rsidTr="00E9490C">
        <w:trPr>
          <w:trHeight w:val="336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Выставка-экскурсия    «Театр и книга»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E9490C" w:rsidRPr="00E9490C" w:rsidTr="00E9490C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просмотр «Слово о театре»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E9490C" w:rsidRPr="00E9490C" w:rsidTr="00E9490C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«Моя профессия –актёр!»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Барановская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E9490C" w:rsidRPr="00E9490C" w:rsidTr="00E9490C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E9490C" w:rsidRPr="00E9490C" w:rsidRDefault="00E9490C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Урок искусства «Театральный сундучок»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9490C" w:rsidRPr="00E9490C" w:rsidRDefault="00E9490C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Саввушинская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9490C" w:rsidRPr="00E9490C" w:rsidRDefault="00E9490C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925597" w:rsidRPr="00E9490C" w:rsidTr="00E9490C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Миниатюры  народного театра «По ту сторону луны»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25597" w:rsidRPr="00E9490C" w:rsidTr="00E9490C">
        <w:trPr>
          <w:trHeight w:val="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Выставка-панорама «Прикоснись сердцем к театру…»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«Волшебный мир» Развлекательная программа ко дню театра.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п. Новохарьковка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  <w:tr w:rsidR="00925597" w:rsidRPr="00E9490C" w:rsidTr="00E9490C">
        <w:trPr>
          <w:trHeight w:val="361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Районный смотр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самодеятельности, 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посвященный Году театра в РФ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31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г.Змеиногорск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 «Вручение театральной премии «Волшебная палочка»»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7" w:type="dxa"/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 Саввушка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Выставка-встреча «Да здравствует театр!»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7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Саввушинская библиотека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 «Моя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7" w:type="dxa"/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Гилева О.А.</w:t>
            </w:r>
          </w:p>
        </w:tc>
      </w:tr>
      <w:tr w:rsidR="00925597" w:rsidRPr="00E9490C" w:rsidTr="00E9490C">
        <w:trPr>
          <w:trHeight w:val="7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D0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«Театр В.М.Шукшина, любимый народом»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Таловская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925597" w:rsidRPr="00E9490C" w:rsidTr="00E9490C">
        <w:trPr>
          <w:trHeight w:val="555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5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«Театр»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с.Никольск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Шенк Л.В.</w:t>
            </w:r>
          </w:p>
        </w:tc>
      </w:tr>
      <w:tr w:rsidR="00925597" w:rsidRPr="00E9490C" w:rsidTr="00E9490C">
        <w:trPr>
          <w:trHeight w:val="278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5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«Люди. Книги. Театр» - выставка - обзор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Шенк Л.В.</w:t>
            </w:r>
          </w:p>
        </w:tc>
      </w:tr>
      <w:tr w:rsidR="00925597" w:rsidRPr="00E9490C" w:rsidTr="00E9490C">
        <w:trPr>
          <w:trHeight w:val="422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5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Театральная мини-вечеринка «Театр – это маленькая жизнь»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rPr>
          <w:trHeight w:val="136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5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Игра – фантазия «Поиграем в сказку» (с использованием кукольного театра)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Штырц Е.С.</w:t>
            </w:r>
          </w:p>
        </w:tc>
      </w:tr>
      <w:tr w:rsidR="00925597" w:rsidRPr="00E9490C" w:rsidTr="00E9490C">
        <w:trPr>
          <w:trHeight w:val="503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5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«Волшебный мир кулис»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Беспаловская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925597" w:rsidRPr="00E9490C" w:rsidTr="00E9490C">
        <w:trPr>
          <w:trHeight w:val="511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«Пьесы на все времена»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Кузьминская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Цыцарева Е.В.</w:t>
            </w:r>
          </w:p>
        </w:tc>
      </w:tr>
      <w:tr w:rsidR="00925597" w:rsidRPr="00E9490C" w:rsidTr="00E9490C">
        <w:trPr>
          <w:trHeight w:val="288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Развлекательная программа «Женщина – Театр!»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925597" w:rsidRPr="00E9490C" w:rsidTr="00925597">
        <w:trPr>
          <w:trHeight w:val="582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«Театр глазами ребенка»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п.Отрада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Вальдер М.А.</w:t>
            </w:r>
          </w:p>
        </w:tc>
      </w:tr>
      <w:tr w:rsidR="00925597" w:rsidRPr="00E9490C" w:rsidTr="00925597">
        <w:trPr>
          <w:trHeight w:val="537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 сцене и в жизни»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п.Локоток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925597" w:rsidRPr="00E9490C" w:rsidTr="00E9490C">
        <w:trPr>
          <w:trHeight w:val="303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«Весь мир – театр!»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Таловская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925597" w:rsidRPr="00E9490C" w:rsidTr="00E9490C">
        <w:trPr>
          <w:trHeight w:val="274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597" w:rsidRPr="00E9490C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«О театре несколько слов!»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Таловская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925597" w:rsidRPr="00E9490C" w:rsidTr="00E9490C">
        <w:trPr>
          <w:trHeight w:val="274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Вечер-чародей «В сказочном царстве, в театральном государстве»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Саввушинская библиотека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925597" w:rsidRPr="00E9490C" w:rsidTr="00E9490C">
        <w:trPr>
          <w:trHeight w:val="19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 «Волшебный мир кулис»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925597" w:rsidRPr="00E9490C" w:rsidTr="00E9490C">
        <w:trPr>
          <w:trHeight w:val="19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игра «Мир кулис».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925597" w:rsidRPr="00E9490C" w:rsidTr="00E9490C">
        <w:trPr>
          <w:trHeight w:val="47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«Удивительный мир театра»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Локотковская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925597" w:rsidRPr="00E9490C" w:rsidTr="00E9490C">
        <w:trPr>
          <w:trHeight w:val="47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Вечер-фантазия «Любитель страшных сказок»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rPr>
          <w:trHeight w:val="431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театрализация </w:t>
            </w:r>
          </w:p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 «За кулисами театра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1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Выходцева О.В.</w:t>
            </w:r>
          </w:p>
        </w:tc>
      </w:tr>
      <w:tr w:rsidR="00925597" w:rsidRPr="00E9490C" w:rsidTr="00E9490C">
        <w:trPr>
          <w:trHeight w:val="60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FA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«Театр, где играем мы»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Беспаловская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925597" w:rsidRPr="00E9490C" w:rsidTr="00E9490C">
        <w:trPr>
          <w:trHeight w:val="213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«Волшебный мир - Театр кукол»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Кузьминская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Цыцарева Е.В.</w:t>
            </w:r>
          </w:p>
        </w:tc>
      </w:tr>
      <w:tr w:rsidR="00925597" w:rsidRPr="00E9490C" w:rsidTr="00E9490C">
        <w:trPr>
          <w:trHeight w:val="213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Фото - выставка «По жизни с театром»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Карамышевская  библиотека 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925597" w:rsidRPr="00E9490C" w:rsidTr="00E9490C">
        <w:trPr>
          <w:trHeight w:val="213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Теневой театр для детей «Как приручить тень»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Карамышевская  библиотека 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925597" w:rsidRPr="00E9490C" w:rsidTr="00E9490C">
        <w:trPr>
          <w:trHeight w:val="213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театра».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Барановская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925597" w:rsidRPr="00E9490C" w:rsidTr="00E9490C">
        <w:trPr>
          <w:trHeight w:val="165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Вечер-вернисаж «Театр? Театр! Театр…»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народного театра «Балагур» 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7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с.Саввушка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D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92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«Театр в лицах» 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7" w:type="dxa"/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с.Саввушка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925597" w:rsidRPr="00E9490C" w:rsidTr="00E9490C">
        <w:trPr>
          <w:trHeight w:val="279"/>
        </w:trPr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D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«Печки-лавочки»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7" w:type="dxa"/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31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Гурина Л.Д.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«Как хорошо, что есть театр!»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7" w:type="dxa"/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Рыбалкин С.С.</w:t>
            </w:r>
          </w:p>
        </w:tc>
      </w:tr>
      <w:tr w:rsidR="00925597" w:rsidRPr="00E9490C" w:rsidTr="00E9490C">
        <w:trPr>
          <w:trHeight w:val="426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81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Районный видеоконкурс творческих коллективов  «Театральная шкатулка»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31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г.Змеиногорск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925597" w:rsidRPr="00E9490C" w:rsidTr="00E9490C">
        <w:trPr>
          <w:trHeight w:val="2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«Страна детства» театрализованный праздник для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25597" w:rsidRPr="00E9490C" w:rsidTr="00E9490C">
        <w:trPr>
          <w:trHeight w:val="2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июня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укольно-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 </w:t>
            </w:r>
            <w:r w:rsidRPr="00E9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Кузьминская библиотека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Цыцарева Е.В.</w:t>
            </w:r>
          </w:p>
        </w:tc>
      </w:tr>
      <w:tr w:rsidR="00925597" w:rsidRPr="00E9490C" w:rsidTr="00E9490C">
        <w:trPr>
          <w:trHeight w:val="1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 xml:space="preserve">Шукшинские чтения </w:t>
            </w:r>
          </w:p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Вечер воспоминания «Помним»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Гилева О.А.</w:t>
            </w:r>
          </w:p>
        </w:tc>
      </w:tr>
      <w:tr w:rsidR="00925597" w:rsidRPr="00E9490C" w:rsidTr="00E9490C">
        <w:trPr>
          <w:trHeight w:val="255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«Театр, время, жизнь»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Квест-игра «Петрушка и компания»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7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Саввушинская библиотека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925597" w:rsidRPr="00E9490C" w:rsidTr="00E9490C">
        <w:tc>
          <w:tcPr>
            <w:tcW w:w="513" w:type="dxa"/>
            <w:tcBorders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Беседа-игра «Театр – это чудо»</w:t>
            </w:r>
          </w:p>
        </w:tc>
        <w:tc>
          <w:tcPr>
            <w:tcW w:w="1418" w:type="dxa"/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7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60" w:type="dxa"/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25597" w:rsidRPr="00E9490C" w:rsidTr="00E9490C">
        <w:trPr>
          <w:trHeight w:val="426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2-8 ноября</w:t>
            </w:r>
          </w:p>
          <w:p w:rsidR="00925597" w:rsidRPr="00E9490C" w:rsidRDefault="00925597" w:rsidP="00E9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597" w:rsidRPr="00E9490C" w:rsidRDefault="00925597" w:rsidP="0031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Вечер театрального чтения, посвященный творчеству С.Я.Маршака  «Жил человек рассеянн</w:t>
            </w:r>
            <w:bookmarkStart w:id="0" w:name="_GoBack"/>
            <w:bookmarkEnd w:id="0"/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25597" w:rsidRPr="00E9490C" w:rsidRDefault="00925597" w:rsidP="0033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25597" w:rsidRPr="00E9490C" w:rsidRDefault="00925597" w:rsidP="00E7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с. Саввушка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25597" w:rsidRPr="00E9490C" w:rsidRDefault="00925597" w:rsidP="00E4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0C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</w:tbl>
    <w:p w:rsidR="00B344A2" w:rsidRPr="00AB6EF6" w:rsidRDefault="00B344A2" w:rsidP="008413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44A2" w:rsidRPr="00AB6EF6" w:rsidSect="00E94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0C" w:rsidRDefault="00E3190C" w:rsidP="0005437C">
      <w:pPr>
        <w:spacing w:after="0" w:line="240" w:lineRule="auto"/>
      </w:pPr>
      <w:r>
        <w:separator/>
      </w:r>
    </w:p>
  </w:endnote>
  <w:endnote w:type="continuationSeparator" w:id="1">
    <w:p w:rsidR="00E3190C" w:rsidRDefault="00E3190C" w:rsidP="000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0C" w:rsidRDefault="00E3190C" w:rsidP="0005437C">
      <w:pPr>
        <w:spacing w:after="0" w:line="240" w:lineRule="auto"/>
      </w:pPr>
      <w:r>
        <w:separator/>
      </w:r>
    </w:p>
  </w:footnote>
  <w:footnote w:type="continuationSeparator" w:id="1">
    <w:p w:rsidR="00E3190C" w:rsidRDefault="00E3190C" w:rsidP="0005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EC"/>
    <w:rsid w:val="00004C67"/>
    <w:rsid w:val="0005437C"/>
    <w:rsid w:val="001007C8"/>
    <w:rsid w:val="002021AE"/>
    <w:rsid w:val="0022623B"/>
    <w:rsid w:val="00263547"/>
    <w:rsid w:val="002E6029"/>
    <w:rsid w:val="003114D9"/>
    <w:rsid w:val="003163F2"/>
    <w:rsid w:val="00342407"/>
    <w:rsid w:val="003434FB"/>
    <w:rsid w:val="00360BEA"/>
    <w:rsid w:val="003C705B"/>
    <w:rsid w:val="003E1E36"/>
    <w:rsid w:val="00452DCB"/>
    <w:rsid w:val="00474546"/>
    <w:rsid w:val="004B7ED0"/>
    <w:rsid w:val="0050022E"/>
    <w:rsid w:val="005106AD"/>
    <w:rsid w:val="00516028"/>
    <w:rsid w:val="00547252"/>
    <w:rsid w:val="0057539F"/>
    <w:rsid w:val="00604547"/>
    <w:rsid w:val="00614971"/>
    <w:rsid w:val="006216B8"/>
    <w:rsid w:val="00657F41"/>
    <w:rsid w:val="006B1BB7"/>
    <w:rsid w:val="00733E60"/>
    <w:rsid w:val="00745421"/>
    <w:rsid w:val="0075668D"/>
    <w:rsid w:val="00760905"/>
    <w:rsid w:val="00791B69"/>
    <w:rsid w:val="00811500"/>
    <w:rsid w:val="00827F8A"/>
    <w:rsid w:val="008407AA"/>
    <w:rsid w:val="008413EC"/>
    <w:rsid w:val="00925597"/>
    <w:rsid w:val="0093389F"/>
    <w:rsid w:val="00993282"/>
    <w:rsid w:val="009F6497"/>
    <w:rsid w:val="00AA65D7"/>
    <w:rsid w:val="00AB6EF6"/>
    <w:rsid w:val="00B00133"/>
    <w:rsid w:val="00B013A8"/>
    <w:rsid w:val="00B344A2"/>
    <w:rsid w:val="00BA1602"/>
    <w:rsid w:val="00C24EEC"/>
    <w:rsid w:val="00C64C6D"/>
    <w:rsid w:val="00C709D6"/>
    <w:rsid w:val="00C94736"/>
    <w:rsid w:val="00CA2CF0"/>
    <w:rsid w:val="00CF1787"/>
    <w:rsid w:val="00CF4B67"/>
    <w:rsid w:val="00CF6B89"/>
    <w:rsid w:val="00D52197"/>
    <w:rsid w:val="00D6233B"/>
    <w:rsid w:val="00D63774"/>
    <w:rsid w:val="00D63A7E"/>
    <w:rsid w:val="00E02873"/>
    <w:rsid w:val="00E21A29"/>
    <w:rsid w:val="00E3190C"/>
    <w:rsid w:val="00E31A64"/>
    <w:rsid w:val="00E42193"/>
    <w:rsid w:val="00E5319A"/>
    <w:rsid w:val="00E72A7A"/>
    <w:rsid w:val="00E74E0E"/>
    <w:rsid w:val="00E9490C"/>
    <w:rsid w:val="00EA3999"/>
    <w:rsid w:val="00F1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14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1497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413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5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437C"/>
  </w:style>
  <w:style w:type="paragraph" w:styleId="a6">
    <w:name w:val="footer"/>
    <w:basedOn w:val="a"/>
    <w:link w:val="a7"/>
    <w:uiPriority w:val="99"/>
    <w:semiHidden/>
    <w:rsid w:val="0005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5437C"/>
  </w:style>
  <w:style w:type="paragraph" w:styleId="a8">
    <w:name w:val="Normal (Web)"/>
    <w:basedOn w:val="a"/>
    <w:uiPriority w:val="99"/>
    <w:rsid w:val="00E0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B013A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D802-E55E-477B-8D18-2FBC587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в рамках года театра  в 2019 году в учреждениях культуры Змеиногорского района</vt:lpstr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в рамках года театра  в 2019 году в учреждениях культуры Змеиногорского района</dc:title>
  <dc:subject/>
  <dc:creator>Zver</dc:creator>
  <cp:keywords/>
  <dc:description/>
  <cp:lastModifiedBy>Пользователь</cp:lastModifiedBy>
  <cp:revision>10</cp:revision>
  <cp:lastPrinted>2019-12-26T03:12:00Z</cp:lastPrinted>
  <dcterms:created xsi:type="dcterms:W3CDTF">2019-12-18T10:45:00Z</dcterms:created>
  <dcterms:modified xsi:type="dcterms:W3CDTF">2019-12-26T03:12:00Z</dcterms:modified>
</cp:coreProperties>
</file>