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85" w:rsidRDefault="00C74B85" w:rsidP="004150F6">
      <w:pPr>
        <w:spacing w:after="0"/>
        <w:ind w:firstLine="708"/>
        <w:rPr>
          <w:rFonts w:ascii="Times New Roman" w:hAnsi="Times New Roman" w:cs="Times New Roman"/>
          <w:b/>
          <w:bCs/>
          <w:sz w:val="24"/>
          <w:szCs w:val="24"/>
        </w:rPr>
      </w:pPr>
      <w:r>
        <w:t xml:space="preserve">  </w:t>
      </w:r>
      <w:r>
        <w:rPr>
          <w:rFonts w:ascii="Times New Roman" w:hAnsi="Times New Roman" w:cs="Times New Roman"/>
          <w:b/>
          <w:bCs/>
          <w:sz w:val="24"/>
          <w:szCs w:val="24"/>
        </w:rPr>
        <w:t xml:space="preserve">                                                                         </w:t>
      </w:r>
    </w:p>
    <w:p w:rsidR="0036629D" w:rsidRPr="009F15DB" w:rsidRDefault="0036629D" w:rsidP="0036629D">
      <w:pPr>
        <w:jc w:val="center"/>
        <w:rPr>
          <w:rFonts w:ascii="Times New Roman" w:hAnsi="Times New Roman" w:cs="Times New Roman"/>
          <w:b/>
          <w:sz w:val="26"/>
          <w:szCs w:val="26"/>
        </w:rPr>
      </w:pPr>
      <w:r w:rsidRPr="009F15DB">
        <w:rPr>
          <w:rFonts w:ascii="Arial" w:hAnsi="Arial" w:cs="Arial"/>
          <w:b/>
          <w:bCs/>
          <w:sz w:val="24"/>
          <w:szCs w:val="24"/>
        </w:rPr>
        <w:t xml:space="preserve">     </w:t>
      </w:r>
      <w:r w:rsidRPr="009F15DB">
        <w:rPr>
          <w:rFonts w:ascii="Times New Roman" w:hAnsi="Times New Roman" w:cs="Times New Roman"/>
          <w:b/>
          <w:sz w:val="26"/>
          <w:szCs w:val="26"/>
        </w:rPr>
        <w:t xml:space="preserve">Российская  Федерация </w:t>
      </w:r>
    </w:p>
    <w:p w:rsidR="0036629D" w:rsidRPr="009F15DB" w:rsidRDefault="0036629D" w:rsidP="0036629D">
      <w:pPr>
        <w:spacing w:after="0" w:line="240" w:lineRule="auto"/>
        <w:jc w:val="center"/>
        <w:rPr>
          <w:rFonts w:ascii="Times New Roman" w:hAnsi="Times New Roman" w:cs="Times New Roman"/>
          <w:b/>
          <w:sz w:val="26"/>
          <w:szCs w:val="26"/>
        </w:rPr>
      </w:pPr>
      <w:r w:rsidRPr="009F15DB">
        <w:rPr>
          <w:rFonts w:ascii="Times New Roman" w:hAnsi="Times New Roman" w:cs="Times New Roman"/>
          <w:b/>
          <w:sz w:val="26"/>
          <w:szCs w:val="26"/>
        </w:rPr>
        <w:t xml:space="preserve">АДМИНИСТРАЦИЯ ЗМЕИНОГОРСКОГО  РАЙОНА </w:t>
      </w:r>
    </w:p>
    <w:p w:rsidR="0036629D" w:rsidRPr="009F15DB" w:rsidRDefault="0036629D" w:rsidP="0036629D">
      <w:pPr>
        <w:spacing w:after="0" w:line="240" w:lineRule="auto"/>
        <w:jc w:val="center"/>
        <w:rPr>
          <w:rFonts w:ascii="Times New Roman" w:hAnsi="Times New Roman" w:cs="Times New Roman"/>
          <w:b/>
          <w:sz w:val="26"/>
          <w:szCs w:val="26"/>
        </w:rPr>
      </w:pPr>
      <w:r w:rsidRPr="009F15DB">
        <w:rPr>
          <w:rFonts w:ascii="Times New Roman" w:hAnsi="Times New Roman" w:cs="Times New Roman"/>
          <w:b/>
          <w:sz w:val="26"/>
          <w:szCs w:val="26"/>
        </w:rPr>
        <w:t xml:space="preserve">АЛТАЙСКОГО  КРАЯ </w:t>
      </w:r>
    </w:p>
    <w:p w:rsidR="0036629D" w:rsidRPr="009F15DB" w:rsidRDefault="0036629D" w:rsidP="0036629D">
      <w:pPr>
        <w:spacing w:after="0" w:line="240" w:lineRule="auto"/>
        <w:jc w:val="center"/>
        <w:rPr>
          <w:rFonts w:ascii="Arial" w:hAnsi="Arial" w:cs="Arial"/>
          <w:b/>
          <w:sz w:val="26"/>
          <w:szCs w:val="26"/>
        </w:rPr>
      </w:pPr>
    </w:p>
    <w:p w:rsidR="0036629D" w:rsidRPr="009F15DB" w:rsidRDefault="0036629D" w:rsidP="0036629D">
      <w:pPr>
        <w:pStyle w:val="7"/>
        <w:rPr>
          <w:rFonts w:ascii="Arial" w:hAnsi="Arial" w:cs="Arial"/>
          <w:sz w:val="36"/>
          <w:szCs w:val="36"/>
        </w:rPr>
      </w:pPr>
      <w:r w:rsidRPr="009F15DB">
        <w:rPr>
          <w:rFonts w:ascii="Arial" w:hAnsi="Arial" w:cs="Arial"/>
          <w:sz w:val="36"/>
          <w:szCs w:val="36"/>
        </w:rPr>
        <w:t>П О С Т А Н О В Л Е Н И Е</w:t>
      </w:r>
    </w:p>
    <w:p w:rsidR="0036629D" w:rsidRPr="00653349" w:rsidRDefault="0036629D" w:rsidP="0036629D">
      <w:pPr>
        <w:jc w:val="both"/>
        <w:rPr>
          <w:rFonts w:ascii="Times New Roman" w:hAnsi="Times New Roman" w:cs="Times New Roman"/>
          <w:b/>
          <w:sz w:val="26"/>
          <w:szCs w:val="26"/>
        </w:rPr>
      </w:pPr>
    </w:p>
    <w:p w:rsidR="0036629D" w:rsidRPr="00653349" w:rsidRDefault="008F03EF" w:rsidP="0036629D">
      <w:pPr>
        <w:pStyle w:val="4"/>
        <w:ind w:right="5"/>
        <w:rPr>
          <w:sz w:val="26"/>
          <w:szCs w:val="26"/>
        </w:rPr>
      </w:pPr>
      <w:r>
        <w:rPr>
          <w:sz w:val="26"/>
          <w:szCs w:val="26"/>
          <w:u w:val="single"/>
        </w:rPr>
        <w:t>14</w:t>
      </w:r>
      <w:r w:rsidR="0036629D" w:rsidRPr="00D16980">
        <w:rPr>
          <w:sz w:val="26"/>
          <w:szCs w:val="26"/>
          <w:u w:val="single"/>
        </w:rPr>
        <w:t>.10.2014</w:t>
      </w:r>
      <w:r w:rsidR="0036629D" w:rsidRPr="00653349">
        <w:rPr>
          <w:sz w:val="26"/>
          <w:szCs w:val="26"/>
        </w:rPr>
        <w:t xml:space="preserve">                   </w:t>
      </w:r>
      <w:r w:rsidR="0036629D">
        <w:rPr>
          <w:sz w:val="26"/>
          <w:szCs w:val="26"/>
        </w:rPr>
        <w:t xml:space="preserve">                           </w:t>
      </w:r>
      <w:r w:rsidR="0036629D" w:rsidRPr="00D16980">
        <w:rPr>
          <w:sz w:val="26"/>
          <w:szCs w:val="26"/>
          <w:u w:val="single"/>
        </w:rPr>
        <w:t>№ 6</w:t>
      </w:r>
      <w:r>
        <w:rPr>
          <w:sz w:val="26"/>
          <w:szCs w:val="26"/>
          <w:u w:val="single"/>
        </w:rPr>
        <w:t>80</w:t>
      </w:r>
      <w:r w:rsidR="0036629D" w:rsidRPr="00653349">
        <w:rPr>
          <w:sz w:val="26"/>
          <w:szCs w:val="26"/>
        </w:rPr>
        <w:t xml:space="preserve">                        </w:t>
      </w:r>
      <w:r w:rsidR="0036629D">
        <w:rPr>
          <w:sz w:val="26"/>
          <w:szCs w:val="26"/>
        </w:rPr>
        <w:t xml:space="preserve">                  </w:t>
      </w:r>
      <w:r w:rsidR="0036629D" w:rsidRPr="00653349">
        <w:rPr>
          <w:sz w:val="26"/>
          <w:szCs w:val="26"/>
        </w:rPr>
        <w:t>г. Змеиногорск</w:t>
      </w:r>
    </w:p>
    <w:p w:rsidR="0036629D" w:rsidRPr="00653349" w:rsidRDefault="0036629D" w:rsidP="0036629D">
      <w:pPr>
        <w:spacing w:after="0" w:line="240" w:lineRule="auto"/>
        <w:rPr>
          <w:rFonts w:ascii="Times New Roman" w:hAnsi="Times New Roman" w:cs="Times New Roman"/>
          <w:sz w:val="26"/>
          <w:szCs w:val="26"/>
        </w:rPr>
      </w:pPr>
    </w:p>
    <w:p w:rsidR="0036629D" w:rsidRPr="009F15DB" w:rsidRDefault="0036629D" w:rsidP="0036629D">
      <w:pPr>
        <w:spacing w:after="0"/>
        <w:ind w:right="5284"/>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Pr="009F15DB">
        <w:rPr>
          <w:rFonts w:ascii="Times New Roman" w:hAnsi="Times New Roman" w:cs="Times New Roman"/>
          <w:sz w:val="24"/>
          <w:szCs w:val="24"/>
        </w:rPr>
        <w:t>муниципальной</w:t>
      </w:r>
    </w:p>
    <w:p w:rsidR="0036629D" w:rsidRPr="009F15DB" w:rsidRDefault="0036629D" w:rsidP="0036629D">
      <w:pPr>
        <w:spacing w:after="0"/>
        <w:ind w:right="5284"/>
        <w:rPr>
          <w:rFonts w:ascii="Times New Roman" w:hAnsi="Times New Roman" w:cs="Times New Roman"/>
          <w:sz w:val="24"/>
          <w:szCs w:val="24"/>
        </w:rPr>
      </w:pPr>
      <w:r w:rsidRPr="009F15DB">
        <w:rPr>
          <w:rFonts w:ascii="Times New Roman" w:hAnsi="Times New Roman" w:cs="Times New Roman"/>
          <w:sz w:val="24"/>
          <w:szCs w:val="24"/>
        </w:rPr>
        <w:t>прог</w:t>
      </w:r>
      <w:r>
        <w:rPr>
          <w:rFonts w:ascii="Times New Roman" w:hAnsi="Times New Roman" w:cs="Times New Roman"/>
          <w:sz w:val="24"/>
          <w:szCs w:val="24"/>
        </w:rPr>
        <w:t>раммы       «Развитие        туризма</w:t>
      </w:r>
      <w:r w:rsidR="008F03EF">
        <w:rPr>
          <w:rFonts w:ascii="Times New Roman" w:hAnsi="Times New Roman" w:cs="Times New Roman"/>
          <w:sz w:val="24"/>
          <w:szCs w:val="24"/>
        </w:rPr>
        <w:t xml:space="preserve"> </w:t>
      </w:r>
    </w:p>
    <w:p w:rsidR="0036629D" w:rsidRPr="009F15DB" w:rsidRDefault="0036629D" w:rsidP="0036629D">
      <w:pPr>
        <w:tabs>
          <w:tab w:val="left" w:pos="4536"/>
        </w:tabs>
        <w:spacing w:after="0"/>
        <w:ind w:right="4819"/>
        <w:rPr>
          <w:rFonts w:ascii="Times New Roman" w:hAnsi="Times New Roman" w:cs="Times New Roman"/>
          <w:sz w:val="24"/>
          <w:szCs w:val="24"/>
        </w:rPr>
      </w:pPr>
      <w:r w:rsidRPr="009F15DB">
        <w:rPr>
          <w:rFonts w:ascii="Times New Roman" w:hAnsi="Times New Roman" w:cs="Times New Roman"/>
          <w:sz w:val="24"/>
          <w:szCs w:val="24"/>
        </w:rPr>
        <w:t xml:space="preserve">Змеиногорского района </w:t>
      </w:r>
      <w:r>
        <w:rPr>
          <w:rFonts w:ascii="Times New Roman" w:hAnsi="Times New Roman" w:cs="Times New Roman"/>
          <w:sz w:val="24"/>
          <w:szCs w:val="24"/>
        </w:rPr>
        <w:t xml:space="preserve">Алтайского </w:t>
      </w:r>
      <w:r w:rsidRPr="009F15DB">
        <w:rPr>
          <w:rFonts w:ascii="Times New Roman" w:hAnsi="Times New Roman" w:cs="Times New Roman"/>
          <w:sz w:val="24"/>
          <w:szCs w:val="24"/>
        </w:rPr>
        <w:t xml:space="preserve">края» </w:t>
      </w:r>
    </w:p>
    <w:p w:rsidR="0036629D" w:rsidRDefault="0036629D" w:rsidP="0036629D">
      <w:pPr>
        <w:spacing w:after="0"/>
        <w:ind w:right="5284"/>
        <w:jc w:val="both"/>
        <w:rPr>
          <w:rFonts w:ascii="Times New Roman" w:hAnsi="Times New Roman" w:cs="Times New Roman"/>
          <w:sz w:val="24"/>
          <w:szCs w:val="24"/>
        </w:rPr>
      </w:pPr>
      <w:r w:rsidRPr="009F15DB">
        <w:rPr>
          <w:rFonts w:ascii="Times New Roman" w:hAnsi="Times New Roman" w:cs="Times New Roman"/>
          <w:sz w:val="24"/>
          <w:szCs w:val="24"/>
        </w:rPr>
        <w:t>на 2015-2020 годы</w:t>
      </w:r>
    </w:p>
    <w:p w:rsidR="0036629D" w:rsidRPr="009F15DB" w:rsidRDefault="0036629D" w:rsidP="0036629D">
      <w:pPr>
        <w:spacing w:after="0"/>
        <w:jc w:val="both"/>
        <w:rPr>
          <w:rFonts w:ascii="Times New Roman" w:hAnsi="Times New Roman" w:cs="Times New Roman"/>
          <w:sz w:val="24"/>
          <w:szCs w:val="24"/>
        </w:rPr>
      </w:pPr>
    </w:p>
    <w:p w:rsidR="0036629D" w:rsidRPr="009F15DB" w:rsidRDefault="0036629D" w:rsidP="0036629D">
      <w:pPr>
        <w:spacing w:after="0"/>
        <w:jc w:val="both"/>
        <w:rPr>
          <w:rFonts w:ascii="Times New Roman" w:hAnsi="Times New Roman" w:cs="Times New Roman"/>
          <w:sz w:val="24"/>
          <w:szCs w:val="24"/>
        </w:rPr>
      </w:pPr>
      <w:r w:rsidRPr="009F15DB">
        <w:rPr>
          <w:rFonts w:ascii="Times New Roman" w:hAnsi="Times New Roman" w:cs="Times New Roman"/>
          <w:sz w:val="24"/>
          <w:szCs w:val="24"/>
        </w:rPr>
        <w:tab/>
        <w:t xml:space="preserve">В соответствии со статьей 179 Бюджетного кодекса Российской  Федерации, постановлением Администрации Змеиногорского района  № 592 от 24.09.2014 «Об утверждении порядка разработки, реализации и оценки эффективности муниципальных  программ», в целях совершенствования механизма программно-целевого планирования ПОСТАНОВЛЯЮ:              </w:t>
      </w:r>
    </w:p>
    <w:p w:rsidR="0036629D" w:rsidRPr="009F15DB" w:rsidRDefault="0036629D" w:rsidP="0036629D">
      <w:pPr>
        <w:numPr>
          <w:ilvl w:val="0"/>
          <w:numId w:val="1"/>
        </w:numPr>
        <w:spacing w:after="0" w:line="240" w:lineRule="auto"/>
        <w:jc w:val="both"/>
        <w:rPr>
          <w:rFonts w:ascii="Times New Roman" w:hAnsi="Times New Roman" w:cs="Times New Roman"/>
          <w:sz w:val="24"/>
          <w:szCs w:val="24"/>
        </w:rPr>
      </w:pPr>
      <w:r w:rsidRPr="009F15DB">
        <w:rPr>
          <w:rFonts w:ascii="Times New Roman" w:hAnsi="Times New Roman" w:cs="Times New Roman"/>
          <w:sz w:val="24"/>
          <w:szCs w:val="24"/>
        </w:rPr>
        <w:t>Утвердить муниципаль</w:t>
      </w:r>
      <w:r w:rsidR="008F03EF">
        <w:rPr>
          <w:rFonts w:ascii="Times New Roman" w:hAnsi="Times New Roman" w:cs="Times New Roman"/>
          <w:sz w:val="24"/>
          <w:szCs w:val="24"/>
        </w:rPr>
        <w:t>ную программу «Развитие туризма в Змеиногорском</w:t>
      </w:r>
    </w:p>
    <w:p w:rsidR="0036629D" w:rsidRPr="009F15DB" w:rsidRDefault="0036629D" w:rsidP="0036629D">
      <w:pPr>
        <w:spacing w:after="0"/>
        <w:jc w:val="both"/>
        <w:rPr>
          <w:rFonts w:ascii="Times New Roman" w:hAnsi="Times New Roman" w:cs="Times New Roman"/>
          <w:sz w:val="24"/>
          <w:szCs w:val="24"/>
        </w:rPr>
      </w:pPr>
      <w:r w:rsidRPr="009F15DB">
        <w:rPr>
          <w:rFonts w:ascii="Times New Roman" w:hAnsi="Times New Roman" w:cs="Times New Roman"/>
          <w:sz w:val="24"/>
          <w:szCs w:val="24"/>
        </w:rPr>
        <w:t>район</w:t>
      </w:r>
      <w:r w:rsidR="008F03EF">
        <w:rPr>
          <w:rFonts w:ascii="Times New Roman" w:hAnsi="Times New Roman" w:cs="Times New Roman"/>
          <w:sz w:val="24"/>
          <w:szCs w:val="24"/>
        </w:rPr>
        <w:t>е</w:t>
      </w:r>
      <w:r w:rsidRPr="009F15DB">
        <w:rPr>
          <w:rFonts w:ascii="Times New Roman" w:hAnsi="Times New Roman" w:cs="Times New Roman"/>
          <w:sz w:val="24"/>
          <w:szCs w:val="24"/>
        </w:rPr>
        <w:t xml:space="preserve"> Алтайского края» на 2015-2020 годы.</w:t>
      </w:r>
    </w:p>
    <w:p w:rsidR="0036629D" w:rsidRPr="009F15DB" w:rsidRDefault="0036629D" w:rsidP="0036629D">
      <w:pPr>
        <w:spacing w:after="0"/>
        <w:jc w:val="both"/>
        <w:rPr>
          <w:rFonts w:ascii="Times New Roman" w:hAnsi="Times New Roman" w:cs="Times New Roman"/>
          <w:sz w:val="24"/>
          <w:szCs w:val="24"/>
        </w:rPr>
      </w:pPr>
      <w:r w:rsidRPr="009F15DB">
        <w:rPr>
          <w:rFonts w:ascii="Times New Roman" w:hAnsi="Times New Roman" w:cs="Times New Roman"/>
          <w:sz w:val="24"/>
          <w:szCs w:val="24"/>
        </w:rPr>
        <w:tab/>
        <w:t>2. Признать утратившими силу постановления Администр</w:t>
      </w:r>
      <w:r w:rsidR="008F03EF">
        <w:rPr>
          <w:rFonts w:ascii="Times New Roman" w:hAnsi="Times New Roman" w:cs="Times New Roman"/>
          <w:sz w:val="24"/>
          <w:szCs w:val="24"/>
        </w:rPr>
        <w:t>ации Змеиногорского района от 28</w:t>
      </w:r>
      <w:r w:rsidRPr="009F15DB">
        <w:rPr>
          <w:rFonts w:ascii="Times New Roman" w:hAnsi="Times New Roman" w:cs="Times New Roman"/>
          <w:sz w:val="24"/>
          <w:szCs w:val="24"/>
        </w:rPr>
        <w:t>.09.201</w:t>
      </w:r>
      <w:r w:rsidR="008F03EF">
        <w:rPr>
          <w:rFonts w:ascii="Times New Roman" w:hAnsi="Times New Roman" w:cs="Times New Roman"/>
          <w:sz w:val="24"/>
          <w:szCs w:val="24"/>
        </w:rPr>
        <w:t>2 № 567</w:t>
      </w:r>
      <w:r w:rsidRPr="009F15DB">
        <w:rPr>
          <w:rFonts w:ascii="Times New Roman" w:hAnsi="Times New Roman" w:cs="Times New Roman"/>
          <w:sz w:val="24"/>
          <w:szCs w:val="24"/>
        </w:rPr>
        <w:t xml:space="preserve"> «Об утверждении </w:t>
      </w:r>
      <w:r w:rsidR="008F03EF">
        <w:rPr>
          <w:rFonts w:ascii="Times New Roman" w:hAnsi="Times New Roman" w:cs="Times New Roman"/>
          <w:sz w:val="24"/>
          <w:szCs w:val="24"/>
        </w:rPr>
        <w:t>муниципальной целевой</w:t>
      </w:r>
      <w:r w:rsidRPr="009F15DB">
        <w:rPr>
          <w:rFonts w:ascii="Times New Roman" w:hAnsi="Times New Roman" w:cs="Times New Roman"/>
          <w:sz w:val="24"/>
          <w:szCs w:val="24"/>
        </w:rPr>
        <w:t xml:space="preserve"> программы «</w:t>
      </w:r>
      <w:r w:rsidR="008F03EF">
        <w:rPr>
          <w:rFonts w:ascii="Times New Roman" w:hAnsi="Times New Roman" w:cs="Times New Roman"/>
          <w:sz w:val="24"/>
          <w:szCs w:val="24"/>
        </w:rPr>
        <w:t xml:space="preserve">Развитие туризма в </w:t>
      </w:r>
      <w:r w:rsidRPr="009F15DB">
        <w:rPr>
          <w:rFonts w:ascii="Times New Roman" w:hAnsi="Times New Roman" w:cs="Times New Roman"/>
          <w:sz w:val="24"/>
          <w:szCs w:val="24"/>
        </w:rPr>
        <w:t>Змеиногорско</w:t>
      </w:r>
      <w:r w:rsidR="008F03EF">
        <w:rPr>
          <w:rFonts w:ascii="Times New Roman" w:hAnsi="Times New Roman" w:cs="Times New Roman"/>
          <w:sz w:val="24"/>
          <w:szCs w:val="24"/>
        </w:rPr>
        <w:t>м</w:t>
      </w:r>
      <w:r w:rsidRPr="009F15DB">
        <w:rPr>
          <w:rFonts w:ascii="Times New Roman" w:hAnsi="Times New Roman" w:cs="Times New Roman"/>
          <w:sz w:val="24"/>
          <w:szCs w:val="24"/>
        </w:rPr>
        <w:t xml:space="preserve"> район</w:t>
      </w:r>
      <w:r w:rsidR="008F03EF">
        <w:rPr>
          <w:rFonts w:ascii="Times New Roman" w:hAnsi="Times New Roman" w:cs="Times New Roman"/>
          <w:sz w:val="24"/>
          <w:szCs w:val="24"/>
        </w:rPr>
        <w:t>е Алтайского края»</w:t>
      </w:r>
      <w:r w:rsidRPr="009F15DB">
        <w:rPr>
          <w:rFonts w:ascii="Times New Roman" w:hAnsi="Times New Roman" w:cs="Times New Roman"/>
          <w:sz w:val="24"/>
          <w:szCs w:val="24"/>
        </w:rPr>
        <w:t xml:space="preserve"> на 201</w:t>
      </w:r>
      <w:r w:rsidR="008F03EF">
        <w:rPr>
          <w:rFonts w:ascii="Times New Roman" w:hAnsi="Times New Roman" w:cs="Times New Roman"/>
          <w:sz w:val="24"/>
          <w:szCs w:val="24"/>
        </w:rPr>
        <w:t>3-2017</w:t>
      </w:r>
      <w:r w:rsidRPr="009F15DB">
        <w:rPr>
          <w:rFonts w:ascii="Times New Roman" w:hAnsi="Times New Roman" w:cs="Times New Roman"/>
          <w:sz w:val="24"/>
          <w:szCs w:val="24"/>
        </w:rPr>
        <w:t xml:space="preserve"> годы»;  от 28.0</w:t>
      </w:r>
      <w:r w:rsidR="008F03EF">
        <w:rPr>
          <w:rFonts w:ascii="Times New Roman" w:hAnsi="Times New Roman" w:cs="Times New Roman"/>
          <w:sz w:val="24"/>
          <w:szCs w:val="24"/>
        </w:rPr>
        <w:t>9</w:t>
      </w:r>
      <w:r w:rsidRPr="009F15DB">
        <w:rPr>
          <w:rFonts w:ascii="Times New Roman" w:hAnsi="Times New Roman" w:cs="Times New Roman"/>
          <w:sz w:val="24"/>
          <w:szCs w:val="24"/>
        </w:rPr>
        <w:t>.201</w:t>
      </w:r>
      <w:r w:rsidR="008F03EF">
        <w:rPr>
          <w:rFonts w:ascii="Times New Roman" w:hAnsi="Times New Roman" w:cs="Times New Roman"/>
          <w:sz w:val="24"/>
          <w:szCs w:val="24"/>
        </w:rPr>
        <w:t>2 № 568</w:t>
      </w:r>
      <w:r w:rsidRPr="009F15DB">
        <w:rPr>
          <w:rFonts w:ascii="Times New Roman" w:hAnsi="Times New Roman" w:cs="Times New Roman"/>
          <w:sz w:val="24"/>
          <w:szCs w:val="24"/>
        </w:rPr>
        <w:t xml:space="preserve"> «О</w:t>
      </w:r>
      <w:r w:rsidR="008F03EF">
        <w:rPr>
          <w:rFonts w:ascii="Times New Roman" w:hAnsi="Times New Roman" w:cs="Times New Roman"/>
          <w:sz w:val="24"/>
          <w:szCs w:val="24"/>
        </w:rPr>
        <w:t>б</w:t>
      </w:r>
      <w:r w:rsidRPr="009F15DB">
        <w:rPr>
          <w:rFonts w:ascii="Times New Roman" w:hAnsi="Times New Roman" w:cs="Times New Roman"/>
          <w:sz w:val="24"/>
          <w:szCs w:val="24"/>
        </w:rPr>
        <w:t xml:space="preserve"> </w:t>
      </w:r>
      <w:r w:rsidR="008F03EF">
        <w:rPr>
          <w:rFonts w:ascii="Times New Roman" w:hAnsi="Times New Roman" w:cs="Times New Roman"/>
          <w:sz w:val="24"/>
          <w:szCs w:val="24"/>
        </w:rPr>
        <w:t xml:space="preserve">утверждении </w:t>
      </w:r>
      <w:r w:rsidRPr="009F15DB">
        <w:rPr>
          <w:rFonts w:ascii="Times New Roman" w:hAnsi="Times New Roman" w:cs="Times New Roman"/>
          <w:sz w:val="24"/>
          <w:szCs w:val="24"/>
        </w:rPr>
        <w:t xml:space="preserve"> программы  «</w:t>
      </w:r>
      <w:r w:rsidR="008F03EF">
        <w:rPr>
          <w:rFonts w:ascii="Times New Roman" w:hAnsi="Times New Roman" w:cs="Times New Roman"/>
          <w:sz w:val="24"/>
          <w:szCs w:val="24"/>
        </w:rPr>
        <w:t>Развитие сельского туризма в Змеиногорском районе Алтайского края»</w:t>
      </w:r>
      <w:r w:rsidRPr="009F15DB">
        <w:rPr>
          <w:rFonts w:ascii="Times New Roman" w:hAnsi="Times New Roman" w:cs="Times New Roman"/>
          <w:sz w:val="24"/>
          <w:szCs w:val="24"/>
        </w:rPr>
        <w:t xml:space="preserve"> </w:t>
      </w:r>
      <w:r w:rsidR="008F03EF">
        <w:rPr>
          <w:rFonts w:ascii="Times New Roman" w:hAnsi="Times New Roman" w:cs="Times New Roman"/>
          <w:sz w:val="24"/>
          <w:szCs w:val="24"/>
        </w:rPr>
        <w:t xml:space="preserve">на </w:t>
      </w:r>
      <w:r w:rsidRPr="009F15DB">
        <w:rPr>
          <w:rFonts w:ascii="Times New Roman" w:hAnsi="Times New Roman" w:cs="Times New Roman"/>
          <w:sz w:val="24"/>
          <w:szCs w:val="24"/>
        </w:rPr>
        <w:t>201</w:t>
      </w:r>
      <w:r w:rsidR="008F03EF">
        <w:rPr>
          <w:rFonts w:ascii="Times New Roman" w:hAnsi="Times New Roman" w:cs="Times New Roman"/>
          <w:sz w:val="24"/>
          <w:szCs w:val="24"/>
        </w:rPr>
        <w:t>3</w:t>
      </w:r>
      <w:r w:rsidRPr="009F15DB">
        <w:rPr>
          <w:rFonts w:ascii="Times New Roman" w:hAnsi="Times New Roman" w:cs="Times New Roman"/>
          <w:sz w:val="24"/>
          <w:szCs w:val="24"/>
        </w:rPr>
        <w:t xml:space="preserve">-2015 годы»; от </w:t>
      </w:r>
      <w:r w:rsidR="008F03EF">
        <w:rPr>
          <w:rFonts w:ascii="Times New Roman" w:hAnsi="Times New Roman" w:cs="Times New Roman"/>
          <w:sz w:val="24"/>
          <w:szCs w:val="24"/>
        </w:rPr>
        <w:t>17</w:t>
      </w:r>
      <w:r w:rsidRPr="009F15DB">
        <w:rPr>
          <w:rFonts w:ascii="Times New Roman" w:hAnsi="Times New Roman" w:cs="Times New Roman"/>
          <w:sz w:val="24"/>
          <w:szCs w:val="24"/>
        </w:rPr>
        <w:t>.</w:t>
      </w:r>
      <w:r w:rsidR="008F03EF">
        <w:rPr>
          <w:rFonts w:ascii="Times New Roman" w:hAnsi="Times New Roman" w:cs="Times New Roman"/>
          <w:sz w:val="24"/>
          <w:szCs w:val="24"/>
        </w:rPr>
        <w:t>0</w:t>
      </w:r>
      <w:r w:rsidRPr="009F15DB">
        <w:rPr>
          <w:rFonts w:ascii="Times New Roman" w:hAnsi="Times New Roman" w:cs="Times New Roman"/>
          <w:sz w:val="24"/>
          <w:szCs w:val="24"/>
        </w:rPr>
        <w:t>1</w:t>
      </w:r>
      <w:r w:rsidR="008F03EF">
        <w:rPr>
          <w:rFonts w:ascii="Times New Roman" w:hAnsi="Times New Roman" w:cs="Times New Roman"/>
          <w:sz w:val="24"/>
          <w:szCs w:val="24"/>
        </w:rPr>
        <w:t>.2013 № 23</w:t>
      </w:r>
      <w:r w:rsidRPr="009F15DB">
        <w:rPr>
          <w:rFonts w:ascii="Times New Roman" w:hAnsi="Times New Roman" w:cs="Times New Roman"/>
          <w:sz w:val="24"/>
          <w:szCs w:val="24"/>
        </w:rPr>
        <w:t xml:space="preserve"> «О внесении изменений в постановление Администрации Змеиногорского района</w:t>
      </w:r>
      <w:r w:rsidR="008F03EF">
        <w:rPr>
          <w:rFonts w:ascii="Times New Roman" w:hAnsi="Times New Roman" w:cs="Times New Roman"/>
          <w:sz w:val="24"/>
          <w:szCs w:val="24"/>
        </w:rPr>
        <w:t xml:space="preserve"> Алтайского края </w:t>
      </w:r>
      <w:r w:rsidRPr="009F15DB">
        <w:rPr>
          <w:rFonts w:ascii="Times New Roman" w:hAnsi="Times New Roman" w:cs="Times New Roman"/>
          <w:sz w:val="24"/>
          <w:szCs w:val="24"/>
        </w:rPr>
        <w:t xml:space="preserve"> от 2</w:t>
      </w:r>
      <w:r w:rsidR="008F03EF">
        <w:rPr>
          <w:rFonts w:ascii="Times New Roman" w:hAnsi="Times New Roman" w:cs="Times New Roman"/>
          <w:sz w:val="24"/>
          <w:szCs w:val="24"/>
        </w:rPr>
        <w:t>8</w:t>
      </w:r>
      <w:r w:rsidRPr="009F15DB">
        <w:rPr>
          <w:rFonts w:ascii="Times New Roman" w:hAnsi="Times New Roman" w:cs="Times New Roman"/>
          <w:sz w:val="24"/>
          <w:szCs w:val="24"/>
        </w:rPr>
        <w:t>.09.201</w:t>
      </w:r>
      <w:r w:rsidR="008F03EF">
        <w:rPr>
          <w:rFonts w:ascii="Times New Roman" w:hAnsi="Times New Roman" w:cs="Times New Roman"/>
          <w:sz w:val="24"/>
          <w:szCs w:val="24"/>
        </w:rPr>
        <w:t>2 № 567; от 17.01.2013 № 24 «</w:t>
      </w:r>
      <w:r w:rsidR="008F03EF" w:rsidRPr="009F15DB">
        <w:rPr>
          <w:rFonts w:ascii="Times New Roman" w:hAnsi="Times New Roman" w:cs="Times New Roman"/>
          <w:sz w:val="24"/>
          <w:szCs w:val="24"/>
        </w:rPr>
        <w:t>О внесении изменений в постановление Администрации Змеиногорского района</w:t>
      </w:r>
      <w:r w:rsidR="008F03EF">
        <w:rPr>
          <w:rFonts w:ascii="Times New Roman" w:hAnsi="Times New Roman" w:cs="Times New Roman"/>
          <w:sz w:val="24"/>
          <w:szCs w:val="24"/>
        </w:rPr>
        <w:t xml:space="preserve">  от 28.09.2012 № 568»; от 25.03.2014 № 147 « О внесении изменений </w:t>
      </w:r>
      <w:r w:rsidR="008F03EF" w:rsidRPr="009F15DB">
        <w:rPr>
          <w:rFonts w:ascii="Times New Roman" w:hAnsi="Times New Roman" w:cs="Times New Roman"/>
          <w:sz w:val="24"/>
          <w:szCs w:val="24"/>
        </w:rPr>
        <w:t>в постановление Администрации Змеиногорского района</w:t>
      </w:r>
      <w:r w:rsidR="008F03EF">
        <w:rPr>
          <w:rFonts w:ascii="Times New Roman" w:hAnsi="Times New Roman" w:cs="Times New Roman"/>
          <w:sz w:val="24"/>
          <w:szCs w:val="24"/>
        </w:rPr>
        <w:t xml:space="preserve">  от 28.09.2012 № 567 «</w:t>
      </w:r>
      <w:r w:rsidR="00267FEE" w:rsidRPr="009F15DB">
        <w:rPr>
          <w:rFonts w:ascii="Times New Roman" w:hAnsi="Times New Roman" w:cs="Times New Roman"/>
          <w:sz w:val="24"/>
          <w:szCs w:val="24"/>
        </w:rPr>
        <w:t xml:space="preserve">Об утверждении </w:t>
      </w:r>
      <w:r w:rsidR="00267FEE">
        <w:rPr>
          <w:rFonts w:ascii="Times New Roman" w:hAnsi="Times New Roman" w:cs="Times New Roman"/>
          <w:sz w:val="24"/>
          <w:szCs w:val="24"/>
        </w:rPr>
        <w:t>муниципальной целевой</w:t>
      </w:r>
      <w:r w:rsidR="00267FEE" w:rsidRPr="009F15DB">
        <w:rPr>
          <w:rFonts w:ascii="Times New Roman" w:hAnsi="Times New Roman" w:cs="Times New Roman"/>
          <w:sz w:val="24"/>
          <w:szCs w:val="24"/>
        </w:rPr>
        <w:t xml:space="preserve"> программы «</w:t>
      </w:r>
      <w:r w:rsidR="00267FEE">
        <w:rPr>
          <w:rFonts w:ascii="Times New Roman" w:hAnsi="Times New Roman" w:cs="Times New Roman"/>
          <w:sz w:val="24"/>
          <w:szCs w:val="24"/>
        </w:rPr>
        <w:t xml:space="preserve">Развитие туризма в </w:t>
      </w:r>
      <w:r w:rsidR="00267FEE" w:rsidRPr="009F15DB">
        <w:rPr>
          <w:rFonts w:ascii="Times New Roman" w:hAnsi="Times New Roman" w:cs="Times New Roman"/>
          <w:sz w:val="24"/>
          <w:szCs w:val="24"/>
        </w:rPr>
        <w:t>Змеиногорско</w:t>
      </w:r>
      <w:r w:rsidR="00267FEE">
        <w:rPr>
          <w:rFonts w:ascii="Times New Roman" w:hAnsi="Times New Roman" w:cs="Times New Roman"/>
          <w:sz w:val="24"/>
          <w:szCs w:val="24"/>
        </w:rPr>
        <w:t>м</w:t>
      </w:r>
      <w:r w:rsidR="00267FEE" w:rsidRPr="009F15DB">
        <w:rPr>
          <w:rFonts w:ascii="Times New Roman" w:hAnsi="Times New Roman" w:cs="Times New Roman"/>
          <w:sz w:val="24"/>
          <w:szCs w:val="24"/>
        </w:rPr>
        <w:t xml:space="preserve"> район</w:t>
      </w:r>
      <w:r w:rsidR="00267FEE">
        <w:rPr>
          <w:rFonts w:ascii="Times New Roman" w:hAnsi="Times New Roman" w:cs="Times New Roman"/>
          <w:sz w:val="24"/>
          <w:szCs w:val="24"/>
        </w:rPr>
        <w:t>е Алтайского края»</w:t>
      </w:r>
      <w:r w:rsidR="00267FEE" w:rsidRPr="009F15DB">
        <w:rPr>
          <w:rFonts w:ascii="Times New Roman" w:hAnsi="Times New Roman" w:cs="Times New Roman"/>
          <w:sz w:val="24"/>
          <w:szCs w:val="24"/>
        </w:rPr>
        <w:t xml:space="preserve"> на 201</w:t>
      </w:r>
      <w:r w:rsidR="00267FEE">
        <w:rPr>
          <w:rFonts w:ascii="Times New Roman" w:hAnsi="Times New Roman" w:cs="Times New Roman"/>
          <w:sz w:val="24"/>
          <w:szCs w:val="24"/>
        </w:rPr>
        <w:t>3-2017</w:t>
      </w:r>
      <w:r w:rsidR="00267FEE" w:rsidRPr="009F15DB">
        <w:rPr>
          <w:rFonts w:ascii="Times New Roman" w:hAnsi="Times New Roman" w:cs="Times New Roman"/>
          <w:sz w:val="24"/>
          <w:szCs w:val="24"/>
        </w:rPr>
        <w:t xml:space="preserve"> годы»</w:t>
      </w:r>
      <w:r w:rsidR="00267FEE">
        <w:rPr>
          <w:rFonts w:ascii="Times New Roman" w:hAnsi="Times New Roman" w:cs="Times New Roman"/>
          <w:sz w:val="24"/>
          <w:szCs w:val="24"/>
        </w:rPr>
        <w:t xml:space="preserve">, от 25.03.2014 № 148 «О </w:t>
      </w:r>
      <w:r w:rsidR="00267FEE" w:rsidRPr="009F15DB">
        <w:rPr>
          <w:rFonts w:ascii="Times New Roman" w:hAnsi="Times New Roman" w:cs="Times New Roman"/>
          <w:sz w:val="24"/>
          <w:szCs w:val="24"/>
        </w:rPr>
        <w:t>внесении изменений в постановление Администрации Змеиногорского района</w:t>
      </w:r>
      <w:r w:rsidR="00267FEE">
        <w:rPr>
          <w:rFonts w:ascii="Times New Roman" w:hAnsi="Times New Roman" w:cs="Times New Roman"/>
          <w:sz w:val="24"/>
          <w:szCs w:val="24"/>
        </w:rPr>
        <w:t xml:space="preserve">  от 28.09.2012 № 568».</w:t>
      </w:r>
    </w:p>
    <w:p w:rsidR="0036629D" w:rsidRPr="009F15DB" w:rsidRDefault="0036629D" w:rsidP="0036629D">
      <w:pPr>
        <w:numPr>
          <w:ilvl w:val="0"/>
          <w:numId w:val="2"/>
        </w:numPr>
        <w:spacing w:after="0" w:line="240" w:lineRule="auto"/>
        <w:jc w:val="both"/>
        <w:rPr>
          <w:rFonts w:ascii="Times New Roman" w:hAnsi="Times New Roman" w:cs="Times New Roman"/>
          <w:sz w:val="24"/>
          <w:szCs w:val="24"/>
        </w:rPr>
      </w:pPr>
      <w:r w:rsidRPr="009F15DB">
        <w:rPr>
          <w:rFonts w:ascii="Times New Roman" w:hAnsi="Times New Roman" w:cs="Times New Roman"/>
          <w:sz w:val="24"/>
          <w:szCs w:val="24"/>
        </w:rPr>
        <w:t>Настоящее постановление вступает в силу с 01.01.2015.</w:t>
      </w:r>
    </w:p>
    <w:p w:rsidR="0036629D" w:rsidRPr="009F15DB" w:rsidRDefault="0036629D" w:rsidP="0036629D">
      <w:pPr>
        <w:spacing w:after="0"/>
        <w:jc w:val="both"/>
        <w:rPr>
          <w:rFonts w:ascii="Times New Roman" w:hAnsi="Times New Roman" w:cs="Times New Roman"/>
          <w:sz w:val="24"/>
          <w:szCs w:val="24"/>
        </w:rPr>
      </w:pPr>
      <w:r w:rsidRPr="009F15DB">
        <w:rPr>
          <w:rFonts w:ascii="Times New Roman" w:hAnsi="Times New Roman" w:cs="Times New Roman"/>
          <w:sz w:val="24"/>
          <w:szCs w:val="24"/>
        </w:rPr>
        <w:tab/>
        <w:t xml:space="preserve">4.  Контроль  за исполнением настоящего постановления </w:t>
      </w:r>
      <w:r w:rsidR="00267FEE">
        <w:rPr>
          <w:rFonts w:ascii="Times New Roman" w:hAnsi="Times New Roman" w:cs="Times New Roman"/>
          <w:sz w:val="24"/>
          <w:szCs w:val="24"/>
        </w:rPr>
        <w:t>оставляю за собой</w:t>
      </w:r>
      <w:r w:rsidRPr="009F15DB">
        <w:rPr>
          <w:rFonts w:ascii="Times New Roman" w:hAnsi="Times New Roman" w:cs="Times New Roman"/>
          <w:sz w:val="24"/>
          <w:szCs w:val="24"/>
        </w:rPr>
        <w:t>.</w:t>
      </w:r>
    </w:p>
    <w:p w:rsidR="0036629D" w:rsidRPr="009F15DB" w:rsidRDefault="0036629D" w:rsidP="0036629D">
      <w:pPr>
        <w:spacing w:after="0"/>
        <w:jc w:val="both"/>
        <w:rPr>
          <w:rFonts w:ascii="Times New Roman" w:hAnsi="Times New Roman" w:cs="Times New Roman"/>
          <w:sz w:val="24"/>
          <w:szCs w:val="24"/>
        </w:rPr>
      </w:pPr>
    </w:p>
    <w:p w:rsidR="0036629D" w:rsidRPr="009F15DB" w:rsidRDefault="0036629D" w:rsidP="00267FEE">
      <w:pPr>
        <w:spacing w:after="0"/>
        <w:rPr>
          <w:rFonts w:ascii="Times New Roman" w:hAnsi="Times New Roman" w:cs="Times New Roman"/>
          <w:sz w:val="24"/>
          <w:szCs w:val="24"/>
        </w:rPr>
      </w:pPr>
      <w:r w:rsidRPr="009F15DB">
        <w:rPr>
          <w:rFonts w:ascii="Times New Roman" w:hAnsi="Times New Roman" w:cs="Times New Roman"/>
          <w:sz w:val="24"/>
          <w:szCs w:val="24"/>
        </w:rPr>
        <w:t>Первый  заместитель главы</w:t>
      </w:r>
    </w:p>
    <w:p w:rsidR="00267FEE" w:rsidRDefault="0036629D" w:rsidP="00267FEE">
      <w:pPr>
        <w:spacing w:after="0"/>
        <w:rPr>
          <w:rFonts w:ascii="Times New Roman" w:hAnsi="Times New Roman" w:cs="Times New Roman"/>
          <w:sz w:val="24"/>
          <w:szCs w:val="24"/>
        </w:rPr>
      </w:pPr>
      <w:r w:rsidRPr="009F15DB">
        <w:rPr>
          <w:rFonts w:ascii="Times New Roman" w:hAnsi="Times New Roman" w:cs="Times New Roman"/>
          <w:sz w:val="24"/>
          <w:szCs w:val="24"/>
        </w:rPr>
        <w:t xml:space="preserve">Администрации  </w:t>
      </w:r>
    </w:p>
    <w:p w:rsidR="0036629D" w:rsidRPr="009F15DB" w:rsidRDefault="0036629D" w:rsidP="00267FEE">
      <w:pPr>
        <w:spacing w:after="0"/>
        <w:rPr>
          <w:rFonts w:ascii="Times New Roman" w:hAnsi="Times New Roman" w:cs="Times New Roman"/>
          <w:sz w:val="24"/>
          <w:szCs w:val="24"/>
        </w:rPr>
      </w:pPr>
      <w:r w:rsidRPr="009F15DB">
        <w:rPr>
          <w:rFonts w:ascii="Times New Roman" w:hAnsi="Times New Roman" w:cs="Times New Roman"/>
          <w:sz w:val="24"/>
          <w:szCs w:val="24"/>
        </w:rPr>
        <w:t xml:space="preserve">Змеиногорского района                                                </w:t>
      </w:r>
      <w:r>
        <w:rPr>
          <w:rFonts w:ascii="Times New Roman" w:hAnsi="Times New Roman" w:cs="Times New Roman"/>
          <w:sz w:val="24"/>
          <w:szCs w:val="24"/>
        </w:rPr>
        <w:t xml:space="preserve">                </w:t>
      </w:r>
      <w:r w:rsidRPr="009F15DB">
        <w:rPr>
          <w:rFonts w:ascii="Times New Roman" w:hAnsi="Times New Roman" w:cs="Times New Roman"/>
          <w:sz w:val="24"/>
          <w:szCs w:val="24"/>
        </w:rPr>
        <w:t xml:space="preserve">               </w:t>
      </w:r>
      <w:r w:rsidR="00267FEE">
        <w:rPr>
          <w:rFonts w:ascii="Times New Roman" w:hAnsi="Times New Roman" w:cs="Times New Roman"/>
          <w:sz w:val="24"/>
          <w:szCs w:val="24"/>
        </w:rPr>
        <w:t xml:space="preserve">                   </w:t>
      </w:r>
      <w:r w:rsidRPr="009F15DB">
        <w:rPr>
          <w:rFonts w:ascii="Times New Roman" w:hAnsi="Times New Roman" w:cs="Times New Roman"/>
          <w:sz w:val="24"/>
          <w:szCs w:val="24"/>
        </w:rPr>
        <w:t xml:space="preserve"> В.В.Юст</w:t>
      </w:r>
    </w:p>
    <w:p w:rsidR="0036629D" w:rsidRPr="009F15DB" w:rsidRDefault="0036629D" w:rsidP="0036629D">
      <w:pPr>
        <w:spacing w:after="0"/>
        <w:jc w:val="both"/>
        <w:rPr>
          <w:sz w:val="24"/>
          <w:szCs w:val="24"/>
        </w:rPr>
      </w:pPr>
      <w:r w:rsidRPr="009F15DB">
        <w:rPr>
          <w:sz w:val="24"/>
          <w:szCs w:val="24"/>
        </w:rPr>
        <w:tab/>
      </w:r>
    </w:p>
    <w:p w:rsidR="0036629D" w:rsidRDefault="0036629D" w:rsidP="0036629D">
      <w:pPr>
        <w:spacing w:after="0"/>
        <w:ind w:firstLine="708"/>
        <w:jc w:val="both"/>
      </w:pPr>
      <w:r>
        <w:t xml:space="preserve"> </w:t>
      </w:r>
    </w:p>
    <w:p w:rsidR="0036629D" w:rsidRDefault="0036629D" w:rsidP="00267FEE">
      <w:pPr>
        <w:spacing w:after="0"/>
        <w:ind w:firstLine="708"/>
      </w:pPr>
    </w:p>
    <w:p w:rsidR="0036629D" w:rsidRPr="009F15DB" w:rsidRDefault="00267FEE" w:rsidP="0036629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 Г.Г. Галкина </w:t>
      </w:r>
      <w:r w:rsidR="0036629D">
        <w:rPr>
          <w:rFonts w:ascii="Times New Roman" w:hAnsi="Times New Roman" w:cs="Times New Roman"/>
          <w:sz w:val="20"/>
          <w:szCs w:val="20"/>
        </w:rPr>
        <w:t xml:space="preserve"> </w:t>
      </w:r>
    </w:p>
    <w:p w:rsidR="0036629D" w:rsidRPr="00267FEE" w:rsidRDefault="00267FEE" w:rsidP="00267F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Тел. </w:t>
      </w:r>
      <w:r w:rsidR="0036629D" w:rsidRPr="009F15DB">
        <w:rPr>
          <w:rFonts w:ascii="Times New Roman" w:hAnsi="Times New Roman" w:cs="Times New Roman"/>
          <w:sz w:val="20"/>
          <w:szCs w:val="20"/>
        </w:rPr>
        <w:t>2</w:t>
      </w:r>
      <w:r>
        <w:rPr>
          <w:rFonts w:ascii="Times New Roman" w:hAnsi="Times New Roman" w:cs="Times New Roman"/>
          <w:sz w:val="20"/>
          <w:szCs w:val="20"/>
        </w:rPr>
        <w:t>-17-51</w:t>
      </w:r>
    </w:p>
    <w:p w:rsidR="0036629D" w:rsidRDefault="0036629D" w:rsidP="004150F6">
      <w:pPr>
        <w:spacing w:after="0"/>
        <w:ind w:firstLine="708"/>
        <w:rPr>
          <w:rFonts w:ascii="Times New Roman" w:hAnsi="Times New Roman" w:cs="Times New Roman"/>
          <w:b/>
          <w:bCs/>
          <w:sz w:val="24"/>
          <w:szCs w:val="24"/>
        </w:rPr>
      </w:pPr>
    </w:p>
    <w:p w:rsidR="00C74B85" w:rsidRPr="0004523C" w:rsidRDefault="00C74B85" w:rsidP="00415F6E">
      <w:pPr>
        <w:pStyle w:val="ConsPlusNormal"/>
        <w:jc w:val="center"/>
        <w:rPr>
          <w:rFonts w:ascii="Times New Roman" w:hAnsi="Times New Roman" w:cs="Times New Roman"/>
        </w:rPr>
      </w:pPr>
      <w:r>
        <w:rPr>
          <w:rFonts w:ascii="Times New Roman" w:hAnsi="Times New Roman" w:cs="Times New Roman"/>
          <w:b/>
          <w:bCs/>
          <w:sz w:val="24"/>
          <w:szCs w:val="24"/>
        </w:rPr>
        <w:t xml:space="preserve">                                                                     </w:t>
      </w:r>
      <w:r w:rsidR="004150F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4150F6">
        <w:rPr>
          <w:rFonts w:ascii="Times New Roman" w:hAnsi="Times New Roman" w:cs="Times New Roman"/>
          <w:b/>
          <w:bCs/>
          <w:sz w:val="24"/>
          <w:szCs w:val="24"/>
        </w:rPr>
        <w:t xml:space="preserve"> </w:t>
      </w:r>
      <w:r>
        <w:rPr>
          <w:rFonts w:ascii="Times New Roman" w:hAnsi="Times New Roman" w:cs="Times New Roman"/>
        </w:rPr>
        <w:t>УТВЕРЖДЕНО</w:t>
      </w:r>
    </w:p>
    <w:p w:rsidR="00C74B85" w:rsidRPr="0004523C" w:rsidRDefault="00C74B85" w:rsidP="00415F6E">
      <w:pPr>
        <w:pStyle w:val="ConsPlusNormal"/>
        <w:jc w:val="center"/>
        <w:rPr>
          <w:rFonts w:ascii="Times New Roman" w:hAnsi="Times New Roman" w:cs="Times New Roman"/>
        </w:rPr>
      </w:pPr>
      <w:r w:rsidRPr="0004523C">
        <w:rPr>
          <w:rFonts w:ascii="Times New Roman" w:hAnsi="Times New Roman" w:cs="Times New Roman"/>
        </w:rPr>
        <w:t xml:space="preserve">                                                                                           </w:t>
      </w:r>
      <w:r>
        <w:rPr>
          <w:rFonts w:ascii="Times New Roman" w:hAnsi="Times New Roman" w:cs="Times New Roman"/>
        </w:rPr>
        <w:t xml:space="preserve">                          </w:t>
      </w:r>
      <w:r w:rsidR="004150F6">
        <w:rPr>
          <w:rFonts w:ascii="Times New Roman" w:hAnsi="Times New Roman" w:cs="Times New Roman"/>
        </w:rPr>
        <w:t xml:space="preserve">      </w:t>
      </w:r>
      <w:r w:rsidRPr="0004523C">
        <w:rPr>
          <w:rFonts w:ascii="Times New Roman" w:hAnsi="Times New Roman" w:cs="Times New Roman"/>
        </w:rPr>
        <w:t xml:space="preserve">  Постановлением Администрации</w:t>
      </w:r>
    </w:p>
    <w:p w:rsidR="00C74B85" w:rsidRDefault="00C74B85" w:rsidP="0004523C">
      <w:pPr>
        <w:pStyle w:val="ConsPlusNormal"/>
        <w:tabs>
          <w:tab w:val="left" w:pos="5970"/>
        </w:tabs>
        <w:rPr>
          <w:rFonts w:ascii="Times New Roman" w:hAnsi="Times New Roman" w:cs="Times New Roman"/>
        </w:rPr>
      </w:pPr>
      <w:r w:rsidRPr="0004523C">
        <w:rPr>
          <w:rFonts w:ascii="Times New Roman" w:hAnsi="Times New Roman" w:cs="Times New Roman"/>
        </w:rPr>
        <w:tab/>
      </w:r>
      <w:r w:rsidR="004150F6">
        <w:rPr>
          <w:rFonts w:ascii="Times New Roman" w:hAnsi="Times New Roman" w:cs="Times New Roman"/>
        </w:rPr>
        <w:t xml:space="preserve">       </w:t>
      </w:r>
      <w:r>
        <w:rPr>
          <w:rFonts w:ascii="Times New Roman" w:hAnsi="Times New Roman" w:cs="Times New Roman"/>
        </w:rPr>
        <w:t xml:space="preserve"> </w:t>
      </w:r>
      <w:r w:rsidRPr="0004523C">
        <w:rPr>
          <w:rFonts w:ascii="Times New Roman" w:hAnsi="Times New Roman" w:cs="Times New Roman"/>
        </w:rPr>
        <w:t>Змеиногорского района</w:t>
      </w:r>
    </w:p>
    <w:p w:rsidR="00C74B85" w:rsidRPr="00CE45CA" w:rsidRDefault="00C74B85" w:rsidP="009F15DB">
      <w:pPr>
        <w:pStyle w:val="ConsPlusNormal"/>
        <w:tabs>
          <w:tab w:val="left" w:pos="7320"/>
        </w:tabs>
        <w:rPr>
          <w:rFonts w:ascii="Times New Roman" w:hAnsi="Times New Roman" w:cs="Times New Roman"/>
          <w:u w:val="single"/>
        </w:rPr>
      </w:pPr>
      <w:r>
        <w:rPr>
          <w:rFonts w:ascii="Times New Roman" w:hAnsi="Times New Roman" w:cs="Times New Roman"/>
        </w:rPr>
        <w:t xml:space="preserve">                                                                                                  </w:t>
      </w:r>
      <w:r w:rsidR="004150F6">
        <w:rPr>
          <w:rFonts w:ascii="Times New Roman" w:hAnsi="Times New Roman" w:cs="Times New Roman"/>
        </w:rPr>
        <w:t xml:space="preserve">                              </w:t>
      </w:r>
      <w:r w:rsidR="00CE45CA" w:rsidRPr="00CE45CA">
        <w:rPr>
          <w:rFonts w:ascii="Times New Roman" w:hAnsi="Times New Roman" w:cs="Times New Roman"/>
          <w:u w:val="single"/>
        </w:rPr>
        <w:t>От 14.10.2014 №  680</w:t>
      </w:r>
    </w:p>
    <w:p w:rsidR="00F12508" w:rsidRDefault="00F12508" w:rsidP="009F15DB">
      <w:pPr>
        <w:pStyle w:val="ConsPlusNormal"/>
        <w:tabs>
          <w:tab w:val="left" w:pos="7320"/>
        </w:tabs>
        <w:rPr>
          <w:rFonts w:ascii="Times New Roman" w:hAnsi="Times New Roman" w:cs="Times New Roman"/>
        </w:rPr>
      </w:pPr>
    </w:p>
    <w:p w:rsidR="00F12508" w:rsidRPr="009F15DB" w:rsidRDefault="00F12508" w:rsidP="009F15DB">
      <w:pPr>
        <w:pStyle w:val="ConsPlusNormal"/>
        <w:tabs>
          <w:tab w:val="left" w:pos="7320"/>
        </w:tabs>
        <w:rPr>
          <w:rFonts w:ascii="Times New Roman" w:hAnsi="Times New Roman" w:cs="Times New Roman"/>
        </w:rPr>
      </w:pPr>
    </w:p>
    <w:p w:rsidR="00F12508" w:rsidRPr="00F12508" w:rsidRDefault="00F12508" w:rsidP="00543316">
      <w:pPr>
        <w:spacing w:after="0"/>
        <w:jc w:val="center"/>
        <w:rPr>
          <w:rFonts w:ascii="Times New Roman" w:hAnsi="Times New Roman" w:cs="Times New Roman"/>
          <w:b/>
          <w:sz w:val="28"/>
          <w:szCs w:val="28"/>
        </w:rPr>
      </w:pPr>
      <w:r w:rsidRPr="00F12508">
        <w:rPr>
          <w:rFonts w:ascii="Times New Roman" w:hAnsi="Times New Roman" w:cs="Times New Roman"/>
          <w:b/>
          <w:sz w:val="28"/>
          <w:szCs w:val="28"/>
        </w:rPr>
        <w:t>Муниципальная программа</w:t>
      </w:r>
    </w:p>
    <w:p w:rsidR="00F12508" w:rsidRPr="00F12508" w:rsidRDefault="00F12508" w:rsidP="00543316">
      <w:pPr>
        <w:spacing w:after="0"/>
        <w:jc w:val="center"/>
        <w:rPr>
          <w:rFonts w:ascii="Times New Roman" w:hAnsi="Times New Roman" w:cs="Times New Roman"/>
          <w:b/>
          <w:sz w:val="28"/>
          <w:szCs w:val="28"/>
        </w:rPr>
      </w:pPr>
      <w:r w:rsidRPr="00F12508">
        <w:rPr>
          <w:rFonts w:ascii="Times New Roman" w:hAnsi="Times New Roman" w:cs="Times New Roman"/>
          <w:b/>
          <w:sz w:val="28"/>
          <w:szCs w:val="28"/>
        </w:rPr>
        <w:t>«Развитие туризма  в Змеиногорском районе Алтайского края»</w:t>
      </w:r>
    </w:p>
    <w:p w:rsidR="00C74B85" w:rsidRPr="00F12508" w:rsidRDefault="00F12508" w:rsidP="0054331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на</w:t>
      </w:r>
      <w:r w:rsidR="00C74B85" w:rsidRPr="00F12508">
        <w:rPr>
          <w:rFonts w:ascii="Times New Roman" w:hAnsi="Times New Roman" w:cs="Times New Roman"/>
          <w:b/>
          <w:bCs/>
          <w:sz w:val="28"/>
          <w:szCs w:val="28"/>
        </w:rPr>
        <w:t xml:space="preserve"> 2015 - 2020 </w:t>
      </w:r>
      <w:r w:rsidR="00105BDC">
        <w:rPr>
          <w:rFonts w:ascii="Times New Roman" w:hAnsi="Times New Roman" w:cs="Times New Roman"/>
          <w:b/>
          <w:bCs/>
          <w:sz w:val="28"/>
          <w:szCs w:val="28"/>
        </w:rPr>
        <w:t>годы</w:t>
      </w:r>
    </w:p>
    <w:p w:rsidR="00C74B85" w:rsidRPr="00F12508" w:rsidRDefault="00C74B85" w:rsidP="00EF6C45">
      <w:pPr>
        <w:pStyle w:val="ConsPlusNormal"/>
        <w:ind w:firstLine="540"/>
        <w:jc w:val="both"/>
        <w:rPr>
          <w:rFonts w:ascii="Times New Roman" w:hAnsi="Times New Roman" w:cs="Times New Roman"/>
          <w:sz w:val="28"/>
          <w:szCs w:val="28"/>
        </w:rPr>
      </w:pPr>
    </w:p>
    <w:p w:rsidR="00C74B85" w:rsidRPr="00415F6E" w:rsidRDefault="00C74B85" w:rsidP="00BF3193">
      <w:pPr>
        <w:pStyle w:val="ConsPlusNormal"/>
        <w:jc w:val="center"/>
        <w:outlineLvl w:val="1"/>
        <w:rPr>
          <w:rFonts w:ascii="Times New Roman" w:hAnsi="Times New Roman" w:cs="Times New Roman"/>
          <w:sz w:val="24"/>
          <w:szCs w:val="24"/>
        </w:rPr>
      </w:pPr>
      <w:bookmarkStart w:id="0" w:name="Par39"/>
      <w:bookmarkEnd w:id="0"/>
      <w:r>
        <w:rPr>
          <w:rFonts w:ascii="Times New Roman" w:hAnsi="Times New Roman" w:cs="Times New Roman"/>
          <w:sz w:val="24"/>
          <w:szCs w:val="24"/>
        </w:rPr>
        <w:t>Паспорт муниципальной  программы</w:t>
      </w:r>
    </w:p>
    <w:p w:rsidR="00C74B85" w:rsidRDefault="00267FEE" w:rsidP="00BF319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74B85" w:rsidRPr="00415F6E">
        <w:rPr>
          <w:rFonts w:ascii="Times New Roman" w:hAnsi="Times New Roman" w:cs="Times New Roman"/>
          <w:sz w:val="24"/>
          <w:szCs w:val="24"/>
        </w:rPr>
        <w:t xml:space="preserve">Развитие </w:t>
      </w:r>
      <w:r w:rsidR="000F24FC">
        <w:rPr>
          <w:rFonts w:ascii="Times New Roman" w:hAnsi="Times New Roman" w:cs="Times New Roman"/>
          <w:sz w:val="24"/>
          <w:szCs w:val="24"/>
        </w:rPr>
        <w:t>туризма</w:t>
      </w:r>
      <w:r w:rsidR="00C74B85" w:rsidRPr="00415F6E">
        <w:rPr>
          <w:rFonts w:ascii="Times New Roman" w:hAnsi="Times New Roman" w:cs="Times New Roman"/>
          <w:sz w:val="24"/>
          <w:szCs w:val="24"/>
        </w:rPr>
        <w:t xml:space="preserve"> </w:t>
      </w:r>
      <w:r w:rsidR="00C74B85">
        <w:rPr>
          <w:rFonts w:ascii="Times New Roman" w:hAnsi="Times New Roman" w:cs="Times New Roman"/>
          <w:sz w:val="24"/>
          <w:szCs w:val="24"/>
        </w:rPr>
        <w:t>Змеиногорского района Алтайского края</w:t>
      </w:r>
      <w:r>
        <w:rPr>
          <w:rFonts w:ascii="Times New Roman" w:hAnsi="Times New Roman" w:cs="Times New Roman"/>
          <w:sz w:val="24"/>
          <w:szCs w:val="24"/>
        </w:rPr>
        <w:t>»</w:t>
      </w:r>
      <w:r w:rsidR="00C74B85">
        <w:rPr>
          <w:rFonts w:ascii="Times New Roman" w:hAnsi="Times New Roman" w:cs="Times New Roman"/>
          <w:sz w:val="24"/>
          <w:szCs w:val="24"/>
        </w:rPr>
        <w:t xml:space="preserve"> на 2015 - 2020</w:t>
      </w:r>
      <w:r w:rsidR="00C74B85" w:rsidRPr="00415F6E">
        <w:rPr>
          <w:rFonts w:ascii="Times New Roman" w:hAnsi="Times New Roman" w:cs="Times New Roman"/>
          <w:sz w:val="24"/>
          <w:szCs w:val="24"/>
        </w:rPr>
        <w:t xml:space="preserve"> годы</w:t>
      </w:r>
    </w:p>
    <w:tbl>
      <w:tblPr>
        <w:tblW w:w="9498" w:type="dxa"/>
        <w:tblInd w:w="70" w:type="dxa"/>
        <w:tblLayout w:type="fixed"/>
        <w:tblCellMar>
          <w:left w:w="70" w:type="dxa"/>
          <w:right w:w="70" w:type="dxa"/>
        </w:tblCellMar>
        <w:tblLook w:val="0000"/>
      </w:tblPr>
      <w:tblGrid>
        <w:gridCol w:w="2127"/>
        <w:gridCol w:w="850"/>
        <w:gridCol w:w="850"/>
        <w:gridCol w:w="850"/>
        <w:gridCol w:w="850"/>
        <w:gridCol w:w="850"/>
        <w:gridCol w:w="850"/>
        <w:gridCol w:w="850"/>
        <w:gridCol w:w="1421"/>
      </w:tblGrid>
      <w:tr w:rsidR="00532060" w:rsidRPr="00FF19A8" w:rsidTr="00105BDC">
        <w:trPr>
          <w:cantSplit/>
          <w:trHeight w:val="240"/>
        </w:trPr>
        <w:tc>
          <w:tcPr>
            <w:tcW w:w="2127" w:type="dxa"/>
            <w:tcBorders>
              <w:top w:val="single" w:sz="6" w:space="0" w:color="auto"/>
              <w:left w:val="single" w:sz="6" w:space="0" w:color="auto"/>
              <w:bottom w:val="single" w:sz="6" w:space="0" w:color="auto"/>
              <w:right w:val="single" w:sz="6" w:space="0" w:color="auto"/>
            </w:tcBorders>
          </w:tcPr>
          <w:p w:rsidR="00532060" w:rsidRPr="00FF19A8" w:rsidRDefault="00532060" w:rsidP="001F3442">
            <w:pPr>
              <w:pStyle w:val="ConsPlusCell"/>
              <w:widowControl/>
              <w:rPr>
                <w:rFonts w:ascii="Times New Roman" w:hAnsi="Times New Roman" w:cs="Times New Roman"/>
                <w:sz w:val="24"/>
                <w:szCs w:val="24"/>
              </w:rPr>
            </w:pPr>
            <w:r w:rsidRPr="00FF19A8">
              <w:rPr>
                <w:rFonts w:ascii="Times New Roman" w:hAnsi="Times New Roman" w:cs="Times New Roman"/>
                <w:sz w:val="24"/>
                <w:szCs w:val="24"/>
              </w:rPr>
              <w:t xml:space="preserve">Ответственный исполнитель </w:t>
            </w:r>
          </w:p>
          <w:p w:rsidR="00532060" w:rsidRPr="00FF19A8" w:rsidRDefault="00532060" w:rsidP="001F3442">
            <w:pPr>
              <w:pStyle w:val="ConsPlusCell"/>
              <w:widowControl/>
              <w:rPr>
                <w:rFonts w:ascii="Times New Roman" w:hAnsi="Times New Roman" w:cs="Times New Roman"/>
                <w:sz w:val="24"/>
                <w:szCs w:val="24"/>
              </w:rPr>
            </w:pPr>
            <w:r w:rsidRPr="00FF19A8">
              <w:rPr>
                <w:rFonts w:ascii="Times New Roman" w:hAnsi="Times New Roman" w:cs="Times New Roman"/>
                <w:sz w:val="24"/>
                <w:szCs w:val="24"/>
              </w:rPr>
              <w:t xml:space="preserve">программы </w:t>
            </w:r>
          </w:p>
        </w:tc>
        <w:tc>
          <w:tcPr>
            <w:tcW w:w="7371" w:type="dxa"/>
            <w:gridSpan w:val="8"/>
            <w:tcBorders>
              <w:top w:val="single" w:sz="6" w:space="0" w:color="auto"/>
              <w:left w:val="single" w:sz="6" w:space="0" w:color="auto"/>
              <w:bottom w:val="single" w:sz="6" w:space="0" w:color="auto"/>
              <w:right w:val="single" w:sz="6" w:space="0" w:color="auto"/>
            </w:tcBorders>
          </w:tcPr>
          <w:p w:rsidR="00532060" w:rsidRPr="00FF19A8" w:rsidRDefault="00532060" w:rsidP="00CE45CA">
            <w:pPr>
              <w:pStyle w:val="ConsPlusCell"/>
              <w:widowControl/>
              <w:rPr>
                <w:rFonts w:ascii="Times New Roman" w:hAnsi="Times New Roman" w:cs="Times New Roman"/>
                <w:sz w:val="24"/>
                <w:szCs w:val="24"/>
              </w:rPr>
            </w:pPr>
            <w:r w:rsidRPr="008A59D1">
              <w:rPr>
                <w:rFonts w:ascii="Times New Roman" w:hAnsi="Times New Roman" w:cs="Times New Roman"/>
                <w:sz w:val="24"/>
                <w:szCs w:val="24"/>
              </w:rPr>
              <w:t xml:space="preserve">Комитет </w:t>
            </w:r>
            <w:r>
              <w:rPr>
                <w:rFonts w:ascii="Times New Roman" w:hAnsi="Times New Roman" w:cs="Times New Roman"/>
                <w:sz w:val="24"/>
                <w:szCs w:val="24"/>
              </w:rPr>
              <w:t xml:space="preserve"> </w:t>
            </w:r>
            <w:r w:rsidR="00CE45CA">
              <w:rPr>
                <w:rFonts w:ascii="Times New Roman" w:hAnsi="Times New Roman" w:cs="Times New Roman"/>
                <w:sz w:val="24"/>
                <w:szCs w:val="24"/>
              </w:rPr>
              <w:t xml:space="preserve">по </w:t>
            </w:r>
            <w:r>
              <w:rPr>
                <w:rFonts w:ascii="Times New Roman" w:hAnsi="Times New Roman" w:cs="Times New Roman"/>
                <w:sz w:val="24"/>
                <w:szCs w:val="24"/>
              </w:rPr>
              <w:t xml:space="preserve">туризму </w:t>
            </w:r>
            <w:r w:rsidRPr="008A59D1">
              <w:rPr>
                <w:rFonts w:ascii="Times New Roman" w:hAnsi="Times New Roman" w:cs="Times New Roman"/>
                <w:sz w:val="24"/>
                <w:szCs w:val="24"/>
              </w:rPr>
              <w:t xml:space="preserve">Администрации Змеиногорского района Алтайского края </w:t>
            </w:r>
          </w:p>
        </w:tc>
      </w:tr>
      <w:tr w:rsidR="00532060" w:rsidRPr="00FF19A8" w:rsidTr="00105BDC">
        <w:trPr>
          <w:cantSplit/>
          <w:trHeight w:val="240"/>
        </w:trPr>
        <w:tc>
          <w:tcPr>
            <w:tcW w:w="2127" w:type="dxa"/>
            <w:tcBorders>
              <w:top w:val="single" w:sz="6" w:space="0" w:color="auto"/>
              <w:left w:val="single" w:sz="6" w:space="0" w:color="auto"/>
              <w:bottom w:val="single" w:sz="6" w:space="0" w:color="auto"/>
              <w:right w:val="single" w:sz="6" w:space="0" w:color="auto"/>
            </w:tcBorders>
          </w:tcPr>
          <w:p w:rsidR="00532060" w:rsidRPr="00FF19A8" w:rsidRDefault="00532060" w:rsidP="001F3442">
            <w:pPr>
              <w:pStyle w:val="ConsPlusCell"/>
              <w:widowControl/>
              <w:rPr>
                <w:rFonts w:ascii="Times New Roman" w:hAnsi="Times New Roman" w:cs="Times New Roman"/>
                <w:sz w:val="24"/>
                <w:szCs w:val="24"/>
              </w:rPr>
            </w:pPr>
            <w:r w:rsidRPr="00FF19A8">
              <w:rPr>
                <w:rFonts w:ascii="Times New Roman" w:hAnsi="Times New Roman" w:cs="Times New Roman"/>
                <w:sz w:val="24"/>
                <w:szCs w:val="24"/>
              </w:rPr>
              <w:t xml:space="preserve">Соисполнители программы </w:t>
            </w:r>
          </w:p>
        </w:tc>
        <w:tc>
          <w:tcPr>
            <w:tcW w:w="7371" w:type="dxa"/>
            <w:gridSpan w:val="8"/>
            <w:tcBorders>
              <w:top w:val="single" w:sz="6" w:space="0" w:color="auto"/>
              <w:left w:val="single" w:sz="6" w:space="0" w:color="auto"/>
              <w:bottom w:val="single" w:sz="6" w:space="0" w:color="auto"/>
              <w:right w:val="single" w:sz="6" w:space="0" w:color="auto"/>
            </w:tcBorders>
          </w:tcPr>
          <w:p w:rsidR="00532060" w:rsidRPr="00FF19A8" w:rsidRDefault="00532060" w:rsidP="001F3442">
            <w:pPr>
              <w:pStyle w:val="ConsPlusCell"/>
              <w:widowControl/>
              <w:rPr>
                <w:rFonts w:ascii="Times New Roman" w:hAnsi="Times New Roman" w:cs="Times New Roman"/>
                <w:sz w:val="24"/>
                <w:szCs w:val="24"/>
              </w:rPr>
            </w:pPr>
            <w:r w:rsidRPr="008A59D1">
              <w:rPr>
                <w:rFonts w:ascii="Times New Roman" w:hAnsi="Times New Roman" w:cs="Times New Roman"/>
                <w:sz w:val="24"/>
                <w:szCs w:val="24"/>
              </w:rPr>
              <w:t>отсутствуют</w:t>
            </w:r>
          </w:p>
        </w:tc>
      </w:tr>
      <w:tr w:rsidR="00532060" w:rsidRPr="00FF19A8" w:rsidTr="00105BDC">
        <w:trPr>
          <w:cantSplit/>
          <w:trHeight w:val="240"/>
        </w:trPr>
        <w:tc>
          <w:tcPr>
            <w:tcW w:w="2127" w:type="dxa"/>
            <w:tcBorders>
              <w:top w:val="single" w:sz="6" w:space="0" w:color="auto"/>
              <w:left w:val="single" w:sz="6" w:space="0" w:color="auto"/>
              <w:bottom w:val="single" w:sz="6" w:space="0" w:color="auto"/>
              <w:right w:val="single" w:sz="6" w:space="0" w:color="auto"/>
            </w:tcBorders>
          </w:tcPr>
          <w:p w:rsidR="00532060" w:rsidRPr="00FF19A8" w:rsidRDefault="00532060" w:rsidP="001F3442">
            <w:pPr>
              <w:pStyle w:val="ConsPlusCell"/>
              <w:widowControl/>
              <w:rPr>
                <w:rFonts w:ascii="Times New Roman" w:hAnsi="Times New Roman" w:cs="Times New Roman"/>
                <w:sz w:val="24"/>
                <w:szCs w:val="24"/>
              </w:rPr>
            </w:pPr>
            <w:r w:rsidRPr="00FF19A8">
              <w:rPr>
                <w:rFonts w:ascii="Times New Roman" w:hAnsi="Times New Roman" w:cs="Times New Roman"/>
                <w:sz w:val="24"/>
                <w:szCs w:val="24"/>
              </w:rPr>
              <w:t>Участники программы</w:t>
            </w:r>
          </w:p>
        </w:tc>
        <w:tc>
          <w:tcPr>
            <w:tcW w:w="7371" w:type="dxa"/>
            <w:gridSpan w:val="8"/>
            <w:tcBorders>
              <w:top w:val="single" w:sz="6" w:space="0" w:color="auto"/>
              <w:left w:val="single" w:sz="6" w:space="0" w:color="auto"/>
              <w:bottom w:val="single" w:sz="6" w:space="0" w:color="auto"/>
              <w:right w:val="single" w:sz="6" w:space="0" w:color="auto"/>
            </w:tcBorders>
          </w:tcPr>
          <w:p w:rsidR="00532060" w:rsidRDefault="00532060" w:rsidP="001F3442">
            <w:pPr>
              <w:pStyle w:val="ConsPlusNormal"/>
              <w:tabs>
                <w:tab w:val="left" w:pos="2552"/>
              </w:tabs>
              <w:jc w:val="both"/>
              <w:rPr>
                <w:rFonts w:ascii="Times New Roman" w:hAnsi="Times New Roman" w:cs="Times New Roman"/>
                <w:sz w:val="24"/>
                <w:szCs w:val="24"/>
              </w:rPr>
            </w:pPr>
            <w:r w:rsidRPr="008A59D1">
              <w:rPr>
                <w:rFonts w:ascii="Times New Roman" w:hAnsi="Times New Roman" w:cs="Times New Roman"/>
                <w:sz w:val="24"/>
                <w:szCs w:val="24"/>
              </w:rPr>
              <w:t>органы местного самоуправления поселений Змеиногорского района (по согласованию);</w:t>
            </w:r>
          </w:p>
          <w:p w:rsidR="00532060" w:rsidRPr="008A59D1" w:rsidRDefault="00532060" w:rsidP="001F3442">
            <w:pPr>
              <w:pStyle w:val="ConsPlusNormal"/>
              <w:tabs>
                <w:tab w:val="left" w:pos="2552"/>
              </w:tabs>
              <w:jc w:val="both"/>
              <w:rPr>
                <w:rFonts w:ascii="Times New Roman" w:hAnsi="Times New Roman" w:cs="Times New Roman"/>
                <w:sz w:val="24"/>
                <w:szCs w:val="24"/>
              </w:rPr>
            </w:pPr>
            <w:r>
              <w:rPr>
                <w:rFonts w:ascii="Times New Roman" w:hAnsi="Times New Roman" w:cs="Times New Roman"/>
                <w:sz w:val="24"/>
                <w:szCs w:val="24"/>
              </w:rPr>
              <w:t>хозяйствующие субъекты в сфере туризма</w:t>
            </w:r>
            <w:r w:rsidR="00E03076">
              <w:rPr>
                <w:rFonts w:ascii="Times New Roman" w:hAnsi="Times New Roman" w:cs="Times New Roman"/>
                <w:sz w:val="24"/>
                <w:szCs w:val="24"/>
              </w:rPr>
              <w:t xml:space="preserve"> (по согласо</w:t>
            </w:r>
            <w:r w:rsidR="005674F2">
              <w:rPr>
                <w:rFonts w:ascii="Times New Roman" w:hAnsi="Times New Roman" w:cs="Times New Roman"/>
                <w:sz w:val="24"/>
                <w:szCs w:val="24"/>
              </w:rPr>
              <w:t>ванию);</w:t>
            </w:r>
          </w:p>
          <w:p w:rsidR="00532060" w:rsidRPr="008A59D1" w:rsidRDefault="00532060" w:rsidP="001F3442">
            <w:pPr>
              <w:pStyle w:val="ConsPlusNormal"/>
              <w:tabs>
                <w:tab w:val="left" w:pos="2552"/>
              </w:tabs>
              <w:jc w:val="both"/>
              <w:rPr>
                <w:rFonts w:ascii="Times New Roman" w:hAnsi="Times New Roman" w:cs="Times New Roman"/>
                <w:sz w:val="24"/>
                <w:szCs w:val="24"/>
              </w:rPr>
            </w:pPr>
            <w:r>
              <w:rPr>
                <w:rFonts w:ascii="Times New Roman" w:hAnsi="Times New Roman" w:cs="Times New Roman"/>
                <w:sz w:val="24"/>
                <w:szCs w:val="24"/>
              </w:rPr>
              <w:t>муниципальные учреждения образования и культуры Администрации Змеиногорского района</w:t>
            </w:r>
          </w:p>
        </w:tc>
      </w:tr>
      <w:tr w:rsidR="00532060" w:rsidRPr="00FF19A8" w:rsidTr="00105BDC">
        <w:trPr>
          <w:cantSplit/>
          <w:trHeight w:val="240"/>
        </w:trPr>
        <w:tc>
          <w:tcPr>
            <w:tcW w:w="2127" w:type="dxa"/>
            <w:tcBorders>
              <w:top w:val="single" w:sz="6" w:space="0" w:color="auto"/>
              <w:left w:val="single" w:sz="6" w:space="0" w:color="auto"/>
              <w:bottom w:val="single" w:sz="6" w:space="0" w:color="auto"/>
              <w:right w:val="single" w:sz="6" w:space="0" w:color="auto"/>
            </w:tcBorders>
          </w:tcPr>
          <w:p w:rsidR="00532060" w:rsidRPr="00FF19A8" w:rsidRDefault="00532060" w:rsidP="001F3442">
            <w:pPr>
              <w:pStyle w:val="ConsPlusCell"/>
              <w:widowControl/>
              <w:rPr>
                <w:rFonts w:ascii="Times New Roman" w:hAnsi="Times New Roman" w:cs="Times New Roman"/>
                <w:sz w:val="24"/>
                <w:szCs w:val="24"/>
              </w:rPr>
            </w:pPr>
            <w:r w:rsidRPr="00FF19A8">
              <w:rPr>
                <w:rFonts w:ascii="Times New Roman" w:hAnsi="Times New Roman" w:cs="Times New Roman"/>
                <w:sz w:val="24"/>
                <w:szCs w:val="24"/>
              </w:rPr>
              <w:t>Подпрограммы программы</w:t>
            </w:r>
          </w:p>
        </w:tc>
        <w:tc>
          <w:tcPr>
            <w:tcW w:w="7371" w:type="dxa"/>
            <w:gridSpan w:val="8"/>
            <w:tcBorders>
              <w:top w:val="single" w:sz="6" w:space="0" w:color="auto"/>
              <w:left w:val="single" w:sz="6" w:space="0" w:color="auto"/>
              <w:bottom w:val="single" w:sz="6" w:space="0" w:color="auto"/>
              <w:right w:val="single" w:sz="6" w:space="0" w:color="auto"/>
            </w:tcBorders>
          </w:tcPr>
          <w:p w:rsidR="00532060" w:rsidRPr="008A59D1" w:rsidRDefault="006369A6" w:rsidP="00532060">
            <w:pPr>
              <w:pStyle w:val="ConsPlusNormal"/>
              <w:tabs>
                <w:tab w:val="left" w:pos="2552"/>
              </w:tabs>
              <w:jc w:val="both"/>
              <w:rPr>
                <w:rFonts w:ascii="Times New Roman" w:hAnsi="Times New Roman" w:cs="Times New Roman"/>
                <w:sz w:val="24"/>
                <w:szCs w:val="24"/>
              </w:rPr>
            </w:pPr>
            <w:hyperlink w:anchor="Par3262" w:tooltip="Ссылка на текущий документ" w:history="1">
              <w:r w:rsidR="00532060" w:rsidRPr="008F5A60">
                <w:rPr>
                  <w:rStyle w:val="a3"/>
                  <w:rFonts w:ascii="Times New Roman" w:hAnsi="Times New Roman" w:cs="Times New Roman"/>
                  <w:b/>
                  <w:color w:val="auto"/>
                  <w:sz w:val="24"/>
                  <w:szCs w:val="24"/>
                  <w:u w:val="none"/>
                </w:rPr>
                <w:t>подпрограмма 1</w:t>
              </w:r>
            </w:hyperlink>
            <w:r w:rsidR="00532060">
              <w:rPr>
                <w:rFonts w:ascii="Times New Roman" w:hAnsi="Times New Roman" w:cs="Times New Roman"/>
                <w:b/>
                <w:sz w:val="24"/>
                <w:szCs w:val="24"/>
              </w:rPr>
              <w:t>:</w:t>
            </w:r>
            <w:r w:rsidR="00532060" w:rsidRPr="008A59D1">
              <w:rPr>
                <w:rFonts w:ascii="Times New Roman" w:hAnsi="Times New Roman" w:cs="Times New Roman"/>
                <w:sz w:val="24"/>
                <w:szCs w:val="24"/>
              </w:rPr>
              <w:t xml:space="preserve"> "</w:t>
            </w:r>
            <w:r w:rsidR="00532060">
              <w:rPr>
                <w:rFonts w:ascii="Times New Roman" w:hAnsi="Times New Roman" w:cs="Times New Roman"/>
                <w:sz w:val="24"/>
                <w:szCs w:val="24"/>
              </w:rPr>
              <w:t>Развитие сельского туризма</w:t>
            </w:r>
            <w:r w:rsidR="00653B4F">
              <w:rPr>
                <w:rFonts w:ascii="Times New Roman" w:hAnsi="Times New Roman" w:cs="Times New Roman"/>
                <w:sz w:val="24"/>
                <w:szCs w:val="24"/>
              </w:rPr>
              <w:t xml:space="preserve"> в Змеиногорском районе" на 2015</w:t>
            </w:r>
            <w:r w:rsidR="00532060">
              <w:rPr>
                <w:rFonts w:ascii="Times New Roman" w:hAnsi="Times New Roman" w:cs="Times New Roman"/>
                <w:sz w:val="24"/>
                <w:szCs w:val="24"/>
              </w:rPr>
              <w:t>-2020 годы</w:t>
            </w:r>
          </w:p>
          <w:p w:rsidR="00532060" w:rsidRPr="00FF19A8" w:rsidRDefault="00532060" w:rsidP="001F3442">
            <w:pPr>
              <w:pStyle w:val="ConsPlusCell"/>
              <w:widowControl/>
              <w:rPr>
                <w:rFonts w:ascii="Times New Roman" w:hAnsi="Times New Roman" w:cs="Times New Roman"/>
                <w:sz w:val="24"/>
                <w:szCs w:val="24"/>
              </w:rPr>
            </w:pPr>
          </w:p>
        </w:tc>
      </w:tr>
      <w:tr w:rsidR="0046005D" w:rsidRPr="00FF19A8" w:rsidTr="00105BDC">
        <w:trPr>
          <w:cantSplit/>
          <w:trHeight w:val="240"/>
        </w:trPr>
        <w:tc>
          <w:tcPr>
            <w:tcW w:w="9498" w:type="dxa"/>
            <w:gridSpan w:val="9"/>
            <w:tcBorders>
              <w:top w:val="single" w:sz="6" w:space="0" w:color="auto"/>
              <w:left w:val="single" w:sz="6" w:space="0" w:color="auto"/>
              <w:bottom w:val="single" w:sz="6" w:space="0" w:color="auto"/>
              <w:right w:val="single" w:sz="6" w:space="0" w:color="auto"/>
            </w:tcBorders>
          </w:tcPr>
          <w:p w:rsidR="0046005D" w:rsidRPr="00FF19A8" w:rsidRDefault="0046005D" w:rsidP="0046005D">
            <w:pPr>
              <w:pStyle w:val="ConsPlusCell"/>
              <w:widowControl/>
              <w:rPr>
                <w:rFonts w:ascii="Times New Roman" w:hAnsi="Times New Roman" w:cs="Times New Roman"/>
                <w:sz w:val="24"/>
                <w:szCs w:val="24"/>
              </w:rPr>
            </w:pPr>
            <w:r w:rsidRPr="00FF19A8">
              <w:rPr>
                <w:rFonts w:ascii="Times New Roman" w:hAnsi="Times New Roman" w:cs="Times New Roman"/>
                <w:sz w:val="24"/>
                <w:szCs w:val="24"/>
              </w:rPr>
              <w:t xml:space="preserve">Программно-целевые инструменты </w:t>
            </w:r>
            <w:r>
              <w:rPr>
                <w:rFonts w:ascii="Times New Roman" w:hAnsi="Times New Roman" w:cs="Times New Roman"/>
                <w:sz w:val="24"/>
                <w:szCs w:val="24"/>
              </w:rPr>
              <w:t xml:space="preserve"> </w:t>
            </w:r>
            <w:r w:rsidRPr="00FF19A8">
              <w:rPr>
                <w:rFonts w:ascii="Times New Roman" w:hAnsi="Times New Roman" w:cs="Times New Roman"/>
                <w:sz w:val="24"/>
                <w:szCs w:val="24"/>
              </w:rPr>
              <w:t>программы</w:t>
            </w:r>
          </w:p>
        </w:tc>
      </w:tr>
      <w:tr w:rsidR="00532060" w:rsidRPr="00FF19A8" w:rsidTr="00105BDC">
        <w:trPr>
          <w:cantSplit/>
          <w:trHeight w:val="240"/>
        </w:trPr>
        <w:tc>
          <w:tcPr>
            <w:tcW w:w="2127" w:type="dxa"/>
            <w:tcBorders>
              <w:top w:val="single" w:sz="6" w:space="0" w:color="auto"/>
              <w:left w:val="single" w:sz="6" w:space="0" w:color="auto"/>
              <w:bottom w:val="single" w:sz="6" w:space="0" w:color="auto"/>
              <w:right w:val="single" w:sz="6" w:space="0" w:color="auto"/>
            </w:tcBorders>
          </w:tcPr>
          <w:p w:rsidR="00532060" w:rsidRPr="00FF19A8" w:rsidRDefault="00532060" w:rsidP="001F3442">
            <w:pPr>
              <w:pStyle w:val="ConsPlusCell"/>
              <w:widowControl/>
              <w:rPr>
                <w:rFonts w:ascii="Times New Roman" w:hAnsi="Times New Roman" w:cs="Times New Roman"/>
                <w:sz w:val="24"/>
                <w:szCs w:val="24"/>
              </w:rPr>
            </w:pPr>
            <w:r w:rsidRPr="00FF19A8">
              <w:rPr>
                <w:rFonts w:ascii="Times New Roman" w:hAnsi="Times New Roman" w:cs="Times New Roman"/>
                <w:sz w:val="24"/>
                <w:szCs w:val="24"/>
              </w:rPr>
              <w:t xml:space="preserve">Цели программы </w:t>
            </w:r>
          </w:p>
        </w:tc>
        <w:tc>
          <w:tcPr>
            <w:tcW w:w="7371" w:type="dxa"/>
            <w:gridSpan w:val="8"/>
            <w:tcBorders>
              <w:top w:val="single" w:sz="6" w:space="0" w:color="auto"/>
              <w:left w:val="single" w:sz="6" w:space="0" w:color="auto"/>
              <w:bottom w:val="single" w:sz="6" w:space="0" w:color="auto"/>
              <w:right w:val="single" w:sz="6" w:space="0" w:color="auto"/>
            </w:tcBorders>
          </w:tcPr>
          <w:p w:rsidR="00532060" w:rsidRPr="00532060" w:rsidRDefault="00532060" w:rsidP="00532060">
            <w:pPr>
              <w:pStyle w:val="ConsPlusCell"/>
              <w:widowControl/>
              <w:ind w:left="-49"/>
              <w:jc w:val="both"/>
              <w:rPr>
                <w:rFonts w:ascii="Times New Roman" w:hAnsi="Times New Roman" w:cs="Times New Roman"/>
                <w:sz w:val="24"/>
                <w:szCs w:val="24"/>
              </w:rPr>
            </w:pPr>
            <w:r w:rsidRPr="00532060">
              <w:rPr>
                <w:rFonts w:ascii="Times New Roman" w:hAnsi="Times New Roman" w:cs="Times New Roman"/>
                <w:sz w:val="24"/>
                <w:szCs w:val="24"/>
              </w:rPr>
              <w:t>Создание в районе развитого туристического комплекса, обеспечивающего с одной стороны, потребности туристов в разнообразных туристских услугах, с другой стороны превращение туристской деятельности в доходную отрасль экономики района.</w:t>
            </w:r>
          </w:p>
          <w:p w:rsidR="00532060" w:rsidRPr="00FF19A8" w:rsidRDefault="00532060" w:rsidP="001F3442">
            <w:pPr>
              <w:pStyle w:val="ConsPlusCell"/>
              <w:widowControl/>
              <w:rPr>
                <w:rFonts w:ascii="Times New Roman" w:hAnsi="Times New Roman" w:cs="Times New Roman"/>
                <w:sz w:val="24"/>
                <w:szCs w:val="24"/>
              </w:rPr>
            </w:pPr>
          </w:p>
        </w:tc>
      </w:tr>
      <w:tr w:rsidR="00532060" w:rsidRPr="00FF19A8" w:rsidTr="00105BDC">
        <w:trPr>
          <w:cantSplit/>
          <w:trHeight w:val="240"/>
        </w:trPr>
        <w:tc>
          <w:tcPr>
            <w:tcW w:w="2127" w:type="dxa"/>
            <w:tcBorders>
              <w:top w:val="single" w:sz="6" w:space="0" w:color="auto"/>
              <w:left w:val="single" w:sz="6" w:space="0" w:color="auto"/>
              <w:bottom w:val="single" w:sz="6" w:space="0" w:color="auto"/>
              <w:right w:val="single" w:sz="6" w:space="0" w:color="auto"/>
            </w:tcBorders>
          </w:tcPr>
          <w:p w:rsidR="00532060" w:rsidRPr="00FF19A8" w:rsidRDefault="00532060" w:rsidP="001F3442">
            <w:pPr>
              <w:pStyle w:val="ConsPlusCell"/>
              <w:widowControl/>
              <w:rPr>
                <w:rFonts w:ascii="Times New Roman" w:hAnsi="Times New Roman" w:cs="Times New Roman"/>
                <w:sz w:val="24"/>
                <w:szCs w:val="24"/>
              </w:rPr>
            </w:pPr>
            <w:r w:rsidRPr="00FF19A8">
              <w:rPr>
                <w:rFonts w:ascii="Times New Roman" w:hAnsi="Times New Roman" w:cs="Times New Roman"/>
                <w:sz w:val="24"/>
                <w:szCs w:val="24"/>
              </w:rPr>
              <w:t>Задачи программы</w:t>
            </w:r>
          </w:p>
        </w:tc>
        <w:tc>
          <w:tcPr>
            <w:tcW w:w="7371" w:type="dxa"/>
            <w:gridSpan w:val="8"/>
            <w:tcBorders>
              <w:top w:val="single" w:sz="6" w:space="0" w:color="auto"/>
              <w:left w:val="single" w:sz="6" w:space="0" w:color="auto"/>
              <w:bottom w:val="single" w:sz="6" w:space="0" w:color="auto"/>
              <w:right w:val="single" w:sz="6" w:space="0" w:color="auto"/>
            </w:tcBorders>
          </w:tcPr>
          <w:p w:rsidR="00532060" w:rsidRPr="00467C32" w:rsidRDefault="00532060" w:rsidP="00467C32">
            <w:pPr>
              <w:pStyle w:val="ConsPlusCell"/>
              <w:widowControl/>
              <w:ind w:left="-49"/>
              <w:jc w:val="both"/>
              <w:rPr>
                <w:rFonts w:ascii="Times New Roman" w:hAnsi="Times New Roman" w:cs="Times New Roman"/>
                <w:sz w:val="24"/>
                <w:szCs w:val="24"/>
              </w:rPr>
            </w:pPr>
            <w:r w:rsidRPr="00467C32">
              <w:rPr>
                <w:rFonts w:ascii="Times New Roman" w:hAnsi="Times New Roman" w:cs="Times New Roman"/>
                <w:sz w:val="24"/>
                <w:szCs w:val="24"/>
              </w:rPr>
              <w:t>Формирование имиджа Змеиногорского района как привлекательного для развития туризма и продвижения туристского продукта;</w:t>
            </w:r>
          </w:p>
          <w:p w:rsidR="00532060" w:rsidRPr="00467C32" w:rsidRDefault="00532060" w:rsidP="00467C32">
            <w:pPr>
              <w:pStyle w:val="ConsPlusCell"/>
              <w:widowControl/>
              <w:ind w:left="-49"/>
              <w:jc w:val="both"/>
              <w:rPr>
                <w:rFonts w:ascii="Times New Roman" w:hAnsi="Times New Roman" w:cs="Times New Roman"/>
                <w:sz w:val="24"/>
                <w:szCs w:val="24"/>
              </w:rPr>
            </w:pPr>
            <w:r w:rsidRPr="00467C32">
              <w:rPr>
                <w:rFonts w:ascii="Times New Roman" w:hAnsi="Times New Roman" w:cs="Times New Roman"/>
                <w:sz w:val="24"/>
                <w:szCs w:val="24"/>
              </w:rPr>
              <w:t>Содействие созданию  благоприятных условий для развития туризма в  Змеиногорском районе;</w:t>
            </w:r>
          </w:p>
          <w:p w:rsidR="00532060" w:rsidRPr="00467C32" w:rsidRDefault="00532060" w:rsidP="00467C32">
            <w:pPr>
              <w:pStyle w:val="ConsPlusCell"/>
              <w:widowControl/>
              <w:ind w:left="-49"/>
              <w:jc w:val="both"/>
              <w:rPr>
                <w:rFonts w:ascii="Times New Roman" w:hAnsi="Times New Roman" w:cs="Times New Roman"/>
                <w:sz w:val="24"/>
                <w:szCs w:val="24"/>
              </w:rPr>
            </w:pPr>
            <w:r w:rsidRPr="00467C32">
              <w:rPr>
                <w:rFonts w:ascii="Times New Roman" w:hAnsi="Times New Roman" w:cs="Times New Roman"/>
                <w:sz w:val="24"/>
                <w:szCs w:val="24"/>
              </w:rPr>
              <w:t>Содействие созданию качественного турпродукта и активное продвижение его на туристический рынок;</w:t>
            </w:r>
          </w:p>
          <w:p w:rsidR="00532060" w:rsidRPr="00467C32" w:rsidRDefault="00532060" w:rsidP="00467C32">
            <w:pPr>
              <w:pStyle w:val="ConsPlusCell"/>
              <w:widowControl/>
              <w:ind w:left="-49"/>
              <w:jc w:val="both"/>
              <w:rPr>
                <w:rFonts w:ascii="Times New Roman" w:hAnsi="Times New Roman" w:cs="Times New Roman"/>
                <w:sz w:val="24"/>
                <w:szCs w:val="24"/>
              </w:rPr>
            </w:pPr>
            <w:r w:rsidRPr="00467C32">
              <w:rPr>
                <w:rFonts w:ascii="Times New Roman" w:hAnsi="Times New Roman" w:cs="Times New Roman"/>
                <w:sz w:val="24"/>
                <w:szCs w:val="24"/>
              </w:rPr>
              <w:t>Поддержка  и создание условий для развития местного предпринимательства в сфере туризма;</w:t>
            </w:r>
          </w:p>
          <w:p w:rsidR="00532060" w:rsidRPr="00467C32" w:rsidRDefault="00532060" w:rsidP="00467C32">
            <w:pPr>
              <w:pStyle w:val="ConsPlusCell"/>
              <w:widowControl/>
              <w:ind w:left="-49"/>
              <w:jc w:val="both"/>
              <w:rPr>
                <w:rFonts w:ascii="Times New Roman" w:hAnsi="Times New Roman" w:cs="Times New Roman"/>
                <w:sz w:val="24"/>
                <w:szCs w:val="24"/>
              </w:rPr>
            </w:pPr>
            <w:r w:rsidRPr="00467C32">
              <w:rPr>
                <w:rFonts w:ascii="Times New Roman" w:hAnsi="Times New Roman" w:cs="Times New Roman"/>
                <w:sz w:val="24"/>
                <w:szCs w:val="24"/>
              </w:rPr>
              <w:t>Грамотное и бережное пользование природным потенциалом, в целях недопущения возникновения необратимых процессов;</w:t>
            </w:r>
          </w:p>
          <w:p w:rsidR="00532060" w:rsidRPr="00467C32" w:rsidRDefault="00532060" w:rsidP="00467C32">
            <w:pPr>
              <w:pStyle w:val="ConsPlusCell"/>
              <w:widowControl/>
              <w:ind w:left="-49"/>
              <w:jc w:val="both"/>
              <w:rPr>
                <w:rFonts w:ascii="Times New Roman" w:hAnsi="Times New Roman" w:cs="Times New Roman"/>
                <w:sz w:val="24"/>
                <w:szCs w:val="24"/>
              </w:rPr>
            </w:pPr>
            <w:r w:rsidRPr="00467C32">
              <w:rPr>
                <w:rFonts w:ascii="Times New Roman" w:hAnsi="Times New Roman" w:cs="Times New Roman"/>
                <w:sz w:val="24"/>
                <w:szCs w:val="24"/>
              </w:rPr>
              <w:t>Сохранение историко-культурного наследия Змеиногорского района, развитие народных промыслов;</w:t>
            </w:r>
          </w:p>
          <w:p w:rsidR="00532060" w:rsidRPr="00467C32" w:rsidRDefault="00532060" w:rsidP="00467C32">
            <w:pPr>
              <w:pStyle w:val="ConsPlusCell"/>
              <w:widowControl/>
              <w:ind w:left="-49"/>
              <w:jc w:val="both"/>
              <w:rPr>
                <w:rFonts w:ascii="Times New Roman" w:hAnsi="Times New Roman" w:cs="Times New Roman"/>
                <w:sz w:val="24"/>
                <w:szCs w:val="24"/>
              </w:rPr>
            </w:pPr>
            <w:r w:rsidRPr="00467C32">
              <w:rPr>
                <w:rFonts w:ascii="Times New Roman" w:hAnsi="Times New Roman" w:cs="Times New Roman"/>
                <w:sz w:val="24"/>
                <w:szCs w:val="24"/>
              </w:rPr>
              <w:t>Содействие созданию новых рабочих мест в сфере туризма;</w:t>
            </w:r>
          </w:p>
          <w:p w:rsidR="00532060" w:rsidRPr="00467C32" w:rsidRDefault="00532060" w:rsidP="00467C32">
            <w:pPr>
              <w:pStyle w:val="ConsPlusCell"/>
              <w:widowControl/>
              <w:ind w:left="-49"/>
              <w:jc w:val="both"/>
              <w:rPr>
                <w:rFonts w:ascii="Times New Roman" w:hAnsi="Times New Roman" w:cs="Times New Roman"/>
                <w:sz w:val="24"/>
                <w:szCs w:val="24"/>
              </w:rPr>
            </w:pPr>
            <w:r w:rsidRPr="00467C32">
              <w:rPr>
                <w:rFonts w:ascii="Times New Roman" w:hAnsi="Times New Roman" w:cs="Times New Roman"/>
                <w:sz w:val="24"/>
                <w:szCs w:val="24"/>
              </w:rPr>
              <w:t>Содействие созданию туристско-экскурсионной деятельности в Змеиногорском районе;</w:t>
            </w:r>
          </w:p>
          <w:p w:rsidR="00532060" w:rsidRPr="00467C32" w:rsidRDefault="00532060" w:rsidP="00467C32">
            <w:pPr>
              <w:pStyle w:val="ConsPlusCell"/>
              <w:widowControl/>
              <w:ind w:left="-49"/>
              <w:jc w:val="both"/>
              <w:rPr>
                <w:rFonts w:ascii="Times New Roman" w:hAnsi="Times New Roman" w:cs="Times New Roman"/>
                <w:sz w:val="24"/>
                <w:szCs w:val="24"/>
              </w:rPr>
            </w:pPr>
            <w:r w:rsidRPr="00467C32">
              <w:rPr>
                <w:rFonts w:ascii="Times New Roman" w:hAnsi="Times New Roman" w:cs="Times New Roman"/>
                <w:sz w:val="24"/>
                <w:szCs w:val="24"/>
              </w:rPr>
              <w:t>Содействие патриотическому и гражданскому воспитанию населения Змеиногорского района;</w:t>
            </w:r>
          </w:p>
          <w:p w:rsidR="00532060" w:rsidRPr="00FF19A8" w:rsidRDefault="00532060" w:rsidP="000E1E95">
            <w:pPr>
              <w:pStyle w:val="ConsPlusCell"/>
              <w:widowControl/>
              <w:ind w:left="-49"/>
              <w:jc w:val="both"/>
              <w:rPr>
                <w:rFonts w:ascii="Times New Roman" w:hAnsi="Times New Roman" w:cs="Times New Roman"/>
                <w:sz w:val="24"/>
                <w:szCs w:val="24"/>
              </w:rPr>
            </w:pPr>
            <w:r w:rsidRPr="00467C32">
              <w:rPr>
                <w:rFonts w:ascii="Times New Roman" w:hAnsi="Times New Roman" w:cs="Times New Roman"/>
                <w:sz w:val="24"/>
                <w:szCs w:val="24"/>
              </w:rPr>
              <w:t>Содействие увеличению туристского потока;</w:t>
            </w:r>
          </w:p>
        </w:tc>
      </w:tr>
      <w:tr w:rsidR="00532060" w:rsidRPr="00FF19A8" w:rsidTr="00105BDC">
        <w:trPr>
          <w:cantSplit/>
          <w:trHeight w:val="240"/>
        </w:trPr>
        <w:tc>
          <w:tcPr>
            <w:tcW w:w="2127" w:type="dxa"/>
            <w:tcBorders>
              <w:top w:val="single" w:sz="6" w:space="0" w:color="auto"/>
              <w:left w:val="single" w:sz="6" w:space="0" w:color="auto"/>
              <w:bottom w:val="single" w:sz="6" w:space="0" w:color="auto"/>
              <w:right w:val="single" w:sz="6" w:space="0" w:color="auto"/>
            </w:tcBorders>
          </w:tcPr>
          <w:p w:rsidR="00532060" w:rsidRPr="00FF19A8" w:rsidRDefault="00532060" w:rsidP="001F3442">
            <w:pPr>
              <w:pStyle w:val="ConsPlusCell"/>
              <w:widowControl/>
              <w:rPr>
                <w:rFonts w:ascii="Times New Roman" w:hAnsi="Times New Roman" w:cs="Times New Roman"/>
                <w:sz w:val="24"/>
                <w:szCs w:val="24"/>
              </w:rPr>
            </w:pPr>
            <w:r w:rsidRPr="00FF19A8">
              <w:rPr>
                <w:rFonts w:ascii="Times New Roman" w:hAnsi="Times New Roman" w:cs="Times New Roman"/>
                <w:sz w:val="24"/>
                <w:szCs w:val="24"/>
              </w:rPr>
              <w:lastRenderedPageBreak/>
              <w:t xml:space="preserve">Целевые индикаторы и показатели </w:t>
            </w:r>
          </w:p>
          <w:p w:rsidR="00532060" w:rsidRPr="00FF19A8" w:rsidRDefault="00532060" w:rsidP="001F3442">
            <w:pPr>
              <w:pStyle w:val="ConsPlusCell"/>
              <w:widowControl/>
              <w:rPr>
                <w:rFonts w:ascii="Times New Roman" w:hAnsi="Times New Roman" w:cs="Times New Roman"/>
                <w:sz w:val="24"/>
                <w:szCs w:val="24"/>
              </w:rPr>
            </w:pPr>
            <w:r w:rsidRPr="00FF19A8">
              <w:rPr>
                <w:rFonts w:ascii="Times New Roman" w:hAnsi="Times New Roman" w:cs="Times New Roman"/>
                <w:sz w:val="24"/>
                <w:szCs w:val="24"/>
              </w:rPr>
              <w:t xml:space="preserve">программы </w:t>
            </w:r>
          </w:p>
        </w:tc>
        <w:tc>
          <w:tcPr>
            <w:tcW w:w="7371" w:type="dxa"/>
            <w:gridSpan w:val="8"/>
            <w:tcBorders>
              <w:top w:val="single" w:sz="6" w:space="0" w:color="auto"/>
              <w:left w:val="single" w:sz="6" w:space="0" w:color="auto"/>
              <w:bottom w:val="single" w:sz="6" w:space="0" w:color="auto"/>
              <w:right w:val="single" w:sz="6" w:space="0" w:color="auto"/>
            </w:tcBorders>
          </w:tcPr>
          <w:p w:rsidR="00532060" w:rsidRPr="00532060" w:rsidRDefault="00532060" w:rsidP="00467C32">
            <w:pPr>
              <w:pStyle w:val="ConsPlusCell"/>
              <w:widowControl/>
              <w:ind w:left="-82"/>
              <w:rPr>
                <w:rFonts w:ascii="Times New Roman" w:hAnsi="Times New Roman" w:cs="Times New Roman"/>
                <w:sz w:val="24"/>
                <w:szCs w:val="24"/>
              </w:rPr>
            </w:pPr>
            <w:r w:rsidRPr="00532060">
              <w:rPr>
                <w:rFonts w:ascii="Times New Roman" w:hAnsi="Times New Roman" w:cs="Times New Roman"/>
                <w:sz w:val="24"/>
                <w:szCs w:val="24"/>
              </w:rPr>
              <w:t>Посещаемость муниципального образования туристами</w:t>
            </w:r>
            <w:r w:rsidR="00467C32">
              <w:rPr>
                <w:rFonts w:ascii="Times New Roman" w:hAnsi="Times New Roman" w:cs="Times New Roman"/>
                <w:sz w:val="24"/>
                <w:szCs w:val="24"/>
              </w:rPr>
              <w:t>; % к пр</w:t>
            </w:r>
            <w:r w:rsidR="00F225E7">
              <w:rPr>
                <w:rFonts w:ascii="Times New Roman" w:hAnsi="Times New Roman" w:cs="Times New Roman"/>
                <w:sz w:val="24"/>
                <w:szCs w:val="24"/>
              </w:rPr>
              <w:t>едыдущему</w:t>
            </w:r>
            <w:r w:rsidR="00467C32">
              <w:rPr>
                <w:rFonts w:ascii="Times New Roman" w:hAnsi="Times New Roman" w:cs="Times New Roman"/>
                <w:sz w:val="24"/>
                <w:szCs w:val="24"/>
              </w:rPr>
              <w:t xml:space="preserve"> году;</w:t>
            </w:r>
          </w:p>
          <w:p w:rsidR="00532060" w:rsidRPr="00532060" w:rsidRDefault="00532060" w:rsidP="00467C32">
            <w:pPr>
              <w:pStyle w:val="ConsPlusCell"/>
              <w:widowControl/>
              <w:ind w:left="-82"/>
              <w:rPr>
                <w:rFonts w:ascii="Times New Roman" w:hAnsi="Times New Roman" w:cs="Times New Roman"/>
                <w:sz w:val="24"/>
                <w:szCs w:val="24"/>
              </w:rPr>
            </w:pPr>
            <w:r w:rsidRPr="00532060">
              <w:rPr>
                <w:rFonts w:ascii="Times New Roman" w:hAnsi="Times New Roman" w:cs="Times New Roman"/>
                <w:sz w:val="24"/>
                <w:szCs w:val="24"/>
              </w:rPr>
              <w:t>Выручка от оказания туристических услу</w:t>
            </w:r>
            <w:r w:rsidR="00F225E7">
              <w:rPr>
                <w:rFonts w:ascii="Times New Roman" w:hAnsi="Times New Roman" w:cs="Times New Roman"/>
                <w:sz w:val="24"/>
                <w:szCs w:val="24"/>
              </w:rPr>
              <w:t>г; % к предыдущему</w:t>
            </w:r>
            <w:r w:rsidR="00467C32">
              <w:rPr>
                <w:rFonts w:ascii="Times New Roman" w:hAnsi="Times New Roman" w:cs="Times New Roman"/>
                <w:sz w:val="24"/>
                <w:szCs w:val="24"/>
              </w:rPr>
              <w:t xml:space="preserve">  году;</w:t>
            </w:r>
          </w:p>
          <w:p w:rsidR="00532060" w:rsidRPr="00532060" w:rsidRDefault="00532060" w:rsidP="00467C32">
            <w:pPr>
              <w:pStyle w:val="ConsPlusCell"/>
              <w:widowControl/>
              <w:ind w:left="-82"/>
              <w:rPr>
                <w:rFonts w:ascii="Times New Roman" w:hAnsi="Times New Roman" w:cs="Times New Roman"/>
                <w:sz w:val="24"/>
                <w:szCs w:val="24"/>
              </w:rPr>
            </w:pPr>
            <w:r w:rsidRPr="00532060">
              <w:rPr>
                <w:rFonts w:ascii="Times New Roman" w:hAnsi="Times New Roman" w:cs="Times New Roman"/>
                <w:sz w:val="24"/>
                <w:szCs w:val="24"/>
              </w:rPr>
              <w:t>Количество мест единовр</w:t>
            </w:r>
            <w:r w:rsidR="00F225E7">
              <w:rPr>
                <w:rFonts w:ascii="Times New Roman" w:hAnsi="Times New Roman" w:cs="Times New Roman"/>
                <w:sz w:val="24"/>
                <w:szCs w:val="24"/>
              </w:rPr>
              <w:t>еменного размещения туристов; % к предыдущему</w:t>
            </w:r>
            <w:r w:rsidR="00467C32">
              <w:rPr>
                <w:rFonts w:ascii="Times New Roman" w:hAnsi="Times New Roman" w:cs="Times New Roman"/>
                <w:sz w:val="24"/>
                <w:szCs w:val="24"/>
              </w:rPr>
              <w:t xml:space="preserve"> году;</w:t>
            </w:r>
          </w:p>
          <w:p w:rsidR="00532060" w:rsidRPr="00532060" w:rsidRDefault="00532060" w:rsidP="00467C32">
            <w:pPr>
              <w:pStyle w:val="ConsPlusCell"/>
              <w:widowControl/>
              <w:ind w:left="-82"/>
              <w:rPr>
                <w:rFonts w:ascii="Times New Roman" w:hAnsi="Times New Roman" w:cs="Times New Roman"/>
                <w:sz w:val="24"/>
                <w:szCs w:val="24"/>
              </w:rPr>
            </w:pPr>
            <w:r w:rsidRPr="00532060">
              <w:rPr>
                <w:rFonts w:ascii="Times New Roman" w:hAnsi="Times New Roman" w:cs="Times New Roman"/>
                <w:sz w:val="24"/>
                <w:szCs w:val="24"/>
              </w:rPr>
              <w:t xml:space="preserve">Количество субъектов, оказывающих услуги в сфере туризма, </w:t>
            </w:r>
            <w:r w:rsidR="000055CD">
              <w:rPr>
                <w:rFonts w:ascii="Times New Roman" w:hAnsi="Times New Roman" w:cs="Times New Roman"/>
                <w:sz w:val="24"/>
                <w:szCs w:val="24"/>
              </w:rPr>
              <w:t>ед.</w:t>
            </w:r>
          </w:p>
          <w:p w:rsidR="00532060" w:rsidRPr="00FF19A8" w:rsidRDefault="00532060" w:rsidP="001F3442">
            <w:pPr>
              <w:pStyle w:val="ConsPlusCell"/>
              <w:widowControl/>
              <w:rPr>
                <w:rFonts w:ascii="Times New Roman" w:hAnsi="Times New Roman" w:cs="Times New Roman"/>
                <w:sz w:val="24"/>
                <w:szCs w:val="24"/>
              </w:rPr>
            </w:pPr>
          </w:p>
        </w:tc>
      </w:tr>
      <w:tr w:rsidR="00532060" w:rsidRPr="00FF19A8" w:rsidTr="00105BDC">
        <w:trPr>
          <w:cantSplit/>
          <w:trHeight w:val="240"/>
        </w:trPr>
        <w:tc>
          <w:tcPr>
            <w:tcW w:w="2127" w:type="dxa"/>
            <w:tcBorders>
              <w:top w:val="single" w:sz="6" w:space="0" w:color="auto"/>
              <w:left w:val="single" w:sz="6" w:space="0" w:color="auto"/>
              <w:bottom w:val="single" w:sz="6" w:space="0" w:color="auto"/>
              <w:right w:val="single" w:sz="6" w:space="0" w:color="auto"/>
            </w:tcBorders>
          </w:tcPr>
          <w:p w:rsidR="00532060" w:rsidRPr="00FF19A8" w:rsidRDefault="00532060" w:rsidP="001F3442">
            <w:pPr>
              <w:pStyle w:val="ConsPlusCell"/>
              <w:widowControl/>
              <w:rPr>
                <w:rFonts w:ascii="Times New Roman" w:hAnsi="Times New Roman" w:cs="Times New Roman"/>
                <w:sz w:val="24"/>
                <w:szCs w:val="24"/>
              </w:rPr>
            </w:pPr>
            <w:r w:rsidRPr="00FF19A8">
              <w:rPr>
                <w:rFonts w:ascii="Times New Roman" w:hAnsi="Times New Roman" w:cs="Times New Roman"/>
                <w:sz w:val="24"/>
                <w:szCs w:val="24"/>
              </w:rPr>
              <w:t xml:space="preserve">Сроки и этапы реализации </w:t>
            </w:r>
          </w:p>
          <w:p w:rsidR="00532060" w:rsidRPr="00FF19A8" w:rsidRDefault="00532060" w:rsidP="001F3442">
            <w:pPr>
              <w:pStyle w:val="ConsPlusCell"/>
              <w:widowControl/>
              <w:rPr>
                <w:rFonts w:ascii="Times New Roman" w:hAnsi="Times New Roman" w:cs="Times New Roman"/>
                <w:sz w:val="24"/>
                <w:szCs w:val="24"/>
              </w:rPr>
            </w:pPr>
            <w:r w:rsidRPr="00FF19A8">
              <w:rPr>
                <w:rFonts w:ascii="Times New Roman" w:hAnsi="Times New Roman" w:cs="Times New Roman"/>
                <w:sz w:val="24"/>
                <w:szCs w:val="24"/>
              </w:rPr>
              <w:t xml:space="preserve">программы </w:t>
            </w:r>
          </w:p>
        </w:tc>
        <w:tc>
          <w:tcPr>
            <w:tcW w:w="7371" w:type="dxa"/>
            <w:gridSpan w:val="8"/>
            <w:tcBorders>
              <w:top w:val="single" w:sz="6" w:space="0" w:color="auto"/>
              <w:left w:val="single" w:sz="6" w:space="0" w:color="auto"/>
              <w:bottom w:val="single" w:sz="6" w:space="0" w:color="auto"/>
              <w:right w:val="single" w:sz="6" w:space="0" w:color="auto"/>
            </w:tcBorders>
          </w:tcPr>
          <w:p w:rsidR="00532060" w:rsidRPr="00FF19A8" w:rsidRDefault="00532060" w:rsidP="001F3442">
            <w:pPr>
              <w:pStyle w:val="ConsPlusCell"/>
              <w:widowControl/>
              <w:rPr>
                <w:rFonts w:ascii="Times New Roman" w:hAnsi="Times New Roman" w:cs="Times New Roman"/>
                <w:sz w:val="24"/>
                <w:szCs w:val="24"/>
              </w:rPr>
            </w:pPr>
            <w:r w:rsidRPr="008A59D1">
              <w:rPr>
                <w:rFonts w:ascii="Times New Roman" w:hAnsi="Times New Roman" w:cs="Times New Roman"/>
                <w:sz w:val="24"/>
                <w:szCs w:val="24"/>
              </w:rPr>
              <w:t>2015 - 2020 годы</w:t>
            </w:r>
          </w:p>
        </w:tc>
      </w:tr>
      <w:tr w:rsidR="00105BDC" w:rsidRPr="00FF19A8" w:rsidTr="00105BDC">
        <w:trPr>
          <w:cantSplit/>
          <w:trHeight w:val="140"/>
        </w:trPr>
        <w:tc>
          <w:tcPr>
            <w:tcW w:w="2127" w:type="dxa"/>
            <w:vMerge w:val="restart"/>
            <w:tcBorders>
              <w:top w:val="single" w:sz="6" w:space="0" w:color="auto"/>
              <w:left w:val="single" w:sz="6" w:space="0" w:color="auto"/>
              <w:right w:val="single" w:sz="6" w:space="0" w:color="auto"/>
            </w:tcBorders>
          </w:tcPr>
          <w:p w:rsidR="00105BDC" w:rsidRPr="00FF19A8" w:rsidRDefault="00105BDC" w:rsidP="001F3442">
            <w:pPr>
              <w:pStyle w:val="ConsPlusCell"/>
              <w:widowControl/>
              <w:rPr>
                <w:rFonts w:ascii="Times New Roman" w:hAnsi="Times New Roman" w:cs="Times New Roman"/>
                <w:sz w:val="24"/>
                <w:szCs w:val="24"/>
              </w:rPr>
            </w:pPr>
            <w:r w:rsidRPr="00FF19A8">
              <w:rPr>
                <w:rFonts w:ascii="Times New Roman" w:hAnsi="Times New Roman" w:cs="Times New Roman"/>
                <w:sz w:val="24"/>
                <w:szCs w:val="24"/>
              </w:rPr>
              <w:t xml:space="preserve">Объемы финансирования </w:t>
            </w:r>
          </w:p>
          <w:p w:rsidR="00105BDC" w:rsidRPr="00FF19A8" w:rsidRDefault="00105BDC" w:rsidP="001F3442">
            <w:pPr>
              <w:pStyle w:val="ConsPlusCell"/>
              <w:widowControl/>
              <w:rPr>
                <w:rFonts w:ascii="Times New Roman" w:hAnsi="Times New Roman" w:cs="Times New Roman"/>
                <w:sz w:val="24"/>
                <w:szCs w:val="24"/>
              </w:rPr>
            </w:pPr>
            <w:r w:rsidRPr="00FF19A8">
              <w:rPr>
                <w:rFonts w:ascii="Times New Roman" w:hAnsi="Times New Roman" w:cs="Times New Roman"/>
                <w:sz w:val="24"/>
                <w:szCs w:val="24"/>
              </w:rPr>
              <w:t xml:space="preserve">программы </w:t>
            </w:r>
          </w:p>
        </w:tc>
        <w:tc>
          <w:tcPr>
            <w:tcW w:w="850" w:type="dxa"/>
            <w:tcBorders>
              <w:top w:val="single" w:sz="6" w:space="0" w:color="auto"/>
              <w:left w:val="single" w:sz="6" w:space="0" w:color="auto"/>
              <w:bottom w:val="single" w:sz="6" w:space="0" w:color="auto"/>
              <w:right w:val="single" w:sz="6" w:space="0" w:color="auto"/>
            </w:tcBorders>
          </w:tcPr>
          <w:p w:rsidR="00105BDC" w:rsidRPr="005674F2" w:rsidRDefault="00105BDC" w:rsidP="00105BDC">
            <w:pPr>
              <w:rPr>
                <w:rFonts w:ascii="Times New Roman" w:hAnsi="Times New Roman" w:cs="Times New Roman"/>
                <w:sz w:val="20"/>
                <w:szCs w:val="20"/>
              </w:rPr>
            </w:pPr>
            <w:r w:rsidRPr="005674F2">
              <w:rPr>
                <w:rFonts w:ascii="Times New Roman" w:hAnsi="Times New Roman" w:cs="Times New Roman"/>
                <w:sz w:val="20"/>
                <w:szCs w:val="20"/>
              </w:rPr>
              <w:t>Всего/ по годам</w:t>
            </w:r>
          </w:p>
        </w:tc>
        <w:tc>
          <w:tcPr>
            <w:tcW w:w="850" w:type="dxa"/>
            <w:tcBorders>
              <w:top w:val="single" w:sz="6" w:space="0" w:color="auto"/>
              <w:left w:val="single" w:sz="6" w:space="0" w:color="auto"/>
              <w:bottom w:val="single" w:sz="6" w:space="0" w:color="auto"/>
              <w:right w:val="single" w:sz="6" w:space="0" w:color="auto"/>
            </w:tcBorders>
          </w:tcPr>
          <w:p w:rsidR="00105BDC" w:rsidRPr="005674F2" w:rsidRDefault="00105BDC" w:rsidP="00105BDC">
            <w:pPr>
              <w:jc w:val="right"/>
              <w:rPr>
                <w:rFonts w:ascii="Times New Roman" w:hAnsi="Times New Roman" w:cs="Times New Roman"/>
                <w:sz w:val="20"/>
                <w:szCs w:val="20"/>
              </w:rPr>
            </w:pPr>
            <w:r w:rsidRPr="005674F2">
              <w:rPr>
                <w:rFonts w:ascii="Times New Roman" w:hAnsi="Times New Roman" w:cs="Times New Roman"/>
                <w:sz w:val="20"/>
                <w:szCs w:val="20"/>
              </w:rPr>
              <w:t>2015</w:t>
            </w:r>
          </w:p>
        </w:tc>
        <w:tc>
          <w:tcPr>
            <w:tcW w:w="850" w:type="dxa"/>
            <w:tcBorders>
              <w:top w:val="single" w:sz="6" w:space="0" w:color="auto"/>
              <w:left w:val="single" w:sz="6" w:space="0" w:color="auto"/>
              <w:bottom w:val="single" w:sz="6" w:space="0" w:color="auto"/>
              <w:right w:val="single" w:sz="6" w:space="0" w:color="auto"/>
            </w:tcBorders>
          </w:tcPr>
          <w:p w:rsidR="00105BDC" w:rsidRPr="005674F2" w:rsidRDefault="00105BDC" w:rsidP="00105BDC">
            <w:pPr>
              <w:jc w:val="right"/>
              <w:rPr>
                <w:rFonts w:ascii="Times New Roman" w:hAnsi="Times New Roman" w:cs="Times New Roman"/>
                <w:sz w:val="20"/>
                <w:szCs w:val="20"/>
              </w:rPr>
            </w:pPr>
            <w:r w:rsidRPr="005674F2">
              <w:rPr>
                <w:rFonts w:ascii="Times New Roman" w:hAnsi="Times New Roman" w:cs="Times New Roman"/>
                <w:sz w:val="20"/>
                <w:szCs w:val="20"/>
              </w:rPr>
              <w:t>2016</w:t>
            </w:r>
          </w:p>
        </w:tc>
        <w:tc>
          <w:tcPr>
            <w:tcW w:w="850" w:type="dxa"/>
            <w:tcBorders>
              <w:top w:val="single" w:sz="6" w:space="0" w:color="auto"/>
              <w:left w:val="single" w:sz="6" w:space="0" w:color="auto"/>
              <w:bottom w:val="single" w:sz="6" w:space="0" w:color="auto"/>
              <w:right w:val="single" w:sz="6" w:space="0" w:color="auto"/>
            </w:tcBorders>
          </w:tcPr>
          <w:p w:rsidR="00105BDC" w:rsidRPr="005674F2" w:rsidRDefault="00105BDC" w:rsidP="00105BDC">
            <w:pPr>
              <w:jc w:val="right"/>
              <w:rPr>
                <w:rFonts w:ascii="Times New Roman" w:hAnsi="Times New Roman" w:cs="Times New Roman"/>
                <w:sz w:val="20"/>
                <w:szCs w:val="20"/>
              </w:rPr>
            </w:pPr>
            <w:r w:rsidRPr="005674F2">
              <w:rPr>
                <w:rFonts w:ascii="Times New Roman" w:hAnsi="Times New Roman" w:cs="Times New Roman"/>
                <w:sz w:val="20"/>
                <w:szCs w:val="20"/>
              </w:rPr>
              <w:t>2017</w:t>
            </w:r>
          </w:p>
        </w:tc>
        <w:tc>
          <w:tcPr>
            <w:tcW w:w="850" w:type="dxa"/>
            <w:tcBorders>
              <w:top w:val="single" w:sz="6" w:space="0" w:color="auto"/>
              <w:left w:val="single" w:sz="6" w:space="0" w:color="auto"/>
              <w:bottom w:val="single" w:sz="6" w:space="0" w:color="auto"/>
              <w:right w:val="single" w:sz="6" w:space="0" w:color="auto"/>
            </w:tcBorders>
          </w:tcPr>
          <w:p w:rsidR="00105BDC" w:rsidRPr="005674F2" w:rsidRDefault="00105BDC" w:rsidP="00105BDC">
            <w:pPr>
              <w:jc w:val="right"/>
              <w:rPr>
                <w:rFonts w:ascii="Times New Roman" w:hAnsi="Times New Roman" w:cs="Times New Roman"/>
                <w:sz w:val="20"/>
                <w:szCs w:val="20"/>
              </w:rPr>
            </w:pPr>
            <w:r w:rsidRPr="005674F2">
              <w:rPr>
                <w:rFonts w:ascii="Times New Roman" w:hAnsi="Times New Roman" w:cs="Times New Roman"/>
                <w:sz w:val="20"/>
                <w:szCs w:val="20"/>
              </w:rPr>
              <w:t>2018</w:t>
            </w:r>
          </w:p>
        </w:tc>
        <w:tc>
          <w:tcPr>
            <w:tcW w:w="850" w:type="dxa"/>
            <w:tcBorders>
              <w:top w:val="single" w:sz="6" w:space="0" w:color="auto"/>
              <w:left w:val="single" w:sz="6" w:space="0" w:color="auto"/>
              <w:bottom w:val="single" w:sz="6" w:space="0" w:color="auto"/>
              <w:right w:val="single" w:sz="6" w:space="0" w:color="auto"/>
            </w:tcBorders>
          </w:tcPr>
          <w:p w:rsidR="00105BDC" w:rsidRPr="005674F2" w:rsidRDefault="00105BDC" w:rsidP="00105BDC">
            <w:pPr>
              <w:jc w:val="right"/>
              <w:rPr>
                <w:rFonts w:ascii="Times New Roman" w:hAnsi="Times New Roman" w:cs="Times New Roman"/>
                <w:sz w:val="20"/>
                <w:szCs w:val="20"/>
              </w:rPr>
            </w:pPr>
            <w:r w:rsidRPr="005674F2">
              <w:rPr>
                <w:rFonts w:ascii="Times New Roman" w:hAnsi="Times New Roman" w:cs="Times New Roman"/>
                <w:sz w:val="20"/>
                <w:szCs w:val="20"/>
              </w:rPr>
              <w:t>2019</w:t>
            </w:r>
          </w:p>
        </w:tc>
        <w:tc>
          <w:tcPr>
            <w:tcW w:w="850" w:type="dxa"/>
            <w:tcBorders>
              <w:top w:val="single" w:sz="6" w:space="0" w:color="auto"/>
              <w:left w:val="single" w:sz="6" w:space="0" w:color="auto"/>
              <w:bottom w:val="single" w:sz="6" w:space="0" w:color="auto"/>
              <w:right w:val="single" w:sz="6" w:space="0" w:color="auto"/>
            </w:tcBorders>
          </w:tcPr>
          <w:p w:rsidR="00105BDC" w:rsidRPr="005674F2" w:rsidRDefault="00105BDC" w:rsidP="00105BDC">
            <w:pPr>
              <w:jc w:val="right"/>
              <w:rPr>
                <w:rFonts w:ascii="Times New Roman" w:hAnsi="Times New Roman" w:cs="Times New Roman"/>
                <w:sz w:val="20"/>
                <w:szCs w:val="20"/>
              </w:rPr>
            </w:pPr>
            <w:r w:rsidRPr="005674F2">
              <w:rPr>
                <w:rFonts w:ascii="Times New Roman" w:hAnsi="Times New Roman" w:cs="Times New Roman"/>
                <w:sz w:val="20"/>
                <w:szCs w:val="20"/>
              </w:rPr>
              <w:t>2020</w:t>
            </w:r>
          </w:p>
        </w:tc>
        <w:tc>
          <w:tcPr>
            <w:tcW w:w="1421" w:type="dxa"/>
            <w:tcBorders>
              <w:top w:val="single" w:sz="6" w:space="0" w:color="auto"/>
              <w:left w:val="single" w:sz="6" w:space="0" w:color="auto"/>
              <w:bottom w:val="single" w:sz="6" w:space="0" w:color="auto"/>
              <w:right w:val="single" w:sz="6" w:space="0" w:color="auto"/>
            </w:tcBorders>
          </w:tcPr>
          <w:p w:rsidR="00105BDC" w:rsidRPr="005674F2" w:rsidRDefault="00105BDC" w:rsidP="00105BDC">
            <w:pPr>
              <w:rPr>
                <w:rFonts w:ascii="Times New Roman" w:hAnsi="Times New Roman" w:cs="Times New Roman"/>
                <w:sz w:val="20"/>
                <w:szCs w:val="20"/>
              </w:rPr>
            </w:pPr>
            <w:r w:rsidRPr="005674F2">
              <w:rPr>
                <w:rFonts w:ascii="Times New Roman" w:hAnsi="Times New Roman" w:cs="Times New Roman"/>
                <w:sz w:val="20"/>
                <w:szCs w:val="20"/>
              </w:rPr>
              <w:t>(тыс.руб)</w:t>
            </w:r>
          </w:p>
        </w:tc>
      </w:tr>
      <w:tr w:rsidR="00653B4F" w:rsidRPr="00FF19A8" w:rsidTr="00105BDC">
        <w:trPr>
          <w:cantSplit/>
          <w:trHeight w:val="137"/>
        </w:trPr>
        <w:tc>
          <w:tcPr>
            <w:tcW w:w="2127" w:type="dxa"/>
            <w:vMerge/>
            <w:tcBorders>
              <w:left w:val="single" w:sz="6" w:space="0" w:color="auto"/>
              <w:right w:val="single" w:sz="6" w:space="0" w:color="auto"/>
            </w:tcBorders>
          </w:tcPr>
          <w:p w:rsidR="00653B4F" w:rsidRPr="00FF19A8" w:rsidRDefault="00653B4F" w:rsidP="001F3442">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CE45CA">
            <w:pPr>
              <w:jc w:val="right"/>
              <w:rPr>
                <w:rFonts w:ascii="Times New Roman" w:hAnsi="Times New Roman" w:cs="Times New Roman"/>
                <w:b/>
                <w:color w:val="000000"/>
                <w:sz w:val="20"/>
                <w:szCs w:val="20"/>
              </w:rPr>
            </w:pPr>
            <w:r>
              <w:rPr>
                <w:rFonts w:ascii="Times New Roman" w:hAnsi="Times New Roman" w:cs="Times New Roman"/>
                <w:b/>
                <w:color w:val="000000"/>
                <w:sz w:val="20"/>
                <w:szCs w:val="20"/>
              </w:rPr>
              <w:t>1599</w:t>
            </w:r>
            <w:r w:rsidR="00CE45CA">
              <w:rPr>
                <w:rFonts w:ascii="Times New Roman" w:hAnsi="Times New Roman" w:cs="Times New Roman"/>
                <w:b/>
                <w:color w:val="000000"/>
                <w:sz w:val="20"/>
                <w:szCs w:val="20"/>
              </w:rPr>
              <w:t>8</w:t>
            </w:r>
            <w:r w:rsidRPr="005674F2">
              <w:rPr>
                <w:rFonts w:ascii="Times New Roman" w:hAnsi="Times New Roman" w:cs="Times New Roman"/>
                <w:b/>
                <w:color w:val="000000"/>
                <w:sz w:val="20"/>
                <w:szCs w:val="20"/>
              </w:rPr>
              <w:t>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8D3162" w:rsidRDefault="00CE45CA" w:rsidP="005F0EEF">
            <w:pPr>
              <w:jc w:val="right"/>
              <w:rPr>
                <w:b/>
                <w:color w:val="000000"/>
              </w:rPr>
            </w:pPr>
            <w:r>
              <w:rPr>
                <w:b/>
                <w:color w:val="000000"/>
              </w:rPr>
              <w:t>715</w:t>
            </w:r>
            <w:r w:rsidR="00653B4F" w:rsidRPr="008D3162">
              <w:rPr>
                <w:b/>
                <w:color w:val="000000"/>
              </w:rPr>
              <w:t>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b/>
                <w:color w:val="000000"/>
                <w:sz w:val="20"/>
                <w:szCs w:val="20"/>
              </w:rPr>
            </w:pPr>
            <w:r w:rsidRPr="005674F2">
              <w:rPr>
                <w:rFonts w:ascii="Times New Roman" w:hAnsi="Times New Roman" w:cs="Times New Roman"/>
                <w:b/>
                <w:color w:val="000000"/>
                <w:sz w:val="20"/>
                <w:szCs w:val="20"/>
              </w:rPr>
              <w:t>14580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b/>
                <w:color w:val="000000"/>
                <w:sz w:val="20"/>
                <w:szCs w:val="20"/>
              </w:rPr>
            </w:pPr>
            <w:r w:rsidRPr="005674F2">
              <w:rPr>
                <w:rFonts w:ascii="Times New Roman" w:hAnsi="Times New Roman" w:cs="Times New Roman"/>
                <w:b/>
                <w:color w:val="000000"/>
                <w:sz w:val="20"/>
                <w:szCs w:val="20"/>
              </w:rPr>
              <w:t>80280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b/>
                <w:color w:val="000000"/>
                <w:sz w:val="20"/>
                <w:szCs w:val="20"/>
              </w:rPr>
            </w:pPr>
            <w:r w:rsidRPr="005674F2">
              <w:rPr>
                <w:rFonts w:ascii="Times New Roman" w:hAnsi="Times New Roman" w:cs="Times New Roman"/>
                <w:b/>
                <w:color w:val="000000"/>
                <w:sz w:val="20"/>
                <w:szCs w:val="20"/>
              </w:rPr>
              <w:t>19950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b/>
                <w:color w:val="000000"/>
                <w:sz w:val="20"/>
                <w:szCs w:val="20"/>
              </w:rPr>
            </w:pPr>
            <w:r w:rsidRPr="005674F2">
              <w:rPr>
                <w:rFonts w:ascii="Times New Roman" w:hAnsi="Times New Roman" w:cs="Times New Roman"/>
                <w:b/>
                <w:color w:val="000000"/>
                <w:sz w:val="20"/>
                <w:szCs w:val="20"/>
              </w:rPr>
              <w:t>19150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b/>
                <w:color w:val="000000"/>
                <w:sz w:val="20"/>
                <w:szCs w:val="20"/>
              </w:rPr>
            </w:pPr>
            <w:r w:rsidRPr="005674F2">
              <w:rPr>
                <w:rFonts w:ascii="Times New Roman" w:hAnsi="Times New Roman" w:cs="Times New Roman"/>
                <w:b/>
                <w:color w:val="000000"/>
                <w:sz w:val="20"/>
                <w:szCs w:val="20"/>
              </w:rPr>
              <w:t>18870</w:t>
            </w:r>
          </w:p>
        </w:tc>
        <w:tc>
          <w:tcPr>
            <w:tcW w:w="1421"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rPr>
                <w:rFonts w:ascii="Times New Roman" w:hAnsi="Times New Roman" w:cs="Times New Roman"/>
                <w:b/>
                <w:bCs/>
                <w:sz w:val="20"/>
                <w:szCs w:val="20"/>
              </w:rPr>
            </w:pPr>
            <w:r w:rsidRPr="005674F2">
              <w:rPr>
                <w:rFonts w:ascii="Times New Roman" w:hAnsi="Times New Roman" w:cs="Times New Roman"/>
                <w:b/>
                <w:bCs/>
                <w:sz w:val="20"/>
                <w:szCs w:val="20"/>
              </w:rPr>
              <w:t> Всего</w:t>
            </w:r>
            <w:r>
              <w:rPr>
                <w:rFonts w:ascii="Times New Roman" w:hAnsi="Times New Roman" w:cs="Times New Roman"/>
                <w:b/>
                <w:bCs/>
                <w:sz w:val="20"/>
                <w:szCs w:val="20"/>
              </w:rPr>
              <w:t>, в т.ч.</w:t>
            </w:r>
          </w:p>
        </w:tc>
      </w:tr>
      <w:tr w:rsidR="00653B4F" w:rsidRPr="00FF19A8" w:rsidTr="00105BDC">
        <w:trPr>
          <w:cantSplit/>
          <w:trHeight w:val="137"/>
        </w:trPr>
        <w:tc>
          <w:tcPr>
            <w:tcW w:w="2127" w:type="dxa"/>
            <w:vMerge/>
            <w:tcBorders>
              <w:left w:val="single" w:sz="6" w:space="0" w:color="auto"/>
              <w:right w:val="single" w:sz="6" w:space="0" w:color="auto"/>
            </w:tcBorders>
          </w:tcPr>
          <w:p w:rsidR="00653B4F" w:rsidRPr="00FF19A8" w:rsidRDefault="00653B4F" w:rsidP="001F3442">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8D3162" w:rsidRDefault="00653B4F" w:rsidP="00CE45CA">
            <w:pPr>
              <w:jc w:val="right"/>
              <w:rPr>
                <w:color w:val="000000"/>
              </w:rPr>
            </w:pPr>
            <w:r w:rsidRPr="008D3162">
              <w:rPr>
                <w:color w:val="000000"/>
              </w:rPr>
              <w:t>37</w:t>
            </w:r>
            <w:r w:rsidR="00CE45CA">
              <w:rPr>
                <w:color w:val="000000"/>
              </w:rPr>
              <w:t>1</w:t>
            </w:r>
            <w:r w:rsidRPr="008D3162">
              <w:rPr>
                <w:color w:val="000000"/>
              </w:rPr>
              <w:t>5</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8D3162" w:rsidRDefault="00CE45CA" w:rsidP="005F0EEF">
            <w:pPr>
              <w:jc w:val="right"/>
              <w:rPr>
                <w:color w:val="000000"/>
              </w:rPr>
            </w:pPr>
            <w:r>
              <w:rPr>
                <w:color w:val="000000"/>
              </w:rPr>
              <w:t>100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245</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305</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330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535</w:t>
            </w:r>
          </w:p>
        </w:tc>
        <w:tc>
          <w:tcPr>
            <w:tcW w:w="1421" w:type="dxa"/>
            <w:tcBorders>
              <w:top w:val="single" w:sz="6" w:space="0" w:color="auto"/>
              <w:left w:val="single" w:sz="6" w:space="0" w:color="auto"/>
              <w:bottom w:val="single" w:sz="6" w:space="0" w:color="auto"/>
              <w:right w:val="single" w:sz="6" w:space="0" w:color="auto"/>
            </w:tcBorders>
          </w:tcPr>
          <w:p w:rsidR="00653B4F" w:rsidRPr="005674F2" w:rsidRDefault="00653B4F" w:rsidP="00105BDC">
            <w:pPr>
              <w:rPr>
                <w:rFonts w:ascii="Times New Roman" w:hAnsi="Times New Roman" w:cs="Times New Roman"/>
                <w:b/>
                <w:bCs/>
                <w:sz w:val="20"/>
                <w:szCs w:val="20"/>
              </w:rPr>
            </w:pPr>
            <w:r w:rsidRPr="005674F2">
              <w:rPr>
                <w:rFonts w:ascii="Times New Roman" w:hAnsi="Times New Roman" w:cs="Times New Roman"/>
                <w:b/>
                <w:bCs/>
                <w:sz w:val="20"/>
                <w:szCs w:val="20"/>
              </w:rPr>
              <w:t>Районный бюджет</w:t>
            </w:r>
          </w:p>
        </w:tc>
      </w:tr>
      <w:tr w:rsidR="00653B4F" w:rsidRPr="00FF19A8" w:rsidTr="00105BDC">
        <w:trPr>
          <w:cantSplit/>
          <w:trHeight w:val="137"/>
        </w:trPr>
        <w:tc>
          <w:tcPr>
            <w:tcW w:w="2127" w:type="dxa"/>
            <w:vMerge/>
            <w:tcBorders>
              <w:left w:val="single" w:sz="6" w:space="0" w:color="auto"/>
              <w:right w:val="single" w:sz="6" w:space="0" w:color="auto"/>
            </w:tcBorders>
          </w:tcPr>
          <w:p w:rsidR="00653B4F" w:rsidRPr="00FF19A8" w:rsidRDefault="00653B4F" w:rsidP="001F3442">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16640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8D3162" w:rsidRDefault="00653B4F" w:rsidP="005F0EEF">
            <w:pPr>
              <w:jc w:val="right"/>
              <w:rPr>
                <w:color w:val="000000"/>
              </w:rPr>
            </w:pPr>
            <w:r w:rsidRPr="008D3162">
              <w:rPr>
                <w:color w:val="000000"/>
              </w:rPr>
              <w:t>1040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1040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11140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1140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1140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1140</w:t>
            </w:r>
          </w:p>
        </w:tc>
        <w:tc>
          <w:tcPr>
            <w:tcW w:w="1421" w:type="dxa"/>
            <w:tcBorders>
              <w:top w:val="single" w:sz="6" w:space="0" w:color="auto"/>
              <w:left w:val="single" w:sz="6" w:space="0" w:color="auto"/>
              <w:bottom w:val="single" w:sz="6" w:space="0" w:color="auto"/>
              <w:right w:val="single" w:sz="6" w:space="0" w:color="auto"/>
            </w:tcBorders>
          </w:tcPr>
          <w:p w:rsidR="00653B4F" w:rsidRPr="005674F2" w:rsidRDefault="00653B4F" w:rsidP="00105BDC">
            <w:pPr>
              <w:rPr>
                <w:rFonts w:ascii="Times New Roman" w:hAnsi="Times New Roman" w:cs="Times New Roman"/>
                <w:sz w:val="20"/>
                <w:szCs w:val="20"/>
              </w:rPr>
            </w:pPr>
            <w:r w:rsidRPr="005674F2">
              <w:rPr>
                <w:rFonts w:ascii="Times New Roman" w:hAnsi="Times New Roman" w:cs="Times New Roman"/>
                <w:sz w:val="20"/>
                <w:szCs w:val="20"/>
              </w:rPr>
              <w:t>Краевой бюджет</w:t>
            </w:r>
          </w:p>
        </w:tc>
      </w:tr>
      <w:tr w:rsidR="00653B4F" w:rsidRPr="00FF19A8" w:rsidTr="00105BDC">
        <w:trPr>
          <w:cantSplit/>
          <w:trHeight w:val="137"/>
        </w:trPr>
        <w:tc>
          <w:tcPr>
            <w:tcW w:w="2127" w:type="dxa"/>
            <w:vMerge/>
            <w:tcBorders>
              <w:left w:val="single" w:sz="6" w:space="0" w:color="auto"/>
              <w:right w:val="single" w:sz="6" w:space="0" w:color="auto"/>
            </w:tcBorders>
          </w:tcPr>
          <w:p w:rsidR="00653B4F" w:rsidRPr="00FF19A8" w:rsidRDefault="00653B4F" w:rsidP="001F3442">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53B4F" w:rsidRPr="005674F2" w:rsidRDefault="00653B4F" w:rsidP="00105BDC">
            <w:pPr>
              <w:jc w:val="right"/>
              <w:rPr>
                <w:rFonts w:ascii="Times New Roman" w:hAnsi="Times New Roman" w:cs="Times New Roman"/>
                <w:sz w:val="20"/>
                <w:szCs w:val="20"/>
              </w:rPr>
            </w:pPr>
            <w:r w:rsidRPr="005674F2">
              <w:rPr>
                <w:rFonts w:ascii="Times New Roman" w:hAnsi="Times New Roman" w:cs="Times New Roman"/>
                <w:sz w:val="20"/>
                <w:szCs w:val="20"/>
              </w:rPr>
              <w:t>50000</w:t>
            </w:r>
          </w:p>
        </w:tc>
        <w:tc>
          <w:tcPr>
            <w:tcW w:w="850" w:type="dxa"/>
            <w:tcBorders>
              <w:top w:val="single" w:sz="6" w:space="0" w:color="auto"/>
              <w:left w:val="single" w:sz="6" w:space="0" w:color="auto"/>
              <w:bottom w:val="single" w:sz="6" w:space="0" w:color="auto"/>
              <w:right w:val="single" w:sz="6" w:space="0" w:color="auto"/>
            </w:tcBorders>
          </w:tcPr>
          <w:p w:rsidR="00653B4F" w:rsidRPr="008D3162" w:rsidRDefault="00653B4F" w:rsidP="005F0EEF">
            <w:pPr>
              <w:jc w:val="right"/>
            </w:pPr>
            <w:r w:rsidRPr="008D3162">
              <w:t>0</w:t>
            </w:r>
          </w:p>
        </w:tc>
        <w:tc>
          <w:tcPr>
            <w:tcW w:w="850" w:type="dxa"/>
            <w:tcBorders>
              <w:top w:val="single" w:sz="6" w:space="0" w:color="auto"/>
              <w:left w:val="single" w:sz="6" w:space="0" w:color="auto"/>
              <w:bottom w:val="single" w:sz="6" w:space="0" w:color="auto"/>
              <w:right w:val="single" w:sz="6" w:space="0" w:color="auto"/>
            </w:tcBorders>
          </w:tcPr>
          <w:p w:rsidR="00653B4F" w:rsidRPr="005674F2" w:rsidRDefault="00653B4F" w:rsidP="00105BDC">
            <w:pPr>
              <w:jc w:val="right"/>
              <w:rPr>
                <w:rFonts w:ascii="Times New Roman" w:hAnsi="Times New Roman" w:cs="Times New Roman"/>
                <w:sz w:val="20"/>
                <w:szCs w:val="20"/>
              </w:rPr>
            </w:pPr>
            <w:r w:rsidRPr="005674F2">
              <w:rPr>
                <w:rFonts w:ascii="Times New Roman" w:hAnsi="Times New Roman" w:cs="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653B4F" w:rsidRPr="005674F2" w:rsidRDefault="00653B4F" w:rsidP="00105BDC">
            <w:pPr>
              <w:jc w:val="right"/>
              <w:rPr>
                <w:rFonts w:ascii="Times New Roman" w:hAnsi="Times New Roman" w:cs="Times New Roman"/>
                <w:sz w:val="20"/>
                <w:szCs w:val="20"/>
              </w:rPr>
            </w:pPr>
            <w:r w:rsidRPr="005674F2">
              <w:rPr>
                <w:rFonts w:ascii="Times New Roman" w:hAnsi="Times New Roman" w:cs="Times New Roman"/>
                <w:sz w:val="20"/>
                <w:szCs w:val="20"/>
              </w:rPr>
              <w:t>50000</w:t>
            </w:r>
          </w:p>
        </w:tc>
        <w:tc>
          <w:tcPr>
            <w:tcW w:w="850" w:type="dxa"/>
            <w:tcBorders>
              <w:top w:val="single" w:sz="6" w:space="0" w:color="auto"/>
              <w:left w:val="single" w:sz="6" w:space="0" w:color="auto"/>
              <w:bottom w:val="single" w:sz="6" w:space="0" w:color="auto"/>
              <w:right w:val="single" w:sz="6" w:space="0" w:color="auto"/>
            </w:tcBorders>
          </w:tcPr>
          <w:p w:rsidR="00653B4F" w:rsidRPr="005674F2" w:rsidRDefault="00653B4F" w:rsidP="00105BDC">
            <w:pPr>
              <w:jc w:val="right"/>
              <w:rPr>
                <w:rFonts w:ascii="Times New Roman" w:hAnsi="Times New Roman" w:cs="Times New Roman"/>
                <w:sz w:val="20"/>
                <w:szCs w:val="20"/>
              </w:rPr>
            </w:pPr>
            <w:r w:rsidRPr="005674F2">
              <w:rPr>
                <w:rFonts w:ascii="Times New Roman" w:hAnsi="Times New Roman" w:cs="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653B4F" w:rsidRPr="005674F2" w:rsidRDefault="00653B4F" w:rsidP="00105BDC">
            <w:pPr>
              <w:jc w:val="right"/>
              <w:rPr>
                <w:rFonts w:ascii="Times New Roman" w:hAnsi="Times New Roman" w:cs="Times New Roman"/>
                <w:sz w:val="20"/>
                <w:szCs w:val="20"/>
              </w:rPr>
            </w:pPr>
            <w:r w:rsidRPr="005674F2">
              <w:rPr>
                <w:rFonts w:ascii="Times New Roman" w:hAnsi="Times New Roman" w:cs="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653B4F" w:rsidRPr="005674F2" w:rsidRDefault="00653B4F" w:rsidP="00105BDC">
            <w:pPr>
              <w:jc w:val="right"/>
              <w:rPr>
                <w:rFonts w:ascii="Times New Roman" w:hAnsi="Times New Roman" w:cs="Times New Roman"/>
                <w:sz w:val="20"/>
                <w:szCs w:val="20"/>
              </w:rPr>
            </w:pPr>
            <w:r w:rsidRPr="005674F2">
              <w:rPr>
                <w:rFonts w:ascii="Times New Roman" w:hAnsi="Times New Roman" w:cs="Times New Roman"/>
                <w:sz w:val="20"/>
                <w:szCs w:val="20"/>
              </w:rPr>
              <w:t>0</w:t>
            </w:r>
          </w:p>
        </w:tc>
        <w:tc>
          <w:tcPr>
            <w:tcW w:w="1421" w:type="dxa"/>
            <w:tcBorders>
              <w:top w:val="single" w:sz="6" w:space="0" w:color="auto"/>
              <w:left w:val="single" w:sz="6" w:space="0" w:color="auto"/>
              <w:bottom w:val="single" w:sz="6" w:space="0" w:color="auto"/>
              <w:right w:val="single" w:sz="6" w:space="0" w:color="auto"/>
            </w:tcBorders>
          </w:tcPr>
          <w:p w:rsidR="00653B4F" w:rsidRPr="005674F2" w:rsidRDefault="00653B4F" w:rsidP="00105BDC">
            <w:pPr>
              <w:rPr>
                <w:rFonts w:ascii="Times New Roman" w:hAnsi="Times New Roman" w:cs="Times New Roman"/>
                <w:sz w:val="20"/>
                <w:szCs w:val="20"/>
              </w:rPr>
            </w:pPr>
            <w:r w:rsidRPr="005674F2">
              <w:rPr>
                <w:rFonts w:ascii="Times New Roman" w:hAnsi="Times New Roman" w:cs="Times New Roman"/>
                <w:sz w:val="20"/>
                <w:szCs w:val="20"/>
              </w:rPr>
              <w:t>Федеральный бюджет</w:t>
            </w:r>
          </w:p>
        </w:tc>
      </w:tr>
      <w:tr w:rsidR="00653B4F" w:rsidRPr="00FF19A8" w:rsidTr="00105BDC">
        <w:trPr>
          <w:cantSplit/>
          <w:trHeight w:val="137"/>
        </w:trPr>
        <w:tc>
          <w:tcPr>
            <w:tcW w:w="2127" w:type="dxa"/>
            <w:vMerge/>
            <w:tcBorders>
              <w:left w:val="single" w:sz="6" w:space="0" w:color="auto"/>
              <w:bottom w:val="single" w:sz="6" w:space="0" w:color="auto"/>
              <w:right w:val="single" w:sz="6" w:space="0" w:color="auto"/>
            </w:tcBorders>
          </w:tcPr>
          <w:p w:rsidR="00653B4F" w:rsidRPr="00FF19A8" w:rsidRDefault="00653B4F" w:rsidP="001F3442">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89625</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8D3162" w:rsidRDefault="00653B4F" w:rsidP="005F0EEF">
            <w:pPr>
              <w:jc w:val="right"/>
              <w:rPr>
                <w:color w:val="000000"/>
              </w:rPr>
            </w:pPr>
            <w:r w:rsidRPr="008D3162">
              <w:rPr>
                <w:color w:val="000000"/>
              </w:rPr>
              <w:t>6010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13340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16895</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18505</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17680</w:t>
            </w:r>
          </w:p>
        </w:tc>
        <w:tc>
          <w:tcPr>
            <w:tcW w:w="850" w:type="dxa"/>
            <w:tcBorders>
              <w:top w:val="single" w:sz="6" w:space="0" w:color="auto"/>
              <w:left w:val="single" w:sz="6" w:space="0" w:color="auto"/>
              <w:bottom w:val="single" w:sz="6" w:space="0" w:color="auto"/>
              <w:right w:val="single" w:sz="6" w:space="0" w:color="auto"/>
            </w:tcBorders>
            <w:vAlign w:val="bottom"/>
          </w:tcPr>
          <w:p w:rsidR="00653B4F" w:rsidRPr="005674F2" w:rsidRDefault="00653B4F" w:rsidP="00105BDC">
            <w:pPr>
              <w:jc w:val="right"/>
              <w:rPr>
                <w:rFonts w:ascii="Times New Roman" w:hAnsi="Times New Roman" w:cs="Times New Roman"/>
                <w:color w:val="000000"/>
                <w:sz w:val="20"/>
                <w:szCs w:val="20"/>
              </w:rPr>
            </w:pPr>
            <w:r w:rsidRPr="005674F2">
              <w:rPr>
                <w:rFonts w:ascii="Times New Roman" w:hAnsi="Times New Roman" w:cs="Times New Roman"/>
                <w:color w:val="000000"/>
                <w:sz w:val="20"/>
                <w:szCs w:val="20"/>
              </w:rPr>
              <w:t>17195</w:t>
            </w:r>
          </w:p>
        </w:tc>
        <w:tc>
          <w:tcPr>
            <w:tcW w:w="1421" w:type="dxa"/>
            <w:tcBorders>
              <w:top w:val="single" w:sz="6" w:space="0" w:color="auto"/>
              <w:left w:val="single" w:sz="6" w:space="0" w:color="auto"/>
              <w:bottom w:val="single" w:sz="6" w:space="0" w:color="auto"/>
              <w:right w:val="single" w:sz="6" w:space="0" w:color="auto"/>
            </w:tcBorders>
          </w:tcPr>
          <w:p w:rsidR="00653B4F" w:rsidRPr="005674F2" w:rsidRDefault="00653B4F" w:rsidP="00105BDC">
            <w:pPr>
              <w:rPr>
                <w:rFonts w:ascii="Times New Roman" w:hAnsi="Times New Roman" w:cs="Times New Roman"/>
                <w:sz w:val="20"/>
                <w:szCs w:val="20"/>
              </w:rPr>
            </w:pPr>
            <w:r w:rsidRPr="005674F2">
              <w:rPr>
                <w:rFonts w:ascii="Times New Roman" w:hAnsi="Times New Roman" w:cs="Times New Roman"/>
                <w:sz w:val="20"/>
                <w:szCs w:val="20"/>
              </w:rPr>
              <w:t>Внебюджетные источники</w:t>
            </w:r>
          </w:p>
        </w:tc>
      </w:tr>
      <w:tr w:rsidR="00532060" w:rsidRPr="00FF19A8" w:rsidTr="00105BDC">
        <w:trPr>
          <w:cantSplit/>
          <w:trHeight w:val="240"/>
        </w:trPr>
        <w:tc>
          <w:tcPr>
            <w:tcW w:w="2127" w:type="dxa"/>
            <w:tcBorders>
              <w:top w:val="single" w:sz="6" w:space="0" w:color="auto"/>
              <w:left w:val="single" w:sz="6" w:space="0" w:color="auto"/>
              <w:bottom w:val="single" w:sz="6" w:space="0" w:color="auto"/>
              <w:right w:val="single" w:sz="6" w:space="0" w:color="auto"/>
            </w:tcBorders>
          </w:tcPr>
          <w:p w:rsidR="00532060" w:rsidRPr="00FF19A8" w:rsidRDefault="00532060" w:rsidP="001F3442">
            <w:pPr>
              <w:pStyle w:val="ConsPlusCell"/>
              <w:widowControl/>
              <w:rPr>
                <w:rFonts w:ascii="Times New Roman" w:hAnsi="Times New Roman" w:cs="Times New Roman"/>
                <w:sz w:val="24"/>
                <w:szCs w:val="24"/>
              </w:rPr>
            </w:pPr>
            <w:r w:rsidRPr="00FF19A8">
              <w:rPr>
                <w:rFonts w:ascii="Times New Roman" w:hAnsi="Times New Roman" w:cs="Times New Roman"/>
                <w:sz w:val="24"/>
                <w:szCs w:val="24"/>
              </w:rPr>
              <w:t xml:space="preserve">Ожидаемые результаты реализации </w:t>
            </w:r>
          </w:p>
          <w:p w:rsidR="00532060" w:rsidRPr="00FF19A8" w:rsidRDefault="00532060" w:rsidP="001F3442">
            <w:pPr>
              <w:pStyle w:val="ConsPlusCell"/>
              <w:widowControl/>
              <w:rPr>
                <w:rFonts w:ascii="Times New Roman" w:hAnsi="Times New Roman" w:cs="Times New Roman"/>
                <w:sz w:val="24"/>
                <w:szCs w:val="24"/>
              </w:rPr>
            </w:pPr>
            <w:r w:rsidRPr="00FF19A8">
              <w:rPr>
                <w:rFonts w:ascii="Times New Roman" w:hAnsi="Times New Roman" w:cs="Times New Roman"/>
                <w:sz w:val="24"/>
                <w:szCs w:val="24"/>
              </w:rPr>
              <w:t xml:space="preserve">программы </w:t>
            </w:r>
          </w:p>
        </w:tc>
        <w:tc>
          <w:tcPr>
            <w:tcW w:w="7371" w:type="dxa"/>
            <w:gridSpan w:val="8"/>
            <w:tcBorders>
              <w:top w:val="single" w:sz="6" w:space="0" w:color="auto"/>
              <w:left w:val="single" w:sz="6" w:space="0" w:color="auto"/>
              <w:bottom w:val="single" w:sz="6" w:space="0" w:color="auto"/>
              <w:right w:val="single" w:sz="6" w:space="0" w:color="auto"/>
            </w:tcBorders>
          </w:tcPr>
          <w:p w:rsidR="00532060" w:rsidRDefault="00532060" w:rsidP="00532060">
            <w:pPr>
              <w:pStyle w:val="ConsPlusCell"/>
              <w:widowControl/>
              <w:rPr>
                <w:rFonts w:ascii="Times New Roman" w:hAnsi="Times New Roman" w:cs="Times New Roman"/>
                <w:sz w:val="24"/>
                <w:szCs w:val="24"/>
              </w:rPr>
            </w:pPr>
            <w:r>
              <w:rPr>
                <w:rFonts w:ascii="Times New Roman" w:hAnsi="Times New Roman" w:cs="Times New Roman"/>
                <w:sz w:val="24"/>
                <w:szCs w:val="24"/>
              </w:rPr>
              <w:t>Повышение узнаваемости Змеиногорского района на внутреннем и внешнем туристских рынках;</w:t>
            </w:r>
          </w:p>
          <w:p w:rsidR="00532060" w:rsidRDefault="00532060" w:rsidP="00532060">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потока туристов;</w:t>
            </w:r>
          </w:p>
          <w:p w:rsidR="00532060" w:rsidRDefault="00532060" w:rsidP="00532060">
            <w:pPr>
              <w:pStyle w:val="ConsPlusCell"/>
              <w:widowControl/>
              <w:rPr>
                <w:rFonts w:ascii="Times New Roman" w:hAnsi="Times New Roman" w:cs="Times New Roman"/>
                <w:sz w:val="24"/>
                <w:szCs w:val="24"/>
              </w:rPr>
            </w:pPr>
            <w:r>
              <w:rPr>
                <w:rFonts w:ascii="Times New Roman" w:hAnsi="Times New Roman" w:cs="Times New Roman"/>
                <w:sz w:val="24"/>
                <w:szCs w:val="24"/>
              </w:rPr>
              <w:t>Улучшение качества обслуживания туристов;</w:t>
            </w:r>
          </w:p>
          <w:p w:rsidR="00532060" w:rsidRDefault="00532060" w:rsidP="00532060">
            <w:pPr>
              <w:pStyle w:val="ConsPlusCell"/>
              <w:widowControl/>
              <w:rPr>
                <w:rFonts w:ascii="Times New Roman" w:hAnsi="Times New Roman" w:cs="Times New Roman"/>
                <w:sz w:val="24"/>
                <w:szCs w:val="24"/>
              </w:rPr>
            </w:pPr>
            <w:r>
              <w:rPr>
                <w:rFonts w:ascii="Times New Roman" w:hAnsi="Times New Roman" w:cs="Times New Roman"/>
                <w:sz w:val="24"/>
                <w:szCs w:val="24"/>
              </w:rPr>
              <w:t>Восприятие и воспитание гражданских и патриотических чувств участников  туристско-спортивных мероприятий;</w:t>
            </w:r>
          </w:p>
          <w:p w:rsidR="00532060" w:rsidRDefault="00532060" w:rsidP="00532060">
            <w:pPr>
              <w:pStyle w:val="ConsPlusCell"/>
              <w:widowControl/>
              <w:rPr>
                <w:rFonts w:ascii="Times New Roman" w:hAnsi="Times New Roman" w:cs="Times New Roman"/>
                <w:sz w:val="24"/>
                <w:szCs w:val="24"/>
              </w:rPr>
            </w:pPr>
            <w:r>
              <w:rPr>
                <w:rFonts w:ascii="Times New Roman" w:hAnsi="Times New Roman" w:cs="Times New Roman"/>
                <w:sz w:val="24"/>
                <w:szCs w:val="24"/>
              </w:rPr>
              <w:t>Благоустройство территории района;</w:t>
            </w:r>
            <w:r>
              <w:rPr>
                <w:rFonts w:ascii="Times New Roman" w:hAnsi="Times New Roman" w:cs="Times New Roman"/>
                <w:sz w:val="24"/>
                <w:szCs w:val="24"/>
              </w:rPr>
              <w:br/>
              <w:t>Увеличение мест размещения для туристов;</w:t>
            </w:r>
          </w:p>
          <w:p w:rsidR="00532060" w:rsidRDefault="00532060" w:rsidP="00532060">
            <w:pPr>
              <w:pStyle w:val="ConsPlusCell"/>
              <w:widowControl/>
              <w:rPr>
                <w:rFonts w:ascii="Times New Roman" w:hAnsi="Times New Roman" w:cs="Times New Roman"/>
                <w:sz w:val="24"/>
                <w:szCs w:val="24"/>
              </w:rPr>
            </w:pPr>
            <w:r>
              <w:rPr>
                <w:rFonts w:ascii="Times New Roman" w:hAnsi="Times New Roman" w:cs="Times New Roman"/>
                <w:sz w:val="24"/>
                <w:szCs w:val="24"/>
              </w:rPr>
              <w:t>Новые рабочие места;</w:t>
            </w:r>
          </w:p>
          <w:p w:rsidR="00532060" w:rsidRPr="00FF19A8" w:rsidRDefault="00532060" w:rsidP="00532060">
            <w:pPr>
              <w:pStyle w:val="ConsPlusCell"/>
              <w:widowControl/>
              <w:rPr>
                <w:rFonts w:ascii="Times New Roman" w:hAnsi="Times New Roman" w:cs="Times New Roman"/>
                <w:sz w:val="24"/>
                <w:szCs w:val="24"/>
              </w:rPr>
            </w:pPr>
            <w:r>
              <w:rPr>
                <w:rFonts w:ascii="Times New Roman" w:hAnsi="Times New Roman" w:cs="Times New Roman"/>
                <w:sz w:val="24"/>
                <w:szCs w:val="24"/>
              </w:rPr>
              <w:t>Пополнение бюджета.</w:t>
            </w:r>
          </w:p>
        </w:tc>
      </w:tr>
    </w:tbl>
    <w:p w:rsidR="00C70843" w:rsidRDefault="00C70843" w:rsidP="00C70843"/>
    <w:p w:rsidR="00484497" w:rsidRPr="005674F2" w:rsidRDefault="00484497" w:rsidP="005674F2">
      <w:pPr>
        <w:pStyle w:val="21"/>
        <w:spacing w:after="0" w:line="240" w:lineRule="auto"/>
        <w:jc w:val="both"/>
        <w:rPr>
          <w:rFonts w:ascii="Times New Roman" w:hAnsi="Times New Roman" w:cs="Times New Roman"/>
          <w:sz w:val="24"/>
          <w:szCs w:val="24"/>
        </w:rPr>
      </w:pPr>
      <w:r w:rsidRPr="005674F2">
        <w:rPr>
          <w:rFonts w:ascii="Times New Roman" w:hAnsi="Times New Roman" w:cs="Times New Roman"/>
          <w:b/>
          <w:sz w:val="24"/>
          <w:szCs w:val="24"/>
        </w:rPr>
        <w:t>Анализ социально-экономической ситуации,</w:t>
      </w:r>
      <w:r w:rsidR="005674F2">
        <w:rPr>
          <w:rFonts w:ascii="Times New Roman" w:hAnsi="Times New Roman" w:cs="Times New Roman"/>
          <w:b/>
          <w:sz w:val="24"/>
          <w:szCs w:val="24"/>
        </w:rPr>
        <w:t xml:space="preserve"> </w:t>
      </w:r>
      <w:r w:rsidRPr="005674F2">
        <w:rPr>
          <w:rFonts w:ascii="Times New Roman" w:hAnsi="Times New Roman" w:cs="Times New Roman"/>
          <w:b/>
          <w:sz w:val="24"/>
          <w:szCs w:val="24"/>
        </w:rPr>
        <w:t>сложившийся в отрасли за 2008-2014</w:t>
      </w:r>
      <w:r w:rsidRPr="005674F2">
        <w:rPr>
          <w:rFonts w:ascii="Times New Roman" w:hAnsi="Times New Roman" w:cs="Times New Roman"/>
          <w:sz w:val="24"/>
          <w:szCs w:val="24"/>
        </w:rPr>
        <w:t xml:space="preserve"> </w:t>
      </w:r>
      <w:r w:rsidRPr="005674F2">
        <w:rPr>
          <w:rFonts w:ascii="Times New Roman" w:hAnsi="Times New Roman" w:cs="Times New Roman"/>
          <w:b/>
          <w:sz w:val="24"/>
          <w:szCs w:val="24"/>
        </w:rPr>
        <w:t>годы</w:t>
      </w:r>
      <w:r w:rsidRPr="005674F2">
        <w:rPr>
          <w:rFonts w:ascii="Times New Roman" w:hAnsi="Times New Roman" w:cs="Times New Roman"/>
          <w:sz w:val="24"/>
          <w:szCs w:val="24"/>
        </w:rPr>
        <w:t xml:space="preserve"> показал, что туризм в Змеиногорском районе  находится в процессе развития. Динамика развития туристической отрасли в районе имеет рост.</w:t>
      </w:r>
    </w:p>
    <w:p w:rsidR="00484497" w:rsidRPr="005674F2" w:rsidRDefault="00484497" w:rsidP="00484497">
      <w:pPr>
        <w:ind w:firstLine="720"/>
        <w:jc w:val="both"/>
        <w:rPr>
          <w:rFonts w:ascii="Times New Roman" w:hAnsi="Times New Roman" w:cs="Times New Roman"/>
          <w:sz w:val="24"/>
          <w:szCs w:val="24"/>
        </w:rPr>
      </w:pPr>
      <w:r w:rsidRPr="005674F2">
        <w:rPr>
          <w:rFonts w:ascii="Times New Roman" w:hAnsi="Times New Roman" w:cs="Times New Roman"/>
          <w:sz w:val="24"/>
          <w:szCs w:val="24"/>
        </w:rPr>
        <w:t xml:space="preserve"> Ежегодно активно продвигается имеющийся турпродукт на туристический рынок, издается рекламная продукция, буклеты, листовки. Змеиногорский район позиционирует свои туристические возможности посредством продвижения краевых маршрутов «Большое золотое кольцо Алтая», «Казачья подкова Алтая». Район активно заявляет о своих ресурсах на выставках в г. Новосибирск - «Турсиб», г. Барнауле - «АлтайТур, АлтайКурорт», г. Белокуриха - «Форум по сельскому туризму», в рамках которых проходит презентация Змеиногорского района, через СМИ, на Интернет сайтах,  на страницах ежегодно обновляемой  рекламной продукции в виде буклетов, которых во время реализации программы развития туризма 2008-2014 годы было издано 8</w:t>
      </w:r>
      <w:r w:rsidR="005674F2">
        <w:rPr>
          <w:rFonts w:ascii="Times New Roman" w:hAnsi="Times New Roman" w:cs="Times New Roman"/>
          <w:sz w:val="24"/>
          <w:szCs w:val="24"/>
        </w:rPr>
        <w:t xml:space="preserve"> тиражей типографским способом более 10000 экз.</w:t>
      </w:r>
    </w:p>
    <w:p w:rsidR="00484497" w:rsidRPr="005674F2" w:rsidRDefault="00484497" w:rsidP="000E1E95">
      <w:pPr>
        <w:spacing w:after="0"/>
        <w:ind w:firstLine="720"/>
        <w:jc w:val="both"/>
        <w:rPr>
          <w:rFonts w:ascii="Times New Roman" w:hAnsi="Times New Roman" w:cs="Times New Roman"/>
          <w:sz w:val="24"/>
          <w:szCs w:val="24"/>
        </w:rPr>
      </w:pPr>
      <w:r w:rsidRPr="005674F2">
        <w:rPr>
          <w:rFonts w:ascii="Times New Roman" w:hAnsi="Times New Roman" w:cs="Times New Roman"/>
          <w:sz w:val="24"/>
          <w:szCs w:val="24"/>
        </w:rPr>
        <w:lastRenderedPageBreak/>
        <w:t>Осуществляется содействие развитию предпринимательства в сельском туризме по созданию, так называемых, «Зеленых домов» – частных микрогостинец по приему туристов в собственных усадьбах.</w:t>
      </w:r>
    </w:p>
    <w:p w:rsidR="00484497" w:rsidRPr="005674F2" w:rsidRDefault="00484497" w:rsidP="000E1E95">
      <w:pPr>
        <w:spacing w:after="0"/>
        <w:ind w:firstLine="720"/>
        <w:jc w:val="both"/>
        <w:rPr>
          <w:rFonts w:ascii="Times New Roman" w:hAnsi="Times New Roman" w:cs="Times New Roman"/>
          <w:sz w:val="24"/>
          <w:szCs w:val="24"/>
        </w:rPr>
      </w:pPr>
      <w:r w:rsidRPr="005674F2">
        <w:rPr>
          <w:rFonts w:ascii="Times New Roman" w:hAnsi="Times New Roman" w:cs="Times New Roman"/>
          <w:sz w:val="24"/>
          <w:szCs w:val="24"/>
        </w:rPr>
        <w:t>На территории района открылись новые комфортабельные места размещения для туристов: гостиница «У заставы» с комплексом услуг питания, автосервиса, туристическая база «Алтайский Куршавель», экодом «Пихта»</w:t>
      </w:r>
      <w:r w:rsidR="005674F2">
        <w:rPr>
          <w:rFonts w:ascii="Times New Roman" w:hAnsi="Times New Roman" w:cs="Times New Roman"/>
          <w:sz w:val="24"/>
          <w:szCs w:val="24"/>
        </w:rPr>
        <w:t>, гостиница «Оазис». Готовится к открытию новая гостиница «Гостиница на Льва Толстого».</w:t>
      </w:r>
    </w:p>
    <w:p w:rsidR="00484497" w:rsidRPr="005674F2" w:rsidRDefault="00484497" w:rsidP="000E1E95">
      <w:pPr>
        <w:spacing w:after="0"/>
        <w:ind w:firstLine="720"/>
        <w:jc w:val="both"/>
        <w:rPr>
          <w:rFonts w:ascii="Times New Roman" w:hAnsi="Times New Roman" w:cs="Times New Roman"/>
          <w:sz w:val="24"/>
          <w:szCs w:val="24"/>
        </w:rPr>
      </w:pPr>
      <w:r w:rsidRPr="005674F2">
        <w:rPr>
          <w:rFonts w:ascii="Times New Roman" w:hAnsi="Times New Roman" w:cs="Times New Roman"/>
          <w:sz w:val="24"/>
          <w:szCs w:val="24"/>
        </w:rPr>
        <w:t>На озере Колыванском расширились летние  виды услуг для туристов, на турбазах появились летние домики.</w:t>
      </w:r>
    </w:p>
    <w:p w:rsidR="00484497" w:rsidRPr="005674F2" w:rsidRDefault="00484497" w:rsidP="000E1E95">
      <w:pPr>
        <w:spacing w:after="0"/>
        <w:ind w:firstLine="720"/>
        <w:jc w:val="both"/>
        <w:rPr>
          <w:rFonts w:ascii="Times New Roman" w:hAnsi="Times New Roman" w:cs="Times New Roman"/>
          <w:sz w:val="24"/>
          <w:szCs w:val="24"/>
        </w:rPr>
      </w:pPr>
      <w:r w:rsidRPr="005674F2">
        <w:rPr>
          <w:rFonts w:ascii="Times New Roman" w:hAnsi="Times New Roman" w:cs="Times New Roman"/>
          <w:sz w:val="24"/>
          <w:szCs w:val="24"/>
        </w:rPr>
        <w:t xml:space="preserve"> Благодаря тому, что район вошел в большие туристические маршруты «Большое золотое кольцо Алтая», «Казачья подкова Алтая», многочисленные  исторические места района вошли как места показа  для туристов.</w:t>
      </w:r>
    </w:p>
    <w:p w:rsidR="00484497" w:rsidRPr="005674F2" w:rsidRDefault="00484497" w:rsidP="000E1E95">
      <w:pPr>
        <w:spacing w:after="0"/>
        <w:ind w:firstLine="720"/>
        <w:jc w:val="both"/>
        <w:rPr>
          <w:rFonts w:ascii="Times New Roman" w:hAnsi="Times New Roman" w:cs="Times New Roman"/>
          <w:sz w:val="24"/>
          <w:szCs w:val="24"/>
        </w:rPr>
      </w:pPr>
      <w:r w:rsidRPr="005674F2">
        <w:rPr>
          <w:rFonts w:ascii="Times New Roman" w:hAnsi="Times New Roman" w:cs="Times New Roman"/>
          <w:sz w:val="24"/>
          <w:szCs w:val="24"/>
        </w:rPr>
        <w:t xml:space="preserve">Необходимо отметить, что наблюдается рост и активность как местного населения так и других на взятие в аренду земельных участков для строительства объектов туризма . (Черепановский с\с, Саввушинский с\с). </w:t>
      </w:r>
    </w:p>
    <w:p w:rsidR="00484497" w:rsidRPr="005674F2" w:rsidRDefault="00484497" w:rsidP="000E1E95">
      <w:pPr>
        <w:spacing w:after="0"/>
        <w:ind w:firstLine="708"/>
        <w:jc w:val="both"/>
        <w:rPr>
          <w:rFonts w:ascii="Times New Roman" w:hAnsi="Times New Roman" w:cs="Times New Roman"/>
          <w:sz w:val="24"/>
          <w:szCs w:val="24"/>
        </w:rPr>
      </w:pPr>
      <w:r w:rsidRPr="005674F2">
        <w:rPr>
          <w:rFonts w:ascii="Times New Roman" w:hAnsi="Times New Roman" w:cs="Times New Roman"/>
          <w:sz w:val="24"/>
          <w:szCs w:val="24"/>
        </w:rPr>
        <w:t>В районе применяются интерактивные  формы работы. Это организация и проведение событийных туристских мероприятий. Ежегодные мероприятия: зимняя туриада «Горная Колывань», фестиваль бардовской песни «Звенигора», туристический слет «Золотая осень», а так же район неоднократно принимал краевые со</w:t>
      </w:r>
      <w:r w:rsidR="000055CD">
        <w:rPr>
          <w:rFonts w:ascii="Times New Roman" w:hAnsi="Times New Roman" w:cs="Times New Roman"/>
          <w:sz w:val="24"/>
          <w:szCs w:val="24"/>
        </w:rPr>
        <w:t>ревнования по авто-мототуризму.</w:t>
      </w:r>
    </w:p>
    <w:p w:rsidR="00484497" w:rsidRPr="005674F2" w:rsidRDefault="00484497" w:rsidP="000E1E95">
      <w:pPr>
        <w:spacing w:after="0"/>
        <w:ind w:firstLine="708"/>
        <w:jc w:val="both"/>
        <w:rPr>
          <w:rFonts w:ascii="Times New Roman" w:hAnsi="Times New Roman" w:cs="Times New Roman"/>
          <w:sz w:val="24"/>
          <w:szCs w:val="24"/>
        </w:rPr>
      </w:pPr>
      <w:r w:rsidRPr="005674F2">
        <w:rPr>
          <w:rFonts w:ascii="Times New Roman" w:hAnsi="Times New Roman" w:cs="Times New Roman"/>
          <w:sz w:val="24"/>
          <w:szCs w:val="24"/>
        </w:rPr>
        <w:t>Комитет по туризму Администрации района эффективно работал по привлечению внебюджетных средств – по программе «Молодежь Алтая» выиграны и  успешно реализованы 4 гранта на сумму 221 000 рублей.</w:t>
      </w:r>
    </w:p>
    <w:p w:rsidR="00484497" w:rsidRPr="005674F2" w:rsidRDefault="00484497" w:rsidP="000E1E95">
      <w:pPr>
        <w:spacing w:after="0"/>
        <w:jc w:val="both"/>
        <w:rPr>
          <w:rFonts w:ascii="Times New Roman" w:hAnsi="Times New Roman" w:cs="Times New Roman"/>
          <w:sz w:val="24"/>
          <w:szCs w:val="24"/>
        </w:rPr>
      </w:pPr>
      <w:r w:rsidRPr="005674F2">
        <w:rPr>
          <w:rFonts w:ascii="Times New Roman" w:hAnsi="Times New Roman" w:cs="Times New Roman"/>
          <w:sz w:val="24"/>
          <w:szCs w:val="24"/>
        </w:rPr>
        <w:t xml:space="preserve">В Змеиногорском районе установлены рекламные щиты, таблички и дорожные знаки </w:t>
      </w:r>
      <w:r w:rsidR="0057102E">
        <w:rPr>
          <w:rFonts w:ascii="Times New Roman" w:hAnsi="Times New Roman" w:cs="Times New Roman"/>
          <w:sz w:val="24"/>
          <w:szCs w:val="24"/>
        </w:rPr>
        <w:t xml:space="preserve">в </w:t>
      </w:r>
      <w:r w:rsidRPr="005674F2">
        <w:rPr>
          <w:rFonts w:ascii="Times New Roman" w:hAnsi="Times New Roman" w:cs="Times New Roman"/>
          <w:sz w:val="24"/>
          <w:szCs w:val="24"/>
        </w:rPr>
        <w:t>исторических местах</w:t>
      </w:r>
      <w:r w:rsidR="0057102E">
        <w:rPr>
          <w:rFonts w:ascii="Times New Roman" w:hAnsi="Times New Roman" w:cs="Times New Roman"/>
          <w:sz w:val="24"/>
          <w:szCs w:val="24"/>
        </w:rPr>
        <w:t xml:space="preserve"> и природных достопримечательностях.</w:t>
      </w:r>
      <w:r w:rsidRPr="005674F2">
        <w:rPr>
          <w:rFonts w:ascii="Times New Roman" w:hAnsi="Times New Roman" w:cs="Times New Roman"/>
          <w:sz w:val="24"/>
          <w:szCs w:val="24"/>
        </w:rPr>
        <w:t xml:space="preserve"> </w:t>
      </w:r>
    </w:p>
    <w:p w:rsidR="00484497" w:rsidRPr="005674F2" w:rsidRDefault="00484497" w:rsidP="000E1E95">
      <w:pPr>
        <w:spacing w:after="0"/>
        <w:ind w:firstLine="540"/>
        <w:jc w:val="both"/>
        <w:rPr>
          <w:rFonts w:ascii="Times New Roman" w:hAnsi="Times New Roman" w:cs="Times New Roman"/>
          <w:sz w:val="24"/>
          <w:szCs w:val="24"/>
        </w:rPr>
      </w:pPr>
      <w:r w:rsidRPr="005674F2">
        <w:rPr>
          <w:rFonts w:ascii="Times New Roman" w:hAnsi="Times New Roman" w:cs="Times New Roman"/>
          <w:sz w:val="24"/>
          <w:szCs w:val="24"/>
        </w:rPr>
        <w:t>По программе «Дополнительные меры по снижению напряженности на рынке труда» через Центр занятости  начинающие предприниматели получили поддержку  для организации «Зеленых домов», производства сувенирной продукции, организации туристической стоянки на оз. Колыванском. (около 400 тыс. руб.). По  краевой целевой программе «Развитие сельского туризма в Алтайском крае на 2009-2012 годы» оказана поддержка ЛПХ и индивидуальным предпринимателям (700 тыс.руб.)</w:t>
      </w:r>
    </w:p>
    <w:p w:rsidR="00484497" w:rsidRPr="005674F2" w:rsidRDefault="00484497" w:rsidP="000E1E95">
      <w:pPr>
        <w:spacing w:after="0"/>
        <w:ind w:firstLine="540"/>
        <w:jc w:val="both"/>
        <w:rPr>
          <w:rFonts w:ascii="Times New Roman" w:hAnsi="Times New Roman" w:cs="Times New Roman"/>
          <w:sz w:val="24"/>
          <w:szCs w:val="24"/>
        </w:rPr>
      </w:pPr>
      <w:r w:rsidRPr="005674F2">
        <w:rPr>
          <w:rFonts w:ascii="Times New Roman" w:hAnsi="Times New Roman" w:cs="Times New Roman"/>
          <w:sz w:val="24"/>
          <w:szCs w:val="24"/>
        </w:rPr>
        <w:t xml:space="preserve"> За оказание эффективной поддержки ЛПХ и индивидуальным предпринимателям Администрация Змеиногорского района награждена дипломом и золотой медалью на </w:t>
      </w:r>
      <w:r w:rsidR="0057102E">
        <w:rPr>
          <w:rFonts w:ascii="Times New Roman" w:hAnsi="Times New Roman" w:cs="Times New Roman"/>
          <w:sz w:val="24"/>
          <w:szCs w:val="24"/>
        </w:rPr>
        <w:t xml:space="preserve"> российском </w:t>
      </w:r>
      <w:r w:rsidRPr="005674F2">
        <w:rPr>
          <w:rFonts w:ascii="Times New Roman" w:hAnsi="Times New Roman" w:cs="Times New Roman"/>
          <w:sz w:val="24"/>
          <w:szCs w:val="24"/>
        </w:rPr>
        <w:t>Форуме сельского туризма в 2012 году.</w:t>
      </w:r>
    </w:p>
    <w:p w:rsidR="00484497" w:rsidRPr="005674F2" w:rsidRDefault="00484497" w:rsidP="004150F6">
      <w:pPr>
        <w:spacing w:after="0"/>
        <w:ind w:firstLine="540"/>
        <w:jc w:val="both"/>
        <w:rPr>
          <w:rFonts w:ascii="Times New Roman" w:hAnsi="Times New Roman" w:cs="Times New Roman"/>
          <w:sz w:val="24"/>
          <w:szCs w:val="24"/>
        </w:rPr>
      </w:pPr>
      <w:r w:rsidRPr="005674F2">
        <w:rPr>
          <w:rFonts w:ascii="Times New Roman" w:hAnsi="Times New Roman" w:cs="Times New Roman"/>
          <w:sz w:val="24"/>
          <w:szCs w:val="24"/>
        </w:rPr>
        <w:t xml:space="preserve">По результатам статистических данных за 2013 год туристический поток составил более </w:t>
      </w:r>
      <w:r w:rsidR="00786A70" w:rsidRPr="005674F2">
        <w:rPr>
          <w:rFonts w:ascii="Times New Roman" w:hAnsi="Times New Roman" w:cs="Times New Roman"/>
          <w:sz w:val="24"/>
          <w:szCs w:val="24"/>
        </w:rPr>
        <w:t>46</w:t>
      </w:r>
      <w:r w:rsidRPr="005674F2">
        <w:rPr>
          <w:rFonts w:ascii="Times New Roman" w:hAnsi="Times New Roman" w:cs="Times New Roman"/>
          <w:sz w:val="24"/>
          <w:szCs w:val="24"/>
        </w:rPr>
        <w:t> 000 туристов. Общая выручка от оказания туристических услуг составила в 201</w:t>
      </w:r>
      <w:r w:rsidR="00786A70" w:rsidRPr="005674F2">
        <w:rPr>
          <w:rFonts w:ascii="Times New Roman" w:hAnsi="Times New Roman" w:cs="Times New Roman"/>
          <w:sz w:val="24"/>
          <w:szCs w:val="24"/>
        </w:rPr>
        <w:t>3</w:t>
      </w:r>
      <w:r w:rsidRPr="005674F2">
        <w:rPr>
          <w:rFonts w:ascii="Times New Roman" w:hAnsi="Times New Roman" w:cs="Times New Roman"/>
          <w:sz w:val="24"/>
          <w:szCs w:val="24"/>
        </w:rPr>
        <w:t xml:space="preserve"> году </w:t>
      </w:r>
      <w:r w:rsidR="00786A70" w:rsidRPr="005674F2">
        <w:rPr>
          <w:rFonts w:ascii="Times New Roman" w:hAnsi="Times New Roman" w:cs="Times New Roman"/>
          <w:sz w:val="24"/>
          <w:szCs w:val="24"/>
        </w:rPr>
        <w:t>36827</w:t>
      </w:r>
      <w:r w:rsidRPr="005674F2">
        <w:rPr>
          <w:rFonts w:ascii="Times New Roman" w:hAnsi="Times New Roman" w:cs="Times New Roman"/>
          <w:sz w:val="24"/>
          <w:szCs w:val="24"/>
        </w:rPr>
        <w:t xml:space="preserve"> тыс.руб. Увеличение на </w:t>
      </w:r>
      <w:r w:rsidR="00F63463" w:rsidRPr="005674F2">
        <w:rPr>
          <w:rFonts w:ascii="Times New Roman" w:hAnsi="Times New Roman" w:cs="Times New Roman"/>
          <w:sz w:val="24"/>
          <w:szCs w:val="24"/>
        </w:rPr>
        <w:t>27</w:t>
      </w:r>
      <w:r w:rsidRPr="005674F2">
        <w:rPr>
          <w:rFonts w:ascii="Times New Roman" w:hAnsi="Times New Roman" w:cs="Times New Roman"/>
          <w:sz w:val="24"/>
          <w:szCs w:val="24"/>
        </w:rPr>
        <w:t xml:space="preserve"> % по сравнению с 201</w:t>
      </w:r>
      <w:r w:rsidR="00F63463" w:rsidRPr="005674F2">
        <w:rPr>
          <w:rFonts w:ascii="Times New Roman" w:hAnsi="Times New Roman" w:cs="Times New Roman"/>
          <w:sz w:val="24"/>
          <w:szCs w:val="24"/>
        </w:rPr>
        <w:t>2</w:t>
      </w:r>
      <w:r w:rsidRPr="005674F2">
        <w:rPr>
          <w:rFonts w:ascii="Times New Roman" w:hAnsi="Times New Roman" w:cs="Times New Roman"/>
          <w:sz w:val="24"/>
          <w:szCs w:val="24"/>
        </w:rPr>
        <w:t xml:space="preserve"> годом. Количество занятых оказанием услуг -181 человек. Количество мест размещения увеличилось по сравнению с 201</w:t>
      </w:r>
      <w:r w:rsidR="00F63463" w:rsidRPr="005674F2">
        <w:rPr>
          <w:rFonts w:ascii="Times New Roman" w:hAnsi="Times New Roman" w:cs="Times New Roman"/>
          <w:sz w:val="24"/>
          <w:szCs w:val="24"/>
        </w:rPr>
        <w:t>2</w:t>
      </w:r>
      <w:r w:rsidRPr="005674F2">
        <w:rPr>
          <w:rFonts w:ascii="Times New Roman" w:hAnsi="Times New Roman" w:cs="Times New Roman"/>
          <w:sz w:val="24"/>
          <w:szCs w:val="24"/>
        </w:rPr>
        <w:t xml:space="preserve"> годом с </w:t>
      </w:r>
      <w:r w:rsidR="00F63463" w:rsidRPr="005674F2">
        <w:rPr>
          <w:rFonts w:ascii="Times New Roman" w:hAnsi="Times New Roman" w:cs="Times New Roman"/>
          <w:sz w:val="24"/>
          <w:szCs w:val="24"/>
        </w:rPr>
        <w:t>578</w:t>
      </w:r>
      <w:r w:rsidRPr="005674F2">
        <w:rPr>
          <w:rFonts w:ascii="Times New Roman" w:hAnsi="Times New Roman" w:cs="Times New Roman"/>
          <w:sz w:val="24"/>
          <w:szCs w:val="24"/>
        </w:rPr>
        <w:t xml:space="preserve"> до </w:t>
      </w:r>
      <w:r w:rsidR="00F63463" w:rsidRPr="005674F2">
        <w:rPr>
          <w:rFonts w:ascii="Times New Roman" w:hAnsi="Times New Roman" w:cs="Times New Roman"/>
          <w:sz w:val="24"/>
          <w:szCs w:val="24"/>
        </w:rPr>
        <w:t>599</w:t>
      </w:r>
      <w:r w:rsidRPr="005674F2">
        <w:rPr>
          <w:rFonts w:ascii="Times New Roman" w:hAnsi="Times New Roman" w:cs="Times New Roman"/>
          <w:sz w:val="24"/>
          <w:szCs w:val="24"/>
        </w:rPr>
        <w:t xml:space="preserve"> в 201</w:t>
      </w:r>
      <w:r w:rsidR="00F63463" w:rsidRPr="005674F2">
        <w:rPr>
          <w:rFonts w:ascii="Times New Roman" w:hAnsi="Times New Roman" w:cs="Times New Roman"/>
          <w:sz w:val="24"/>
          <w:szCs w:val="24"/>
        </w:rPr>
        <w:t>3</w:t>
      </w:r>
      <w:r w:rsidRPr="005674F2">
        <w:rPr>
          <w:rFonts w:ascii="Times New Roman" w:hAnsi="Times New Roman" w:cs="Times New Roman"/>
          <w:sz w:val="24"/>
          <w:szCs w:val="24"/>
        </w:rPr>
        <w:t xml:space="preserve"> году что составляет рост на </w:t>
      </w:r>
      <w:r w:rsidR="00F63463" w:rsidRPr="005674F2">
        <w:rPr>
          <w:rFonts w:ascii="Times New Roman" w:hAnsi="Times New Roman" w:cs="Times New Roman"/>
          <w:sz w:val="24"/>
          <w:szCs w:val="24"/>
        </w:rPr>
        <w:t>3,6</w:t>
      </w:r>
      <w:r w:rsidRPr="005674F2">
        <w:rPr>
          <w:rFonts w:ascii="Times New Roman" w:hAnsi="Times New Roman" w:cs="Times New Roman"/>
          <w:sz w:val="24"/>
          <w:szCs w:val="24"/>
        </w:rPr>
        <w:t xml:space="preserve"> %. </w:t>
      </w:r>
    </w:p>
    <w:p w:rsidR="00484497" w:rsidRPr="005674F2" w:rsidRDefault="00484497" w:rsidP="004150F6">
      <w:pPr>
        <w:spacing w:after="0"/>
        <w:ind w:firstLine="720"/>
        <w:jc w:val="both"/>
        <w:rPr>
          <w:rFonts w:ascii="Times New Roman" w:hAnsi="Times New Roman" w:cs="Times New Roman"/>
          <w:sz w:val="24"/>
          <w:szCs w:val="24"/>
        </w:rPr>
      </w:pPr>
      <w:r w:rsidRPr="005674F2">
        <w:rPr>
          <w:rFonts w:ascii="Times New Roman" w:hAnsi="Times New Roman" w:cs="Times New Roman"/>
          <w:sz w:val="24"/>
          <w:szCs w:val="24"/>
        </w:rPr>
        <w:t>Туристической деятельностью, оказанием туристических услуг на территории района занимаются:</w:t>
      </w:r>
    </w:p>
    <w:p w:rsidR="00484497" w:rsidRPr="00577E3E" w:rsidRDefault="00484497" w:rsidP="004150F6">
      <w:pPr>
        <w:numPr>
          <w:ilvl w:val="0"/>
          <w:numId w:val="25"/>
        </w:numPr>
        <w:spacing w:after="0" w:line="240" w:lineRule="auto"/>
        <w:jc w:val="both"/>
        <w:rPr>
          <w:rFonts w:ascii="Times New Roman" w:hAnsi="Times New Roman" w:cs="Times New Roman"/>
          <w:sz w:val="24"/>
          <w:szCs w:val="24"/>
        </w:rPr>
      </w:pPr>
      <w:r w:rsidRPr="00577E3E">
        <w:rPr>
          <w:rFonts w:ascii="Times New Roman" w:hAnsi="Times New Roman" w:cs="Times New Roman"/>
          <w:sz w:val="24"/>
          <w:szCs w:val="24"/>
        </w:rPr>
        <w:t>База отдыха санатория «Лазурный» на озере Колыванском;</w:t>
      </w:r>
    </w:p>
    <w:p w:rsidR="00484497" w:rsidRPr="00577E3E" w:rsidRDefault="00484497" w:rsidP="00577E3E">
      <w:pPr>
        <w:numPr>
          <w:ilvl w:val="0"/>
          <w:numId w:val="25"/>
        </w:numPr>
        <w:spacing w:after="0" w:line="240" w:lineRule="auto"/>
        <w:jc w:val="both"/>
        <w:rPr>
          <w:rFonts w:ascii="Times New Roman" w:hAnsi="Times New Roman" w:cs="Times New Roman"/>
          <w:sz w:val="24"/>
          <w:szCs w:val="24"/>
        </w:rPr>
      </w:pPr>
      <w:r w:rsidRPr="00577E3E">
        <w:rPr>
          <w:rFonts w:ascii="Times New Roman" w:hAnsi="Times New Roman" w:cs="Times New Roman"/>
          <w:sz w:val="24"/>
          <w:szCs w:val="24"/>
        </w:rPr>
        <w:t>Детский оздоровительный лагерь «Чайка» оз. Колыванское - комитета по образованию администрации Змеиногорского района;</w:t>
      </w:r>
    </w:p>
    <w:p w:rsidR="00484497" w:rsidRPr="00577E3E" w:rsidRDefault="00484497" w:rsidP="000E1E95">
      <w:pPr>
        <w:numPr>
          <w:ilvl w:val="0"/>
          <w:numId w:val="25"/>
        </w:numPr>
        <w:spacing w:after="0" w:line="240" w:lineRule="auto"/>
        <w:jc w:val="both"/>
        <w:rPr>
          <w:rFonts w:ascii="Times New Roman" w:hAnsi="Times New Roman" w:cs="Times New Roman"/>
          <w:sz w:val="24"/>
          <w:szCs w:val="24"/>
        </w:rPr>
      </w:pPr>
      <w:r w:rsidRPr="00577E3E">
        <w:rPr>
          <w:rFonts w:ascii="Times New Roman" w:hAnsi="Times New Roman" w:cs="Times New Roman"/>
          <w:sz w:val="24"/>
          <w:szCs w:val="24"/>
        </w:rPr>
        <w:t>Туристическ</w:t>
      </w:r>
      <w:r w:rsidR="00F63463" w:rsidRPr="00577E3E">
        <w:rPr>
          <w:rFonts w:ascii="Times New Roman" w:hAnsi="Times New Roman" w:cs="Times New Roman"/>
          <w:sz w:val="24"/>
          <w:szCs w:val="24"/>
        </w:rPr>
        <w:t>ие</w:t>
      </w:r>
      <w:r w:rsidRPr="00577E3E">
        <w:rPr>
          <w:rFonts w:ascii="Times New Roman" w:hAnsi="Times New Roman" w:cs="Times New Roman"/>
          <w:sz w:val="24"/>
          <w:szCs w:val="24"/>
        </w:rPr>
        <w:t xml:space="preserve"> стоянк</w:t>
      </w:r>
      <w:r w:rsidR="00F63463" w:rsidRPr="00577E3E">
        <w:rPr>
          <w:rFonts w:ascii="Times New Roman" w:hAnsi="Times New Roman" w:cs="Times New Roman"/>
          <w:sz w:val="24"/>
          <w:szCs w:val="24"/>
        </w:rPr>
        <w:t>и:</w:t>
      </w:r>
      <w:r w:rsidRPr="00577E3E">
        <w:rPr>
          <w:rFonts w:ascii="Times New Roman" w:hAnsi="Times New Roman" w:cs="Times New Roman"/>
          <w:sz w:val="24"/>
          <w:szCs w:val="24"/>
        </w:rPr>
        <w:t xml:space="preserve"> санатория «Лазурный» «Солнечный берег», «Золотая рыбка», «Эдельвейс»;</w:t>
      </w:r>
      <w:r w:rsidR="00F63463" w:rsidRPr="00577E3E">
        <w:rPr>
          <w:rFonts w:ascii="Times New Roman" w:hAnsi="Times New Roman" w:cs="Times New Roman"/>
          <w:sz w:val="24"/>
          <w:szCs w:val="24"/>
        </w:rPr>
        <w:t xml:space="preserve"> «Жемчужина»</w:t>
      </w:r>
      <w:r w:rsidR="00C348C6" w:rsidRPr="00577E3E">
        <w:rPr>
          <w:rFonts w:ascii="Times New Roman" w:hAnsi="Times New Roman" w:cs="Times New Roman"/>
          <w:sz w:val="24"/>
          <w:szCs w:val="24"/>
        </w:rPr>
        <w:t>; «Золотые пески»</w:t>
      </w:r>
      <w:r w:rsidR="00F63463" w:rsidRPr="00577E3E">
        <w:rPr>
          <w:rFonts w:ascii="Times New Roman" w:hAnsi="Times New Roman" w:cs="Times New Roman"/>
          <w:sz w:val="24"/>
          <w:szCs w:val="24"/>
        </w:rPr>
        <w:t xml:space="preserve"> на оз. Колыванском</w:t>
      </w:r>
      <w:r w:rsidRPr="00577E3E">
        <w:rPr>
          <w:rFonts w:ascii="Times New Roman" w:hAnsi="Times New Roman" w:cs="Times New Roman"/>
          <w:sz w:val="24"/>
          <w:szCs w:val="24"/>
        </w:rPr>
        <w:t xml:space="preserve"> </w:t>
      </w:r>
      <w:r w:rsidRPr="00577E3E">
        <w:rPr>
          <w:rFonts w:ascii="Times New Roman" w:hAnsi="Times New Roman" w:cs="Times New Roman"/>
          <w:sz w:val="24"/>
          <w:szCs w:val="24"/>
        </w:rPr>
        <w:lastRenderedPageBreak/>
        <w:t>туристическая база  «Алтайский Куршавель» в пос. Новохарьковка;</w:t>
      </w:r>
      <w:r w:rsidR="00C348C6" w:rsidRPr="00577E3E">
        <w:rPr>
          <w:rFonts w:ascii="Times New Roman" w:hAnsi="Times New Roman" w:cs="Times New Roman"/>
          <w:sz w:val="24"/>
          <w:szCs w:val="24"/>
        </w:rPr>
        <w:t xml:space="preserve"> Экодом «Пихта» в пос. Черепановский</w:t>
      </w:r>
    </w:p>
    <w:p w:rsidR="00484497" w:rsidRPr="00577E3E" w:rsidRDefault="00484497" w:rsidP="000E1E95">
      <w:pPr>
        <w:numPr>
          <w:ilvl w:val="0"/>
          <w:numId w:val="25"/>
        </w:numPr>
        <w:spacing w:after="0" w:line="240" w:lineRule="auto"/>
        <w:jc w:val="both"/>
        <w:rPr>
          <w:rFonts w:ascii="Times New Roman" w:hAnsi="Times New Roman" w:cs="Times New Roman"/>
          <w:sz w:val="24"/>
          <w:szCs w:val="24"/>
        </w:rPr>
      </w:pPr>
      <w:r w:rsidRPr="00577E3E">
        <w:rPr>
          <w:rFonts w:ascii="Times New Roman" w:hAnsi="Times New Roman" w:cs="Times New Roman"/>
          <w:sz w:val="24"/>
          <w:szCs w:val="24"/>
        </w:rPr>
        <w:t>Санаторий «Лазурный» в с. Барановка;</w:t>
      </w:r>
    </w:p>
    <w:p w:rsidR="00484497" w:rsidRPr="00577E3E" w:rsidRDefault="00484497" w:rsidP="000E1E95">
      <w:pPr>
        <w:numPr>
          <w:ilvl w:val="0"/>
          <w:numId w:val="25"/>
        </w:numPr>
        <w:spacing w:after="0" w:line="240" w:lineRule="auto"/>
        <w:jc w:val="both"/>
        <w:rPr>
          <w:rFonts w:ascii="Times New Roman" w:hAnsi="Times New Roman" w:cs="Times New Roman"/>
          <w:sz w:val="24"/>
          <w:szCs w:val="24"/>
        </w:rPr>
      </w:pPr>
      <w:r w:rsidRPr="00577E3E">
        <w:rPr>
          <w:rFonts w:ascii="Times New Roman" w:hAnsi="Times New Roman" w:cs="Times New Roman"/>
          <w:sz w:val="24"/>
          <w:szCs w:val="24"/>
        </w:rPr>
        <w:t xml:space="preserve">Гостиница «Компас-тур», </w:t>
      </w:r>
      <w:r w:rsidR="00577E3E" w:rsidRPr="00577E3E">
        <w:rPr>
          <w:rFonts w:ascii="Times New Roman" w:hAnsi="Times New Roman" w:cs="Times New Roman"/>
          <w:sz w:val="24"/>
          <w:szCs w:val="24"/>
        </w:rPr>
        <w:t>г</w:t>
      </w:r>
      <w:r w:rsidRPr="00577E3E">
        <w:rPr>
          <w:rFonts w:ascii="Times New Roman" w:hAnsi="Times New Roman" w:cs="Times New Roman"/>
          <w:sz w:val="24"/>
          <w:szCs w:val="24"/>
        </w:rPr>
        <w:t>остиница «У Заставы»</w:t>
      </w:r>
      <w:r w:rsidR="00577E3E" w:rsidRPr="00577E3E">
        <w:rPr>
          <w:rFonts w:ascii="Times New Roman" w:hAnsi="Times New Roman" w:cs="Times New Roman"/>
          <w:sz w:val="24"/>
          <w:szCs w:val="24"/>
        </w:rPr>
        <w:t>, гостиница «Оазис»;</w:t>
      </w:r>
    </w:p>
    <w:p w:rsidR="00577E3E" w:rsidRDefault="00484497" w:rsidP="000E1E95">
      <w:pPr>
        <w:numPr>
          <w:ilvl w:val="0"/>
          <w:numId w:val="25"/>
        </w:numPr>
        <w:spacing w:after="0" w:line="240" w:lineRule="auto"/>
        <w:jc w:val="both"/>
        <w:rPr>
          <w:rFonts w:ascii="Times New Roman" w:hAnsi="Times New Roman" w:cs="Times New Roman"/>
          <w:sz w:val="24"/>
          <w:szCs w:val="24"/>
        </w:rPr>
      </w:pPr>
      <w:r w:rsidRPr="00577E3E">
        <w:rPr>
          <w:rFonts w:ascii="Times New Roman" w:hAnsi="Times New Roman" w:cs="Times New Roman"/>
          <w:sz w:val="24"/>
          <w:szCs w:val="24"/>
        </w:rPr>
        <w:t>Палаточный детский лагерь «Эдельвейс», созданный на территории</w:t>
      </w:r>
      <w:r w:rsidR="00577E3E" w:rsidRPr="00577E3E">
        <w:rPr>
          <w:rFonts w:ascii="Times New Roman" w:hAnsi="Times New Roman" w:cs="Times New Roman"/>
          <w:sz w:val="24"/>
          <w:szCs w:val="24"/>
        </w:rPr>
        <w:t xml:space="preserve"> </w:t>
      </w:r>
      <w:r w:rsidRPr="00577E3E">
        <w:rPr>
          <w:rFonts w:ascii="Times New Roman" w:hAnsi="Times New Roman" w:cs="Times New Roman"/>
          <w:sz w:val="24"/>
          <w:szCs w:val="24"/>
        </w:rPr>
        <w:t>детского оздоровительного лагеря «Чайка».</w:t>
      </w:r>
    </w:p>
    <w:p w:rsidR="00577E3E" w:rsidRDefault="00577E3E" w:rsidP="000E1E95">
      <w:pPr>
        <w:pStyle w:val="ae"/>
        <w:numPr>
          <w:ilvl w:val="0"/>
          <w:numId w:val="25"/>
        </w:numPr>
        <w:spacing w:after="0" w:line="240" w:lineRule="auto"/>
        <w:ind w:left="360" w:hanging="76"/>
        <w:jc w:val="both"/>
        <w:rPr>
          <w:rFonts w:ascii="Times New Roman" w:hAnsi="Times New Roman" w:cs="Times New Roman"/>
          <w:sz w:val="24"/>
          <w:szCs w:val="24"/>
        </w:rPr>
      </w:pPr>
      <w:r>
        <w:rPr>
          <w:rFonts w:ascii="Times New Roman" w:hAnsi="Times New Roman" w:cs="Times New Roman"/>
          <w:sz w:val="24"/>
          <w:szCs w:val="24"/>
        </w:rPr>
        <w:t xml:space="preserve">      </w:t>
      </w:r>
      <w:r w:rsidRPr="00577E3E">
        <w:rPr>
          <w:rFonts w:ascii="Times New Roman" w:hAnsi="Times New Roman" w:cs="Times New Roman"/>
          <w:sz w:val="24"/>
          <w:szCs w:val="24"/>
        </w:rPr>
        <w:t xml:space="preserve">Объекты сельского туризма – 4 зеленых домов. (в с. Саввушка, Барановка, Новохарьковка); </w:t>
      </w:r>
    </w:p>
    <w:p w:rsidR="00484497" w:rsidRDefault="00484497" w:rsidP="000E1E95">
      <w:pPr>
        <w:pStyle w:val="ae"/>
        <w:numPr>
          <w:ilvl w:val="0"/>
          <w:numId w:val="25"/>
        </w:numPr>
        <w:spacing w:after="0" w:line="240" w:lineRule="auto"/>
        <w:jc w:val="both"/>
        <w:rPr>
          <w:rFonts w:ascii="Times New Roman" w:hAnsi="Times New Roman" w:cs="Times New Roman"/>
          <w:sz w:val="24"/>
          <w:szCs w:val="24"/>
        </w:rPr>
      </w:pPr>
      <w:r w:rsidRPr="00577E3E">
        <w:rPr>
          <w:rFonts w:ascii="Times New Roman" w:hAnsi="Times New Roman" w:cs="Times New Roman"/>
          <w:sz w:val="24"/>
          <w:szCs w:val="24"/>
        </w:rPr>
        <w:t>Музей истории развития горного производства, оказывающий услуги по экскурсионному обслуживанию;</w:t>
      </w:r>
    </w:p>
    <w:p w:rsidR="00577E3E" w:rsidRDefault="00577E3E" w:rsidP="000E1E95">
      <w:pPr>
        <w:pStyle w:val="ae"/>
        <w:numPr>
          <w:ilvl w:val="0"/>
          <w:numId w:val="25"/>
        </w:numPr>
        <w:spacing w:after="0"/>
        <w:jc w:val="both"/>
        <w:rPr>
          <w:rFonts w:ascii="Times New Roman" w:hAnsi="Times New Roman" w:cs="Times New Roman"/>
          <w:sz w:val="24"/>
          <w:szCs w:val="24"/>
        </w:rPr>
      </w:pPr>
      <w:r w:rsidRPr="00577E3E">
        <w:rPr>
          <w:rFonts w:ascii="Times New Roman" w:hAnsi="Times New Roman" w:cs="Times New Roman"/>
          <w:sz w:val="24"/>
          <w:szCs w:val="24"/>
        </w:rPr>
        <w:t>Индивидуальные предприятия: художественный салон «Самоцвет»,  «Фотон»   ООО «Змеиногорская типография»,  мастерская «Гончар» занимаются изготовлением сувенирной продукции.</w:t>
      </w:r>
    </w:p>
    <w:p w:rsidR="00577E3E" w:rsidRPr="00577E3E" w:rsidRDefault="00577E3E" w:rsidP="000E1E95">
      <w:pPr>
        <w:pStyle w:val="ae"/>
        <w:numPr>
          <w:ilvl w:val="0"/>
          <w:numId w:val="25"/>
        </w:numPr>
        <w:spacing w:after="0"/>
        <w:jc w:val="both"/>
        <w:rPr>
          <w:rFonts w:ascii="Times New Roman" w:hAnsi="Times New Roman" w:cs="Times New Roman"/>
          <w:sz w:val="24"/>
          <w:szCs w:val="24"/>
        </w:rPr>
      </w:pPr>
      <w:r w:rsidRPr="00577E3E">
        <w:rPr>
          <w:rFonts w:ascii="Times New Roman" w:hAnsi="Times New Roman" w:cs="Times New Roman"/>
          <w:sz w:val="24"/>
          <w:szCs w:val="24"/>
        </w:rPr>
        <w:t>На территории г. Змеиногорска имеется несколько кафе, которые оказывают услуги питания для   туристов.</w:t>
      </w:r>
    </w:p>
    <w:p w:rsidR="00484497" w:rsidRPr="005674F2" w:rsidRDefault="00484497" w:rsidP="000E1E95">
      <w:pPr>
        <w:spacing w:after="0"/>
        <w:ind w:firstLine="720"/>
        <w:jc w:val="both"/>
        <w:rPr>
          <w:rFonts w:ascii="Times New Roman" w:hAnsi="Times New Roman" w:cs="Times New Roman"/>
          <w:sz w:val="24"/>
          <w:szCs w:val="24"/>
        </w:rPr>
      </w:pPr>
      <w:r w:rsidRPr="005674F2">
        <w:rPr>
          <w:rFonts w:ascii="Times New Roman" w:hAnsi="Times New Roman" w:cs="Times New Roman"/>
          <w:sz w:val="24"/>
          <w:szCs w:val="24"/>
        </w:rPr>
        <w:t>Однако, при бурном развитии туризма в других районах Алтайского</w:t>
      </w:r>
      <w:r w:rsidR="000E1E95">
        <w:rPr>
          <w:rFonts w:ascii="Times New Roman" w:hAnsi="Times New Roman" w:cs="Times New Roman"/>
          <w:sz w:val="24"/>
          <w:szCs w:val="24"/>
        </w:rPr>
        <w:t xml:space="preserve"> края (Алтайский, Красногорский</w:t>
      </w:r>
      <w:r w:rsidRPr="005674F2">
        <w:rPr>
          <w:rFonts w:ascii="Times New Roman" w:hAnsi="Times New Roman" w:cs="Times New Roman"/>
          <w:sz w:val="24"/>
          <w:szCs w:val="24"/>
        </w:rPr>
        <w:t>) в Змеиногорском районе еще недостаточно активно вкладываются инвестиции в эту отрасль, по причине малой развитости инфраструктуры.</w:t>
      </w:r>
    </w:p>
    <w:p w:rsidR="00484497" w:rsidRPr="005674F2" w:rsidRDefault="00484497" w:rsidP="000E1E95">
      <w:pPr>
        <w:spacing w:after="0"/>
        <w:jc w:val="center"/>
        <w:rPr>
          <w:rFonts w:ascii="Times New Roman" w:hAnsi="Times New Roman" w:cs="Times New Roman"/>
          <w:b/>
          <w:sz w:val="24"/>
          <w:szCs w:val="24"/>
        </w:rPr>
      </w:pPr>
      <w:r w:rsidRPr="005674F2">
        <w:rPr>
          <w:rFonts w:ascii="Times New Roman" w:hAnsi="Times New Roman" w:cs="Times New Roman"/>
          <w:b/>
          <w:sz w:val="24"/>
          <w:szCs w:val="24"/>
        </w:rPr>
        <w:t>Оценка историко-культурного и природного потенциала региона</w:t>
      </w:r>
    </w:p>
    <w:p w:rsidR="00484497" w:rsidRPr="005674F2" w:rsidRDefault="00484497" w:rsidP="004150F6">
      <w:pPr>
        <w:spacing w:after="0"/>
        <w:ind w:firstLine="567"/>
        <w:jc w:val="both"/>
        <w:rPr>
          <w:rFonts w:ascii="Times New Roman" w:hAnsi="Times New Roman" w:cs="Times New Roman"/>
          <w:sz w:val="24"/>
          <w:szCs w:val="24"/>
        </w:rPr>
      </w:pPr>
      <w:r w:rsidRPr="005674F2">
        <w:rPr>
          <w:rFonts w:ascii="Times New Roman" w:hAnsi="Times New Roman" w:cs="Times New Roman"/>
          <w:sz w:val="24"/>
          <w:szCs w:val="24"/>
        </w:rPr>
        <w:t>Природно-климатический и историко-культурологический ресурс Змеиногорского района огромен  Территория Змеиногорского района уникальна по своим природным  особенностям. Район богат своим историческим наследием. На территории района обнаружено  более 100 исторических памятника археологии; курганы, могильники, курганные группы, каменоломни, древние поселения. Земля наша богата природными ископаемыми.</w:t>
      </w:r>
      <w:r w:rsidR="00D57EDF" w:rsidRPr="005674F2">
        <w:rPr>
          <w:rFonts w:ascii="Times New Roman" w:hAnsi="Times New Roman" w:cs="Times New Roman"/>
          <w:sz w:val="24"/>
          <w:szCs w:val="24"/>
        </w:rPr>
        <w:t xml:space="preserve"> </w:t>
      </w:r>
      <w:r w:rsidRPr="005674F2">
        <w:rPr>
          <w:rFonts w:ascii="Times New Roman" w:hAnsi="Times New Roman" w:cs="Times New Roman"/>
          <w:sz w:val="24"/>
          <w:szCs w:val="24"/>
        </w:rPr>
        <w:t xml:space="preserve">Гордостью жителей района является Колыванское озеро – издавна прославившее наш район своей необычной красотой, площадь которого </w:t>
      </w:r>
      <w:smartTag w:uri="urn:schemas-microsoft-com:office:smarttags" w:element="metricconverter">
        <w:smartTagPr>
          <w:attr w:name="ProductID" w:val="450 га"/>
        </w:smartTagPr>
        <w:r w:rsidRPr="005674F2">
          <w:rPr>
            <w:rFonts w:ascii="Times New Roman" w:hAnsi="Times New Roman" w:cs="Times New Roman"/>
            <w:sz w:val="24"/>
            <w:szCs w:val="24"/>
          </w:rPr>
          <w:t>450 га</w:t>
        </w:r>
      </w:smartTag>
      <w:r w:rsidRPr="005674F2">
        <w:rPr>
          <w:rFonts w:ascii="Times New Roman" w:hAnsi="Times New Roman" w:cs="Times New Roman"/>
          <w:sz w:val="24"/>
          <w:szCs w:val="24"/>
        </w:rPr>
        <w:t>. Причудливые формы скальных выходов создают своеобразный рельеф побережья озера, пологие и низкие берега. Озеро также отличается  своей богатой и разнообразной уникальной растительностью. Здесь сложились благоприятные рекреационные условия для развития туристической деятельности, прежде всего оздоровительного туризма (прогулки, купание и воздушные ванны)</w:t>
      </w:r>
    </w:p>
    <w:p w:rsidR="00484497" w:rsidRPr="005674F2" w:rsidRDefault="00484497" w:rsidP="004150F6">
      <w:pPr>
        <w:spacing w:after="0"/>
        <w:ind w:firstLine="567"/>
        <w:jc w:val="both"/>
        <w:rPr>
          <w:rFonts w:ascii="Times New Roman" w:hAnsi="Times New Roman" w:cs="Times New Roman"/>
          <w:sz w:val="24"/>
          <w:szCs w:val="24"/>
        </w:rPr>
      </w:pPr>
      <w:r w:rsidRPr="005674F2">
        <w:rPr>
          <w:rFonts w:ascii="Times New Roman" w:hAnsi="Times New Roman" w:cs="Times New Roman"/>
          <w:sz w:val="24"/>
          <w:szCs w:val="24"/>
        </w:rPr>
        <w:t xml:space="preserve">По берегам озера выявлено четыре памятника археологии: поселение </w:t>
      </w:r>
      <w:r w:rsidRPr="005674F2">
        <w:rPr>
          <w:rFonts w:ascii="Times New Roman" w:hAnsi="Times New Roman" w:cs="Times New Roman"/>
          <w:sz w:val="24"/>
          <w:szCs w:val="24"/>
          <w:lang w:val="en-US"/>
        </w:rPr>
        <w:t>IV</w:t>
      </w:r>
      <w:r w:rsidRPr="005674F2">
        <w:rPr>
          <w:rFonts w:ascii="Times New Roman" w:hAnsi="Times New Roman" w:cs="Times New Roman"/>
          <w:sz w:val="24"/>
          <w:szCs w:val="24"/>
        </w:rPr>
        <w:t>-</w:t>
      </w:r>
      <w:r w:rsidRPr="005674F2">
        <w:rPr>
          <w:rFonts w:ascii="Times New Roman" w:hAnsi="Times New Roman" w:cs="Times New Roman"/>
          <w:sz w:val="24"/>
          <w:szCs w:val="24"/>
          <w:lang w:val="en-US"/>
        </w:rPr>
        <w:t>III</w:t>
      </w:r>
      <w:r w:rsidRPr="005674F2">
        <w:rPr>
          <w:rFonts w:ascii="Times New Roman" w:hAnsi="Times New Roman" w:cs="Times New Roman"/>
          <w:sz w:val="24"/>
          <w:szCs w:val="24"/>
        </w:rPr>
        <w:t xml:space="preserve"> тыс. до н.э. - Колыванское –1.</w:t>
      </w:r>
    </w:p>
    <w:p w:rsidR="00484497" w:rsidRPr="005674F2" w:rsidRDefault="00484497" w:rsidP="004150F6">
      <w:pPr>
        <w:spacing w:after="0"/>
        <w:ind w:firstLine="567"/>
        <w:jc w:val="both"/>
        <w:rPr>
          <w:rFonts w:ascii="Times New Roman" w:hAnsi="Times New Roman" w:cs="Times New Roman"/>
          <w:sz w:val="24"/>
          <w:szCs w:val="24"/>
        </w:rPr>
      </w:pPr>
      <w:r w:rsidRPr="005674F2">
        <w:rPr>
          <w:rFonts w:ascii="Times New Roman" w:hAnsi="Times New Roman" w:cs="Times New Roman"/>
          <w:sz w:val="24"/>
          <w:szCs w:val="24"/>
        </w:rPr>
        <w:t>Стоянки каменного века Колыванское –2, Усть-Колыванка-1,2.</w:t>
      </w:r>
    </w:p>
    <w:p w:rsidR="00484497" w:rsidRPr="005674F2" w:rsidRDefault="00484497" w:rsidP="004150F6">
      <w:pPr>
        <w:spacing w:after="0"/>
        <w:ind w:firstLine="567"/>
        <w:jc w:val="both"/>
        <w:rPr>
          <w:rFonts w:ascii="Times New Roman" w:hAnsi="Times New Roman" w:cs="Times New Roman"/>
          <w:sz w:val="24"/>
          <w:szCs w:val="24"/>
        </w:rPr>
      </w:pPr>
      <w:r w:rsidRPr="005674F2">
        <w:rPr>
          <w:rFonts w:ascii="Times New Roman" w:hAnsi="Times New Roman" w:cs="Times New Roman"/>
          <w:sz w:val="24"/>
          <w:szCs w:val="24"/>
        </w:rPr>
        <w:t xml:space="preserve">К севера –западу от озера находится четыре могильника -  Саввушка 1,2,3,4, к северу- могильники Слюдянка –1,2,3. Эти могильники могут быть отнесены к скифскому времени </w:t>
      </w:r>
      <w:r w:rsidRPr="005674F2">
        <w:rPr>
          <w:rFonts w:ascii="Times New Roman" w:hAnsi="Times New Roman" w:cs="Times New Roman"/>
          <w:sz w:val="24"/>
          <w:szCs w:val="24"/>
          <w:lang w:val="en-US"/>
        </w:rPr>
        <w:t>IV</w:t>
      </w:r>
      <w:r w:rsidRPr="005674F2">
        <w:rPr>
          <w:rFonts w:ascii="Times New Roman" w:hAnsi="Times New Roman" w:cs="Times New Roman"/>
          <w:sz w:val="24"/>
          <w:szCs w:val="24"/>
        </w:rPr>
        <w:t>-</w:t>
      </w:r>
      <w:r w:rsidRPr="005674F2">
        <w:rPr>
          <w:rFonts w:ascii="Times New Roman" w:hAnsi="Times New Roman" w:cs="Times New Roman"/>
          <w:sz w:val="24"/>
          <w:szCs w:val="24"/>
          <w:lang w:val="en-US"/>
        </w:rPr>
        <w:t>III</w:t>
      </w:r>
      <w:r w:rsidRPr="005674F2">
        <w:rPr>
          <w:rFonts w:ascii="Times New Roman" w:hAnsi="Times New Roman" w:cs="Times New Roman"/>
          <w:sz w:val="24"/>
          <w:szCs w:val="24"/>
        </w:rPr>
        <w:t xml:space="preserve"> вв.до н.э.</w:t>
      </w:r>
    </w:p>
    <w:p w:rsidR="00484497" w:rsidRPr="005674F2" w:rsidRDefault="00484497" w:rsidP="004150F6">
      <w:pPr>
        <w:spacing w:after="0"/>
        <w:ind w:firstLine="567"/>
        <w:jc w:val="both"/>
        <w:rPr>
          <w:rFonts w:ascii="Times New Roman" w:hAnsi="Times New Roman" w:cs="Times New Roman"/>
          <w:sz w:val="24"/>
          <w:szCs w:val="24"/>
        </w:rPr>
      </w:pPr>
      <w:r w:rsidRPr="005674F2">
        <w:rPr>
          <w:rFonts w:ascii="Times New Roman" w:hAnsi="Times New Roman" w:cs="Times New Roman"/>
          <w:sz w:val="24"/>
          <w:szCs w:val="24"/>
        </w:rPr>
        <w:t>Археологические объекты, зачастую являются  символом, своеобразной визитной карточкой. Указывая на  глубокие корни и богатую историю того или иного народа, они повышают престиж района, способствуют формированию патриотических чувств местного населения. Одним из самых примечательных моментов в этой области является   история заселения промышленного  освоения  данной территории Россией в Х</w:t>
      </w:r>
      <w:r w:rsidRPr="005674F2">
        <w:rPr>
          <w:rFonts w:ascii="Times New Roman" w:hAnsi="Times New Roman" w:cs="Times New Roman"/>
          <w:sz w:val="24"/>
          <w:szCs w:val="24"/>
          <w:lang w:val="en-US"/>
        </w:rPr>
        <w:t>VIII</w:t>
      </w:r>
      <w:r w:rsidRPr="005674F2">
        <w:rPr>
          <w:rFonts w:ascii="Times New Roman" w:hAnsi="Times New Roman" w:cs="Times New Roman"/>
          <w:sz w:val="24"/>
          <w:szCs w:val="24"/>
        </w:rPr>
        <w:t>-</w:t>
      </w:r>
      <w:r w:rsidRPr="005674F2">
        <w:rPr>
          <w:rFonts w:ascii="Times New Roman" w:hAnsi="Times New Roman" w:cs="Times New Roman"/>
          <w:sz w:val="24"/>
          <w:szCs w:val="24"/>
          <w:lang w:val="en-US"/>
        </w:rPr>
        <w:t>XIX</w:t>
      </w:r>
      <w:r w:rsidRPr="005674F2">
        <w:rPr>
          <w:rFonts w:ascii="Times New Roman" w:hAnsi="Times New Roman" w:cs="Times New Roman"/>
          <w:sz w:val="24"/>
          <w:szCs w:val="24"/>
        </w:rPr>
        <w:t xml:space="preserve"> веках. На территории  района были обнаружены и открыты богатейшие месторождения рудного серебра, что сделало  район главным поставщиком в казну России ее основного валютного металла.</w:t>
      </w:r>
    </w:p>
    <w:p w:rsidR="00484497" w:rsidRPr="005674F2" w:rsidRDefault="00484497" w:rsidP="004150F6">
      <w:pPr>
        <w:spacing w:after="0"/>
        <w:ind w:firstLine="567"/>
        <w:jc w:val="both"/>
        <w:rPr>
          <w:rFonts w:ascii="Times New Roman" w:hAnsi="Times New Roman" w:cs="Times New Roman"/>
          <w:sz w:val="24"/>
          <w:szCs w:val="24"/>
        </w:rPr>
      </w:pPr>
      <w:r w:rsidRPr="005674F2">
        <w:rPr>
          <w:rFonts w:ascii="Times New Roman" w:hAnsi="Times New Roman" w:cs="Times New Roman"/>
          <w:sz w:val="24"/>
          <w:szCs w:val="24"/>
        </w:rPr>
        <w:t xml:space="preserve">Город Змеиногорск благодаря Змеевскому руднику, действующему во второй половине </w:t>
      </w:r>
      <w:r w:rsidRPr="005674F2">
        <w:rPr>
          <w:rFonts w:ascii="Times New Roman" w:hAnsi="Times New Roman" w:cs="Times New Roman"/>
          <w:sz w:val="24"/>
          <w:szCs w:val="24"/>
          <w:lang w:val="en-US"/>
        </w:rPr>
        <w:t>XVIII</w:t>
      </w:r>
      <w:r w:rsidRPr="005674F2">
        <w:rPr>
          <w:rFonts w:ascii="Times New Roman" w:hAnsi="Times New Roman" w:cs="Times New Roman"/>
          <w:sz w:val="24"/>
          <w:szCs w:val="24"/>
        </w:rPr>
        <w:t xml:space="preserve">  века, являлся всемирно известным городом. В течение </w:t>
      </w:r>
      <w:r w:rsidRPr="005674F2">
        <w:rPr>
          <w:rFonts w:ascii="Times New Roman" w:hAnsi="Times New Roman" w:cs="Times New Roman"/>
          <w:sz w:val="24"/>
          <w:szCs w:val="24"/>
          <w:lang w:val="en-US"/>
        </w:rPr>
        <w:t>XVIII</w:t>
      </w:r>
      <w:r w:rsidRPr="005674F2">
        <w:rPr>
          <w:rFonts w:ascii="Times New Roman" w:hAnsi="Times New Roman" w:cs="Times New Roman"/>
          <w:sz w:val="24"/>
          <w:szCs w:val="24"/>
        </w:rPr>
        <w:t xml:space="preserve">- </w:t>
      </w:r>
      <w:r w:rsidRPr="005674F2">
        <w:rPr>
          <w:rFonts w:ascii="Times New Roman" w:hAnsi="Times New Roman" w:cs="Times New Roman"/>
          <w:sz w:val="24"/>
          <w:szCs w:val="24"/>
          <w:lang w:val="en-US"/>
        </w:rPr>
        <w:t>XIX</w:t>
      </w:r>
      <w:r w:rsidRPr="005674F2">
        <w:rPr>
          <w:rFonts w:ascii="Times New Roman" w:hAnsi="Times New Roman" w:cs="Times New Roman"/>
          <w:sz w:val="24"/>
          <w:szCs w:val="24"/>
        </w:rPr>
        <w:t xml:space="preserve"> веках </w:t>
      </w:r>
      <w:r w:rsidRPr="005674F2">
        <w:rPr>
          <w:rFonts w:ascii="Times New Roman" w:hAnsi="Times New Roman" w:cs="Times New Roman"/>
          <w:sz w:val="24"/>
          <w:szCs w:val="24"/>
        </w:rPr>
        <w:lastRenderedPageBreak/>
        <w:t>Змеиногорск являлся на Алтае крупным центром геологической и инженерной мысли. В городе сохранился исторический центр, комплекс инженерно-производственных и гидротехнических сооружений.</w:t>
      </w:r>
    </w:p>
    <w:p w:rsidR="00484497" w:rsidRPr="005674F2" w:rsidRDefault="00484497" w:rsidP="004150F6">
      <w:pPr>
        <w:spacing w:after="0"/>
        <w:ind w:firstLine="567"/>
        <w:jc w:val="both"/>
        <w:rPr>
          <w:rFonts w:ascii="Times New Roman" w:hAnsi="Times New Roman" w:cs="Times New Roman"/>
          <w:sz w:val="24"/>
          <w:szCs w:val="24"/>
        </w:rPr>
      </w:pPr>
      <w:r w:rsidRPr="005674F2">
        <w:rPr>
          <w:rFonts w:ascii="Times New Roman" w:hAnsi="Times New Roman" w:cs="Times New Roman"/>
          <w:sz w:val="24"/>
          <w:szCs w:val="24"/>
        </w:rPr>
        <w:t>Змеиногорскую землю посетили выдающиеся личности, которые жили и работали здесь. Это такие как  Петр Симон Палас (1809г.), Геблер (1809), Спасский (1810), Ледебур (1785-1851), Бунге (1828), Гумбольд (1829), Чихачев (1842), Достоевский (1854), Семенов-Тяншанский (1856) и др.</w:t>
      </w:r>
    </w:p>
    <w:p w:rsidR="00484497" w:rsidRPr="005674F2" w:rsidRDefault="00484497" w:rsidP="00484497">
      <w:pPr>
        <w:ind w:firstLine="567"/>
        <w:jc w:val="both"/>
        <w:rPr>
          <w:rFonts w:ascii="Times New Roman" w:hAnsi="Times New Roman" w:cs="Times New Roman"/>
          <w:sz w:val="24"/>
          <w:szCs w:val="24"/>
        </w:rPr>
      </w:pPr>
      <w:r w:rsidRPr="005674F2">
        <w:rPr>
          <w:rFonts w:ascii="Times New Roman" w:hAnsi="Times New Roman" w:cs="Times New Roman"/>
          <w:sz w:val="24"/>
          <w:szCs w:val="24"/>
        </w:rPr>
        <w:t>Все эти  факторы дают предпосылки для развития познавательного и делового туризма, способствуют  развитию  туристической деятельности.</w:t>
      </w:r>
    </w:p>
    <w:p w:rsidR="00484497" w:rsidRPr="005674F2" w:rsidRDefault="00484497" w:rsidP="00484497">
      <w:pPr>
        <w:ind w:firstLine="567"/>
        <w:jc w:val="center"/>
        <w:rPr>
          <w:rFonts w:ascii="Times New Roman" w:hAnsi="Times New Roman" w:cs="Times New Roman"/>
          <w:b/>
          <w:sz w:val="24"/>
          <w:szCs w:val="24"/>
        </w:rPr>
      </w:pPr>
      <w:r w:rsidRPr="005674F2">
        <w:rPr>
          <w:rFonts w:ascii="Times New Roman" w:hAnsi="Times New Roman" w:cs="Times New Roman"/>
          <w:b/>
          <w:sz w:val="24"/>
          <w:szCs w:val="24"/>
        </w:rPr>
        <w:t>Слабые стороны:</w:t>
      </w:r>
    </w:p>
    <w:p w:rsidR="00484497" w:rsidRPr="005674F2" w:rsidRDefault="00484497" w:rsidP="004150F6">
      <w:pPr>
        <w:spacing w:after="0"/>
        <w:ind w:firstLine="540"/>
        <w:jc w:val="both"/>
        <w:rPr>
          <w:rFonts w:ascii="Times New Roman" w:hAnsi="Times New Roman" w:cs="Times New Roman"/>
          <w:sz w:val="24"/>
          <w:szCs w:val="24"/>
        </w:rPr>
      </w:pPr>
      <w:r w:rsidRPr="005674F2">
        <w:rPr>
          <w:rFonts w:ascii="Times New Roman" w:hAnsi="Times New Roman" w:cs="Times New Roman"/>
          <w:sz w:val="24"/>
          <w:szCs w:val="24"/>
        </w:rPr>
        <w:t>Острой проблемой остается нехватка коллективных мест размещения в районе. Связано это со слабым развитием инфраструктуры, что является перспективной задачей для района.</w:t>
      </w:r>
    </w:p>
    <w:p w:rsidR="00484497" w:rsidRPr="005674F2" w:rsidRDefault="00484497" w:rsidP="004150F6">
      <w:pPr>
        <w:spacing w:after="0"/>
        <w:ind w:firstLine="540"/>
        <w:jc w:val="both"/>
        <w:rPr>
          <w:rFonts w:ascii="Times New Roman" w:hAnsi="Times New Roman" w:cs="Times New Roman"/>
          <w:sz w:val="24"/>
          <w:szCs w:val="24"/>
        </w:rPr>
      </w:pPr>
      <w:r w:rsidRPr="005674F2">
        <w:rPr>
          <w:rFonts w:ascii="Times New Roman" w:hAnsi="Times New Roman" w:cs="Times New Roman"/>
          <w:sz w:val="24"/>
          <w:szCs w:val="24"/>
        </w:rPr>
        <w:t>Увеличивается интерес к отдыху на Колыванском озере, но для развития этой территории необходимо создавать условия для привлечения инвесторов.</w:t>
      </w:r>
    </w:p>
    <w:p w:rsidR="00484497" w:rsidRPr="005674F2" w:rsidRDefault="00C348C6" w:rsidP="004150F6">
      <w:pPr>
        <w:spacing w:after="0"/>
        <w:ind w:firstLine="540"/>
        <w:jc w:val="both"/>
        <w:rPr>
          <w:rFonts w:ascii="Times New Roman" w:hAnsi="Times New Roman" w:cs="Times New Roman"/>
          <w:sz w:val="24"/>
          <w:szCs w:val="24"/>
        </w:rPr>
      </w:pPr>
      <w:r w:rsidRPr="005674F2">
        <w:rPr>
          <w:rFonts w:ascii="Times New Roman" w:hAnsi="Times New Roman" w:cs="Times New Roman"/>
          <w:sz w:val="24"/>
          <w:szCs w:val="24"/>
        </w:rPr>
        <w:t>Невозможность перевода земель из категории с/х назначения в рекреационные (выстраивание административных барьеров на краевом уровне власти),</w:t>
      </w:r>
      <w:r w:rsidR="00D57EDF">
        <w:rPr>
          <w:rFonts w:ascii="Times New Roman" w:hAnsi="Times New Roman" w:cs="Times New Roman"/>
          <w:sz w:val="24"/>
          <w:szCs w:val="24"/>
        </w:rPr>
        <w:t xml:space="preserve"> </w:t>
      </w:r>
      <w:r w:rsidRPr="005674F2">
        <w:rPr>
          <w:rFonts w:ascii="Times New Roman" w:hAnsi="Times New Roman" w:cs="Times New Roman"/>
          <w:sz w:val="24"/>
          <w:szCs w:val="24"/>
        </w:rPr>
        <w:t>о</w:t>
      </w:r>
      <w:r w:rsidR="00484497" w:rsidRPr="005674F2">
        <w:rPr>
          <w:rFonts w:ascii="Times New Roman" w:hAnsi="Times New Roman" w:cs="Times New Roman"/>
          <w:sz w:val="24"/>
          <w:szCs w:val="24"/>
        </w:rPr>
        <w:t>тсутствие дорог, газа, воды и электричества  мешают развитию бизнеса, делают его только сезонным и низкокомфортабельным.</w:t>
      </w:r>
    </w:p>
    <w:p w:rsidR="00484497" w:rsidRPr="005674F2" w:rsidRDefault="00484497" w:rsidP="004150F6">
      <w:pPr>
        <w:spacing w:after="0"/>
        <w:ind w:firstLine="540"/>
        <w:jc w:val="both"/>
        <w:rPr>
          <w:rFonts w:ascii="Times New Roman" w:hAnsi="Times New Roman" w:cs="Times New Roman"/>
          <w:sz w:val="24"/>
          <w:szCs w:val="24"/>
        </w:rPr>
      </w:pPr>
      <w:r w:rsidRPr="005674F2">
        <w:rPr>
          <w:rFonts w:ascii="Times New Roman" w:hAnsi="Times New Roman" w:cs="Times New Roman"/>
          <w:sz w:val="24"/>
          <w:szCs w:val="24"/>
        </w:rPr>
        <w:t xml:space="preserve">Серьезной проблемой и задачей стоит благоустройство мест показа для туристов, уборка мусора,  </w:t>
      </w:r>
      <w:r w:rsidR="00D57EDF">
        <w:rPr>
          <w:rFonts w:ascii="Times New Roman" w:hAnsi="Times New Roman" w:cs="Times New Roman"/>
          <w:sz w:val="24"/>
          <w:szCs w:val="24"/>
        </w:rPr>
        <w:t xml:space="preserve"> отсутствие </w:t>
      </w:r>
      <w:r w:rsidRPr="005674F2">
        <w:rPr>
          <w:rFonts w:ascii="Times New Roman" w:hAnsi="Times New Roman" w:cs="Times New Roman"/>
          <w:sz w:val="24"/>
          <w:szCs w:val="24"/>
        </w:rPr>
        <w:t xml:space="preserve"> подъездных путей.</w:t>
      </w:r>
    </w:p>
    <w:p w:rsidR="00484497" w:rsidRPr="005674F2" w:rsidRDefault="00484497" w:rsidP="004150F6">
      <w:pPr>
        <w:spacing w:after="0"/>
        <w:ind w:firstLine="540"/>
        <w:jc w:val="both"/>
        <w:rPr>
          <w:rFonts w:ascii="Times New Roman" w:hAnsi="Times New Roman" w:cs="Times New Roman"/>
          <w:sz w:val="24"/>
          <w:szCs w:val="24"/>
        </w:rPr>
      </w:pPr>
      <w:r w:rsidRPr="005674F2">
        <w:rPr>
          <w:rFonts w:ascii="Times New Roman" w:hAnsi="Times New Roman" w:cs="Times New Roman"/>
          <w:sz w:val="24"/>
          <w:szCs w:val="24"/>
        </w:rPr>
        <w:t>Г. Змеиногорск, являясь</w:t>
      </w:r>
      <w:r w:rsidR="00D57EDF">
        <w:rPr>
          <w:rFonts w:ascii="Times New Roman" w:hAnsi="Times New Roman" w:cs="Times New Roman"/>
          <w:sz w:val="24"/>
          <w:szCs w:val="24"/>
        </w:rPr>
        <w:t>,</w:t>
      </w:r>
      <w:r w:rsidRPr="005674F2">
        <w:rPr>
          <w:rFonts w:ascii="Times New Roman" w:hAnsi="Times New Roman" w:cs="Times New Roman"/>
          <w:sz w:val="24"/>
          <w:szCs w:val="24"/>
        </w:rPr>
        <w:t xml:space="preserve"> историческим центром района </w:t>
      </w:r>
      <w:r w:rsidR="00C348C6" w:rsidRPr="005674F2">
        <w:rPr>
          <w:rFonts w:ascii="Times New Roman" w:hAnsi="Times New Roman" w:cs="Times New Roman"/>
          <w:sz w:val="24"/>
          <w:szCs w:val="24"/>
        </w:rPr>
        <w:t>в пик туристического сезона</w:t>
      </w:r>
      <w:r w:rsidRPr="005674F2">
        <w:rPr>
          <w:rFonts w:ascii="Times New Roman" w:hAnsi="Times New Roman" w:cs="Times New Roman"/>
          <w:sz w:val="24"/>
          <w:szCs w:val="24"/>
        </w:rPr>
        <w:t xml:space="preserve"> находится в плачевном состоянии. Мусор разбросан на обочинах улиц в местах показа для туристов, историческая площадь в запустении, отсутствие цветников, газонов. На улицах города </w:t>
      </w:r>
      <w:r w:rsidR="00C348C6" w:rsidRPr="005674F2">
        <w:rPr>
          <w:rFonts w:ascii="Times New Roman" w:hAnsi="Times New Roman" w:cs="Times New Roman"/>
          <w:sz w:val="24"/>
          <w:szCs w:val="24"/>
        </w:rPr>
        <w:t>не достаточно</w:t>
      </w:r>
      <w:r w:rsidRPr="005674F2">
        <w:rPr>
          <w:rFonts w:ascii="Times New Roman" w:hAnsi="Times New Roman" w:cs="Times New Roman"/>
          <w:sz w:val="24"/>
          <w:szCs w:val="24"/>
        </w:rPr>
        <w:t xml:space="preserve"> урн для мусора. Дорога ведущая, к Нагорному пруду давно не ремонтировалось.  Коммунальное хозяйство ввиду слабого финансирования с этими проблемами не справляется.</w:t>
      </w:r>
    </w:p>
    <w:p w:rsidR="00484497" w:rsidRPr="005674F2" w:rsidRDefault="00484497" w:rsidP="004150F6">
      <w:pPr>
        <w:spacing w:after="0"/>
        <w:ind w:left="540"/>
        <w:jc w:val="both"/>
        <w:rPr>
          <w:rFonts w:ascii="Times New Roman" w:hAnsi="Times New Roman" w:cs="Times New Roman"/>
          <w:sz w:val="24"/>
          <w:szCs w:val="24"/>
        </w:rPr>
      </w:pPr>
      <w:r w:rsidRPr="005674F2">
        <w:rPr>
          <w:rFonts w:ascii="Times New Roman" w:hAnsi="Times New Roman" w:cs="Times New Roman"/>
          <w:sz w:val="24"/>
          <w:szCs w:val="24"/>
        </w:rPr>
        <w:t>Привлечение гидов-инструкторов на постоянную работу невозможно.</w:t>
      </w:r>
    </w:p>
    <w:p w:rsidR="00484497" w:rsidRPr="005674F2" w:rsidRDefault="00484497" w:rsidP="004150F6">
      <w:pPr>
        <w:spacing w:after="0"/>
        <w:ind w:firstLine="567"/>
        <w:jc w:val="both"/>
        <w:rPr>
          <w:rFonts w:ascii="Times New Roman" w:hAnsi="Times New Roman" w:cs="Times New Roman"/>
          <w:sz w:val="24"/>
          <w:szCs w:val="24"/>
        </w:rPr>
      </w:pPr>
      <w:r w:rsidRPr="005674F2">
        <w:rPr>
          <w:rFonts w:ascii="Times New Roman" w:hAnsi="Times New Roman" w:cs="Times New Roman"/>
          <w:sz w:val="24"/>
          <w:szCs w:val="24"/>
        </w:rPr>
        <w:t>Анализ материальной базы объектов, оказывающих туристические услуги показывает, что    некоторые   существующие учреждения отличаются низкой комфортабельностью (санаторий «Лазурный», ДОЛ «Чайка»).</w:t>
      </w:r>
    </w:p>
    <w:p w:rsidR="00484497" w:rsidRPr="005674F2" w:rsidRDefault="00484497" w:rsidP="004150F6">
      <w:pPr>
        <w:spacing w:after="0"/>
        <w:ind w:left="851" w:hanging="284"/>
        <w:jc w:val="both"/>
        <w:rPr>
          <w:rFonts w:ascii="Times New Roman" w:hAnsi="Times New Roman" w:cs="Times New Roman"/>
          <w:sz w:val="24"/>
          <w:szCs w:val="24"/>
        </w:rPr>
      </w:pPr>
      <w:r w:rsidRPr="005674F2">
        <w:rPr>
          <w:rFonts w:ascii="Times New Roman" w:hAnsi="Times New Roman" w:cs="Times New Roman"/>
          <w:sz w:val="24"/>
          <w:szCs w:val="24"/>
        </w:rPr>
        <w:t>Все это негативно сказывается на имидже Змеиногорского района.</w:t>
      </w:r>
    </w:p>
    <w:p w:rsidR="00484497" w:rsidRPr="005674F2" w:rsidRDefault="00484497" w:rsidP="004150F6">
      <w:pPr>
        <w:spacing w:after="0"/>
        <w:ind w:left="567"/>
        <w:jc w:val="both"/>
        <w:rPr>
          <w:rFonts w:ascii="Times New Roman" w:hAnsi="Times New Roman" w:cs="Times New Roman"/>
          <w:sz w:val="24"/>
          <w:szCs w:val="24"/>
        </w:rPr>
      </w:pPr>
    </w:p>
    <w:p w:rsidR="00484497" w:rsidRPr="005674F2" w:rsidRDefault="00484497" w:rsidP="00484497">
      <w:pPr>
        <w:ind w:left="2160" w:firstLine="720"/>
        <w:jc w:val="both"/>
        <w:rPr>
          <w:rFonts w:ascii="Times New Roman" w:hAnsi="Times New Roman" w:cs="Times New Roman"/>
          <w:b/>
          <w:sz w:val="24"/>
          <w:szCs w:val="24"/>
        </w:rPr>
      </w:pPr>
      <w:r w:rsidRPr="005674F2">
        <w:rPr>
          <w:rFonts w:ascii="Times New Roman" w:hAnsi="Times New Roman" w:cs="Times New Roman"/>
          <w:b/>
          <w:sz w:val="24"/>
          <w:szCs w:val="24"/>
        </w:rPr>
        <w:t>Приоритеты развития отрасли</w:t>
      </w:r>
    </w:p>
    <w:p w:rsidR="00484497" w:rsidRPr="005674F2" w:rsidRDefault="00484497" w:rsidP="00484497">
      <w:pPr>
        <w:ind w:firstLine="851"/>
        <w:jc w:val="both"/>
        <w:rPr>
          <w:rFonts w:ascii="Times New Roman" w:hAnsi="Times New Roman" w:cs="Times New Roman"/>
          <w:sz w:val="24"/>
          <w:szCs w:val="24"/>
        </w:rPr>
      </w:pPr>
      <w:r w:rsidRPr="005674F2">
        <w:rPr>
          <w:rFonts w:ascii="Times New Roman" w:hAnsi="Times New Roman" w:cs="Times New Roman"/>
          <w:sz w:val="24"/>
          <w:szCs w:val="24"/>
        </w:rPr>
        <w:t>Район обладает большим потенциалом для развития многих видов туризма, это:</w:t>
      </w:r>
    </w:p>
    <w:p w:rsidR="00484497" w:rsidRPr="005674F2" w:rsidRDefault="00C7353B" w:rsidP="00C7353B">
      <w:pPr>
        <w:numPr>
          <w:ilvl w:val="1"/>
          <w:numId w:val="26"/>
        </w:numPr>
        <w:tabs>
          <w:tab w:val="clear" w:pos="1440"/>
          <w:tab w:val="num" w:pos="851"/>
        </w:tabs>
        <w:spacing w:after="0" w:line="240" w:lineRule="auto"/>
        <w:ind w:hanging="1014"/>
        <w:jc w:val="both"/>
        <w:rPr>
          <w:rFonts w:ascii="Times New Roman" w:hAnsi="Times New Roman" w:cs="Times New Roman"/>
          <w:sz w:val="24"/>
          <w:szCs w:val="24"/>
        </w:rPr>
      </w:pPr>
      <w:r>
        <w:rPr>
          <w:rFonts w:ascii="Times New Roman" w:hAnsi="Times New Roman" w:cs="Times New Roman"/>
          <w:sz w:val="24"/>
          <w:szCs w:val="24"/>
        </w:rPr>
        <w:t xml:space="preserve">- </w:t>
      </w:r>
      <w:r w:rsidR="00484497" w:rsidRPr="005674F2">
        <w:rPr>
          <w:rFonts w:ascii="Times New Roman" w:hAnsi="Times New Roman" w:cs="Times New Roman"/>
          <w:sz w:val="24"/>
          <w:szCs w:val="24"/>
        </w:rPr>
        <w:t>природные ресурсы и климатические условия;</w:t>
      </w:r>
    </w:p>
    <w:p w:rsidR="00484497" w:rsidRPr="005674F2" w:rsidRDefault="00C7353B" w:rsidP="00C7353B">
      <w:pPr>
        <w:numPr>
          <w:ilvl w:val="1"/>
          <w:numId w:val="26"/>
        </w:numPr>
        <w:tabs>
          <w:tab w:val="clear" w:pos="1440"/>
          <w:tab w:val="num" w:pos="851"/>
        </w:tabs>
        <w:spacing w:after="0" w:line="240" w:lineRule="auto"/>
        <w:ind w:hanging="1014"/>
        <w:jc w:val="both"/>
        <w:rPr>
          <w:rFonts w:ascii="Times New Roman" w:hAnsi="Times New Roman" w:cs="Times New Roman"/>
          <w:sz w:val="24"/>
          <w:szCs w:val="24"/>
        </w:rPr>
      </w:pPr>
      <w:r>
        <w:rPr>
          <w:rFonts w:ascii="Times New Roman" w:hAnsi="Times New Roman" w:cs="Times New Roman"/>
          <w:sz w:val="24"/>
          <w:szCs w:val="24"/>
        </w:rPr>
        <w:t xml:space="preserve">- </w:t>
      </w:r>
      <w:r w:rsidR="00484497" w:rsidRPr="005674F2">
        <w:rPr>
          <w:rFonts w:ascii="Times New Roman" w:hAnsi="Times New Roman" w:cs="Times New Roman"/>
          <w:sz w:val="24"/>
          <w:szCs w:val="24"/>
        </w:rPr>
        <w:t>уникальность и самобытность района;</w:t>
      </w:r>
    </w:p>
    <w:p w:rsidR="00484497" w:rsidRPr="005674F2" w:rsidRDefault="00C7353B" w:rsidP="00C7353B">
      <w:pPr>
        <w:numPr>
          <w:ilvl w:val="1"/>
          <w:numId w:val="26"/>
        </w:numPr>
        <w:tabs>
          <w:tab w:val="clear" w:pos="1440"/>
          <w:tab w:val="num" w:pos="851"/>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84497" w:rsidRPr="005674F2">
        <w:rPr>
          <w:rFonts w:ascii="Times New Roman" w:hAnsi="Times New Roman" w:cs="Times New Roman"/>
          <w:sz w:val="24"/>
          <w:szCs w:val="24"/>
        </w:rPr>
        <w:t>наличие множества историко-культурных, природных и археологических памятников.</w:t>
      </w:r>
    </w:p>
    <w:p w:rsidR="00484497" w:rsidRPr="005674F2" w:rsidRDefault="00484497" w:rsidP="00484497">
      <w:pPr>
        <w:ind w:firstLine="851"/>
        <w:jc w:val="both"/>
        <w:rPr>
          <w:rFonts w:ascii="Times New Roman" w:hAnsi="Times New Roman" w:cs="Times New Roman"/>
          <w:sz w:val="24"/>
          <w:szCs w:val="24"/>
        </w:rPr>
      </w:pPr>
      <w:r w:rsidRPr="005674F2">
        <w:rPr>
          <w:rFonts w:ascii="Times New Roman" w:hAnsi="Times New Roman" w:cs="Times New Roman"/>
          <w:sz w:val="24"/>
          <w:szCs w:val="24"/>
        </w:rPr>
        <w:t>В Змеиногорском районе необходимо планировать приоритетные виды туризма по направлениям:</w:t>
      </w:r>
    </w:p>
    <w:p w:rsidR="00484497" w:rsidRPr="005674F2" w:rsidRDefault="00484497" w:rsidP="00484497">
      <w:pPr>
        <w:numPr>
          <w:ilvl w:val="1"/>
          <w:numId w:val="12"/>
        </w:numPr>
        <w:tabs>
          <w:tab w:val="clear" w:pos="1440"/>
          <w:tab w:val="num" w:pos="720"/>
        </w:tabs>
        <w:spacing w:after="0" w:line="240" w:lineRule="auto"/>
        <w:ind w:hanging="1080"/>
        <w:jc w:val="both"/>
        <w:rPr>
          <w:rFonts w:ascii="Times New Roman" w:hAnsi="Times New Roman" w:cs="Times New Roman"/>
          <w:sz w:val="24"/>
          <w:szCs w:val="24"/>
        </w:rPr>
      </w:pPr>
      <w:r w:rsidRPr="005674F2">
        <w:rPr>
          <w:rFonts w:ascii="Times New Roman" w:hAnsi="Times New Roman" w:cs="Times New Roman"/>
          <w:sz w:val="24"/>
          <w:szCs w:val="24"/>
        </w:rPr>
        <w:t>- санаторно-курортное обслуживание;</w:t>
      </w:r>
    </w:p>
    <w:p w:rsidR="00484497" w:rsidRPr="005674F2" w:rsidRDefault="00484497" w:rsidP="00484497">
      <w:pPr>
        <w:numPr>
          <w:ilvl w:val="1"/>
          <w:numId w:val="12"/>
        </w:numPr>
        <w:tabs>
          <w:tab w:val="clear" w:pos="1440"/>
          <w:tab w:val="num" w:pos="720"/>
        </w:tabs>
        <w:spacing w:after="0" w:line="240" w:lineRule="auto"/>
        <w:ind w:hanging="1080"/>
        <w:jc w:val="both"/>
        <w:rPr>
          <w:rFonts w:ascii="Times New Roman" w:hAnsi="Times New Roman" w:cs="Times New Roman"/>
          <w:sz w:val="24"/>
          <w:szCs w:val="24"/>
        </w:rPr>
      </w:pPr>
      <w:r w:rsidRPr="005674F2">
        <w:rPr>
          <w:rFonts w:ascii="Times New Roman" w:hAnsi="Times New Roman" w:cs="Times New Roman"/>
          <w:sz w:val="24"/>
          <w:szCs w:val="24"/>
        </w:rPr>
        <w:t>- развитие детского туризма;</w:t>
      </w:r>
    </w:p>
    <w:p w:rsidR="00484497" w:rsidRPr="005674F2" w:rsidRDefault="00484497" w:rsidP="00484497">
      <w:pPr>
        <w:numPr>
          <w:ilvl w:val="1"/>
          <w:numId w:val="12"/>
        </w:numPr>
        <w:tabs>
          <w:tab w:val="clear" w:pos="1440"/>
          <w:tab w:val="num" w:pos="720"/>
        </w:tabs>
        <w:spacing w:after="0" w:line="240" w:lineRule="auto"/>
        <w:ind w:hanging="1080"/>
        <w:jc w:val="both"/>
        <w:rPr>
          <w:rFonts w:ascii="Times New Roman" w:hAnsi="Times New Roman" w:cs="Times New Roman"/>
          <w:sz w:val="24"/>
          <w:szCs w:val="24"/>
        </w:rPr>
      </w:pPr>
      <w:r w:rsidRPr="005674F2">
        <w:rPr>
          <w:rFonts w:ascii="Times New Roman" w:hAnsi="Times New Roman" w:cs="Times New Roman"/>
          <w:sz w:val="24"/>
          <w:szCs w:val="24"/>
        </w:rPr>
        <w:lastRenderedPageBreak/>
        <w:t>- развитие историко-культурного туризма;</w:t>
      </w:r>
    </w:p>
    <w:p w:rsidR="00484497" w:rsidRPr="005674F2" w:rsidRDefault="00484497" w:rsidP="00484497">
      <w:pPr>
        <w:numPr>
          <w:ilvl w:val="1"/>
          <w:numId w:val="12"/>
        </w:numPr>
        <w:tabs>
          <w:tab w:val="clear" w:pos="1440"/>
          <w:tab w:val="num" w:pos="720"/>
        </w:tabs>
        <w:spacing w:after="0" w:line="240" w:lineRule="auto"/>
        <w:ind w:hanging="1080"/>
        <w:jc w:val="both"/>
        <w:rPr>
          <w:rFonts w:ascii="Times New Roman" w:hAnsi="Times New Roman" w:cs="Times New Roman"/>
          <w:sz w:val="24"/>
          <w:szCs w:val="24"/>
        </w:rPr>
      </w:pPr>
      <w:r w:rsidRPr="005674F2">
        <w:rPr>
          <w:rFonts w:ascii="Times New Roman" w:hAnsi="Times New Roman" w:cs="Times New Roman"/>
          <w:sz w:val="24"/>
          <w:szCs w:val="24"/>
        </w:rPr>
        <w:t>- развитие приключенческого туризма;</w:t>
      </w:r>
    </w:p>
    <w:p w:rsidR="00484497" w:rsidRPr="005674F2" w:rsidRDefault="00484497" w:rsidP="00484497">
      <w:pPr>
        <w:numPr>
          <w:ilvl w:val="1"/>
          <w:numId w:val="12"/>
        </w:numPr>
        <w:tabs>
          <w:tab w:val="clear" w:pos="1440"/>
          <w:tab w:val="num" w:pos="720"/>
        </w:tabs>
        <w:spacing w:after="0" w:line="240" w:lineRule="auto"/>
        <w:ind w:hanging="1080"/>
        <w:rPr>
          <w:rFonts w:ascii="Times New Roman" w:hAnsi="Times New Roman" w:cs="Times New Roman"/>
          <w:sz w:val="24"/>
          <w:szCs w:val="24"/>
        </w:rPr>
      </w:pPr>
      <w:r w:rsidRPr="005674F2">
        <w:rPr>
          <w:rFonts w:ascii="Times New Roman" w:hAnsi="Times New Roman" w:cs="Times New Roman"/>
          <w:sz w:val="24"/>
          <w:szCs w:val="24"/>
        </w:rPr>
        <w:t>- развитие экологического туризма;</w:t>
      </w:r>
    </w:p>
    <w:p w:rsidR="00484497" w:rsidRDefault="00484497" w:rsidP="00484497">
      <w:pPr>
        <w:numPr>
          <w:ilvl w:val="1"/>
          <w:numId w:val="12"/>
        </w:numPr>
        <w:tabs>
          <w:tab w:val="clear" w:pos="1440"/>
          <w:tab w:val="num" w:pos="720"/>
        </w:tabs>
        <w:spacing w:after="0" w:line="240" w:lineRule="auto"/>
        <w:ind w:hanging="1080"/>
        <w:rPr>
          <w:rFonts w:ascii="Times New Roman" w:hAnsi="Times New Roman" w:cs="Times New Roman"/>
          <w:sz w:val="24"/>
          <w:szCs w:val="24"/>
        </w:rPr>
      </w:pPr>
      <w:r w:rsidRPr="005674F2">
        <w:rPr>
          <w:rFonts w:ascii="Times New Roman" w:hAnsi="Times New Roman" w:cs="Times New Roman"/>
          <w:sz w:val="24"/>
          <w:szCs w:val="24"/>
        </w:rPr>
        <w:t>- развитие событийного туризма.</w:t>
      </w:r>
    </w:p>
    <w:p w:rsidR="00D57EDF" w:rsidRPr="005674F2" w:rsidRDefault="00D57EDF" w:rsidP="004150F6">
      <w:pPr>
        <w:spacing w:after="0" w:line="240" w:lineRule="auto"/>
        <w:ind w:left="1440"/>
        <w:rPr>
          <w:rFonts w:ascii="Times New Roman" w:hAnsi="Times New Roman" w:cs="Times New Roman"/>
          <w:sz w:val="24"/>
          <w:szCs w:val="24"/>
        </w:rPr>
      </w:pPr>
    </w:p>
    <w:p w:rsidR="00484497" w:rsidRPr="005674F2" w:rsidRDefault="00484497" w:rsidP="00484497">
      <w:pPr>
        <w:ind w:firstLine="851"/>
        <w:jc w:val="both"/>
        <w:rPr>
          <w:rFonts w:ascii="Times New Roman" w:hAnsi="Times New Roman" w:cs="Times New Roman"/>
          <w:sz w:val="24"/>
          <w:szCs w:val="24"/>
        </w:rPr>
      </w:pPr>
      <w:r w:rsidRPr="005674F2">
        <w:rPr>
          <w:rFonts w:ascii="Times New Roman" w:hAnsi="Times New Roman" w:cs="Times New Roman"/>
          <w:sz w:val="24"/>
          <w:szCs w:val="24"/>
        </w:rPr>
        <w:t>В развитии туристического бизнеса необходимо выделить три аспекта:</w:t>
      </w:r>
    </w:p>
    <w:p w:rsidR="00484497" w:rsidRPr="005674F2" w:rsidRDefault="00484497" w:rsidP="00484497">
      <w:pPr>
        <w:numPr>
          <w:ilvl w:val="0"/>
          <w:numId w:val="13"/>
        </w:numPr>
        <w:tabs>
          <w:tab w:val="clear" w:pos="1440"/>
          <w:tab w:val="num" w:pos="720"/>
        </w:tabs>
        <w:spacing w:after="0" w:line="240" w:lineRule="auto"/>
        <w:ind w:hanging="1080"/>
        <w:jc w:val="both"/>
        <w:rPr>
          <w:rFonts w:ascii="Times New Roman" w:hAnsi="Times New Roman" w:cs="Times New Roman"/>
          <w:sz w:val="24"/>
          <w:szCs w:val="24"/>
        </w:rPr>
      </w:pPr>
      <w:r w:rsidRPr="005674F2">
        <w:rPr>
          <w:rFonts w:ascii="Times New Roman" w:hAnsi="Times New Roman" w:cs="Times New Roman"/>
          <w:sz w:val="24"/>
          <w:szCs w:val="24"/>
        </w:rPr>
        <w:t>- повышение экономической активности;</w:t>
      </w:r>
    </w:p>
    <w:p w:rsidR="00484497" w:rsidRPr="005674F2" w:rsidRDefault="00484497" w:rsidP="00484497">
      <w:pPr>
        <w:numPr>
          <w:ilvl w:val="0"/>
          <w:numId w:val="13"/>
        </w:numPr>
        <w:tabs>
          <w:tab w:val="clear" w:pos="1440"/>
          <w:tab w:val="num" w:pos="720"/>
        </w:tabs>
        <w:spacing w:after="0" w:line="240" w:lineRule="auto"/>
        <w:ind w:hanging="1080"/>
        <w:jc w:val="both"/>
        <w:rPr>
          <w:rFonts w:ascii="Times New Roman" w:hAnsi="Times New Roman" w:cs="Times New Roman"/>
          <w:sz w:val="24"/>
          <w:szCs w:val="24"/>
        </w:rPr>
      </w:pPr>
      <w:r w:rsidRPr="005674F2">
        <w:rPr>
          <w:rFonts w:ascii="Times New Roman" w:hAnsi="Times New Roman" w:cs="Times New Roman"/>
          <w:sz w:val="24"/>
          <w:szCs w:val="24"/>
        </w:rPr>
        <w:t>- увеличение занятости населения;</w:t>
      </w:r>
    </w:p>
    <w:p w:rsidR="00484497" w:rsidRPr="005674F2" w:rsidRDefault="00484497" w:rsidP="00484497">
      <w:pPr>
        <w:numPr>
          <w:ilvl w:val="0"/>
          <w:numId w:val="13"/>
        </w:numPr>
        <w:tabs>
          <w:tab w:val="clear" w:pos="1440"/>
          <w:tab w:val="num" w:pos="720"/>
        </w:tabs>
        <w:spacing w:after="0" w:line="240" w:lineRule="auto"/>
        <w:ind w:hanging="1080"/>
        <w:jc w:val="both"/>
        <w:rPr>
          <w:rFonts w:ascii="Times New Roman" w:hAnsi="Times New Roman" w:cs="Times New Roman"/>
          <w:sz w:val="24"/>
          <w:szCs w:val="24"/>
        </w:rPr>
      </w:pPr>
      <w:r w:rsidRPr="005674F2">
        <w:rPr>
          <w:rFonts w:ascii="Times New Roman" w:hAnsi="Times New Roman" w:cs="Times New Roman"/>
          <w:sz w:val="24"/>
          <w:szCs w:val="24"/>
        </w:rPr>
        <w:t>- сохранение окружающей среды.</w:t>
      </w:r>
    </w:p>
    <w:p w:rsidR="00484497" w:rsidRPr="005674F2" w:rsidRDefault="00484497" w:rsidP="00484497">
      <w:pPr>
        <w:ind w:firstLine="851"/>
        <w:jc w:val="both"/>
        <w:rPr>
          <w:rFonts w:ascii="Times New Roman" w:hAnsi="Times New Roman" w:cs="Times New Roman"/>
          <w:sz w:val="24"/>
          <w:szCs w:val="24"/>
        </w:rPr>
      </w:pPr>
    </w:p>
    <w:p w:rsidR="00484497" w:rsidRPr="005674F2" w:rsidRDefault="00484497" w:rsidP="00C7353B">
      <w:pPr>
        <w:spacing w:after="0"/>
        <w:ind w:firstLine="851"/>
        <w:jc w:val="both"/>
        <w:rPr>
          <w:rFonts w:ascii="Times New Roman" w:hAnsi="Times New Roman" w:cs="Times New Roman"/>
          <w:sz w:val="24"/>
          <w:szCs w:val="24"/>
        </w:rPr>
      </w:pPr>
      <w:r w:rsidRPr="005674F2">
        <w:rPr>
          <w:rFonts w:ascii="Times New Roman" w:hAnsi="Times New Roman" w:cs="Times New Roman"/>
          <w:sz w:val="24"/>
          <w:szCs w:val="24"/>
        </w:rPr>
        <w:t>Эффективным фактором является развитие экологического туризма и экологическое просвещение в туризме, включающее информацию-получение знаний о природе и культуре Змеиногорского района, экологии.</w:t>
      </w:r>
    </w:p>
    <w:p w:rsidR="00484497" w:rsidRPr="005674F2" w:rsidRDefault="00484497" w:rsidP="00C7353B">
      <w:pPr>
        <w:spacing w:after="0"/>
        <w:ind w:firstLine="851"/>
        <w:jc w:val="both"/>
        <w:rPr>
          <w:rFonts w:ascii="Times New Roman" w:hAnsi="Times New Roman" w:cs="Times New Roman"/>
          <w:sz w:val="24"/>
          <w:szCs w:val="24"/>
        </w:rPr>
      </w:pPr>
      <w:r w:rsidRPr="005674F2">
        <w:rPr>
          <w:rFonts w:ascii="Times New Roman" w:hAnsi="Times New Roman" w:cs="Times New Roman"/>
          <w:sz w:val="24"/>
          <w:szCs w:val="24"/>
        </w:rPr>
        <w:t>За счет тщательно разработанного плана и координации усилий во всех сферах Змеиногорский район будет продвигаться на хорошие позиции в рынок туризма Алтайского края. Этому будет способствовать также и сельский туризм. Участие селян в программе «Зеленый дом» положительно отразится не только на благосостоянии хозяев микрогостинец («Зеленых домов»), сделает наши села более привлекательными и обустроенными, но и на бюджете района в целом.</w:t>
      </w:r>
    </w:p>
    <w:p w:rsidR="00484497" w:rsidRPr="005674F2" w:rsidRDefault="00484497" w:rsidP="00484497">
      <w:pPr>
        <w:pStyle w:val="1"/>
        <w:jc w:val="center"/>
        <w:rPr>
          <w:rFonts w:ascii="Times New Roman" w:hAnsi="Times New Roman" w:cs="Times New Roman"/>
          <w:sz w:val="24"/>
          <w:szCs w:val="24"/>
        </w:rPr>
      </w:pPr>
      <w:r w:rsidRPr="005674F2">
        <w:rPr>
          <w:rFonts w:ascii="Times New Roman" w:hAnsi="Times New Roman" w:cs="Times New Roman"/>
          <w:sz w:val="24"/>
          <w:szCs w:val="24"/>
        </w:rPr>
        <w:t>Цели и задачи программы.</w:t>
      </w:r>
    </w:p>
    <w:p w:rsidR="00484497" w:rsidRPr="005674F2" w:rsidRDefault="00484497" w:rsidP="000055CD">
      <w:pPr>
        <w:ind w:firstLine="567"/>
        <w:jc w:val="center"/>
        <w:rPr>
          <w:rFonts w:ascii="Times New Roman" w:hAnsi="Times New Roman" w:cs="Times New Roman"/>
          <w:sz w:val="24"/>
          <w:szCs w:val="24"/>
        </w:rPr>
      </w:pPr>
      <w:r w:rsidRPr="005674F2">
        <w:rPr>
          <w:rFonts w:ascii="Times New Roman" w:hAnsi="Times New Roman" w:cs="Times New Roman"/>
          <w:b/>
          <w:sz w:val="24"/>
          <w:szCs w:val="24"/>
        </w:rPr>
        <w:t>Цель программы:</w:t>
      </w:r>
    </w:p>
    <w:p w:rsidR="000055CD" w:rsidRDefault="00484497" w:rsidP="000055CD">
      <w:pPr>
        <w:ind w:firstLine="567"/>
        <w:jc w:val="both"/>
        <w:rPr>
          <w:rFonts w:ascii="Times New Roman" w:hAnsi="Times New Roman" w:cs="Times New Roman"/>
          <w:sz w:val="24"/>
          <w:szCs w:val="24"/>
        </w:rPr>
      </w:pPr>
      <w:r w:rsidRPr="005674F2">
        <w:rPr>
          <w:rFonts w:ascii="Times New Roman" w:hAnsi="Times New Roman" w:cs="Times New Roman"/>
          <w:sz w:val="24"/>
          <w:szCs w:val="24"/>
        </w:rPr>
        <w:t>Создание в районе развитого туристического комплекса, обеспечивающего с одной стороны, потребности гостей и туристов в разнообразных туристских услугах, с другой стороны, превращение туристской деятельности в доходную отрасль экономики, в том числе за счет налоговых поступлений в бюджет района, приток инвестиций, сохранение и рациональное использование природного потенциала и историко-культурного наследия района.</w:t>
      </w:r>
    </w:p>
    <w:p w:rsidR="00484497" w:rsidRPr="005674F2" w:rsidRDefault="00484497" w:rsidP="000055CD">
      <w:pPr>
        <w:ind w:firstLine="567"/>
        <w:jc w:val="center"/>
        <w:rPr>
          <w:rFonts w:ascii="Times New Roman" w:hAnsi="Times New Roman" w:cs="Times New Roman"/>
          <w:b/>
          <w:sz w:val="24"/>
          <w:szCs w:val="24"/>
        </w:rPr>
      </w:pPr>
      <w:r w:rsidRPr="005674F2">
        <w:rPr>
          <w:rFonts w:ascii="Times New Roman" w:hAnsi="Times New Roman" w:cs="Times New Roman"/>
          <w:b/>
          <w:sz w:val="24"/>
          <w:szCs w:val="24"/>
        </w:rPr>
        <w:t>Задачи программы:</w:t>
      </w:r>
    </w:p>
    <w:p w:rsidR="00484497" w:rsidRPr="005674F2" w:rsidRDefault="00484497" w:rsidP="00484497">
      <w:pPr>
        <w:pStyle w:val="ConsPlusCell"/>
        <w:widowControl/>
        <w:numPr>
          <w:ilvl w:val="0"/>
          <w:numId w:val="4"/>
        </w:numPr>
        <w:jc w:val="both"/>
        <w:rPr>
          <w:rFonts w:ascii="Times New Roman" w:hAnsi="Times New Roman" w:cs="Times New Roman"/>
          <w:sz w:val="24"/>
          <w:szCs w:val="24"/>
        </w:rPr>
      </w:pPr>
      <w:r w:rsidRPr="005674F2">
        <w:rPr>
          <w:rFonts w:ascii="Times New Roman" w:hAnsi="Times New Roman" w:cs="Times New Roman"/>
          <w:sz w:val="24"/>
          <w:szCs w:val="24"/>
        </w:rPr>
        <w:t>Формирование имиджа Змеиногорского района как привлекательного для развития туризма и продвижения туристского продукта;</w:t>
      </w:r>
    </w:p>
    <w:p w:rsidR="00484497" w:rsidRPr="005674F2" w:rsidRDefault="00484497" w:rsidP="00484497">
      <w:pPr>
        <w:pStyle w:val="ConsPlusCell"/>
        <w:widowControl/>
        <w:numPr>
          <w:ilvl w:val="0"/>
          <w:numId w:val="4"/>
        </w:numPr>
        <w:jc w:val="both"/>
        <w:rPr>
          <w:rFonts w:ascii="Times New Roman" w:hAnsi="Times New Roman" w:cs="Times New Roman"/>
          <w:sz w:val="24"/>
          <w:szCs w:val="24"/>
        </w:rPr>
      </w:pPr>
      <w:r w:rsidRPr="005674F2">
        <w:rPr>
          <w:rFonts w:ascii="Times New Roman" w:hAnsi="Times New Roman" w:cs="Times New Roman"/>
          <w:sz w:val="24"/>
          <w:szCs w:val="24"/>
        </w:rPr>
        <w:t xml:space="preserve"> содействие созданию  благоприятных условий для развития туризма в  Змеиногорском районе;</w:t>
      </w:r>
    </w:p>
    <w:p w:rsidR="00484497" w:rsidRPr="005674F2" w:rsidRDefault="00484497" w:rsidP="00484497">
      <w:pPr>
        <w:pStyle w:val="ConsPlusCell"/>
        <w:widowControl/>
        <w:numPr>
          <w:ilvl w:val="0"/>
          <w:numId w:val="4"/>
        </w:numPr>
        <w:jc w:val="both"/>
        <w:rPr>
          <w:rFonts w:ascii="Times New Roman" w:hAnsi="Times New Roman" w:cs="Times New Roman"/>
          <w:sz w:val="24"/>
          <w:szCs w:val="24"/>
        </w:rPr>
      </w:pPr>
      <w:r w:rsidRPr="005674F2">
        <w:rPr>
          <w:rFonts w:ascii="Times New Roman" w:hAnsi="Times New Roman" w:cs="Times New Roman"/>
          <w:sz w:val="24"/>
          <w:szCs w:val="24"/>
        </w:rPr>
        <w:t xml:space="preserve"> содействие созданию качественного турпродукта и активное продвижение его на туристический рынок;</w:t>
      </w:r>
    </w:p>
    <w:p w:rsidR="00484497" w:rsidRPr="005674F2" w:rsidRDefault="00484497" w:rsidP="00484497">
      <w:pPr>
        <w:pStyle w:val="ConsPlusCell"/>
        <w:widowControl/>
        <w:numPr>
          <w:ilvl w:val="0"/>
          <w:numId w:val="4"/>
        </w:numPr>
        <w:jc w:val="both"/>
        <w:rPr>
          <w:rFonts w:ascii="Times New Roman" w:hAnsi="Times New Roman" w:cs="Times New Roman"/>
          <w:sz w:val="24"/>
          <w:szCs w:val="24"/>
        </w:rPr>
      </w:pPr>
      <w:r w:rsidRPr="005674F2">
        <w:rPr>
          <w:rFonts w:ascii="Times New Roman" w:hAnsi="Times New Roman" w:cs="Times New Roman"/>
          <w:sz w:val="24"/>
          <w:szCs w:val="24"/>
        </w:rPr>
        <w:t>поддержка  и создание условий для развития местного предпринимательства в сфере туризма;</w:t>
      </w:r>
    </w:p>
    <w:p w:rsidR="00484497" w:rsidRPr="005674F2" w:rsidRDefault="00484497" w:rsidP="00484497">
      <w:pPr>
        <w:pStyle w:val="ConsPlusCell"/>
        <w:widowControl/>
        <w:numPr>
          <w:ilvl w:val="0"/>
          <w:numId w:val="4"/>
        </w:numPr>
        <w:jc w:val="both"/>
        <w:rPr>
          <w:rFonts w:ascii="Times New Roman" w:hAnsi="Times New Roman" w:cs="Times New Roman"/>
          <w:sz w:val="24"/>
          <w:szCs w:val="24"/>
        </w:rPr>
      </w:pPr>
      <w:r w:rsidRPr="005674F2">
        <w:rPr>
          <w:rFonts w:ascii="Times New Roman" w:hAnsi="Times New Roman" w:cs="Times New Roman"/>
          <w:sz w:val="24"/>
          <w:szCs w:val="24"/>
        </w:rPr>
        <w:t>грамотное и бережное пользование природным потенциалом, в целях недопущения возникновения необратимых процессов;</w:t>
      </w:r>
    </w:p>
    <w:p w:rsidR="00484497" w:rsidRPr="005674F2" w:rsidRDefault="00484497" w:rsidP="00484497">
      <w:pPr>
        <w:pStyle w:val="ConsPlusCell"/>
        <w:widowControl/>
        <w:numPr>
          <w:ilvl w:val="0"/>
          <w:numId w:val="4"/>
        </w:numPr>
        <w:jc w:val="both"/>
        <w:rPr>
          <w:rFonts w:ascii="Times New Roman" w:hAnsi="Times New Roman" w:cs="Times New Roman"/>
          <w:sz w:val="24"/>
          <w:szCs w:val="24"/>
        </w:rPr>
      </w:pPr>
      <w:r w:rsidRPr="005674F2">
        <w:rPr>
          <w:rFonts w:ascii="Times New Roman" w:hAnsi="Times New Roman" w:cs="Times New Roman"/>
          <w:sz w:val="24"/>
          <w:szCs w:val="24"/>
        </w:rPr>
        <w:t>сохранение историко-культурного наследия Змеиногорского района, развитие народных промыслов;</w:t>
      </w:r>
    </w:p>
    <w:p w:rsidR="00484497" w:rsidRPr="005674F2" w:rsidRDefault="00484497" w:rsidP="00484497">
      <w:pPr>
        <w:pStyle w:val="ConsPlusCell"/>
        <w:widowControl/>
        <w:numPr>
          <w:ilvl w:val="0"/>
          <w:numId w:val="4"/>
        </w:numPr>
        <w:jc w:val="both"/>
        <w:rPr>
          <w:rFonts w:ascii="Times New Roman" w:hAnsi="Times New Roman" w:cs="Times New Roman"/>
          <w:sz w:val="24"/>
          <w:szCs w:val="24"/>
        </w:rPr>
      </w:pPr>
      <w:r w:rsidRPr="005674F2">
        <w:rPr>
          <w:rFonts w:ascii="Times New Roman" w:hAnsi="Times New Roman" w:cs="Times New Roman"/>
          <w:sz w:val="24"/>
          <w:szCs w:val="24"/>
        </w:rPr>
        <w:t xml:space="preserve"> содействие созданию новых рабочих мест в сфере туризма;</w:t>
      </w:r>
    </w:p>
    <w:p w:rsidR="00484497" w:rsidRPr="005674F2" w:rsidRDefault="00484497" w:rsidP="00484497">
      <w:pPr>
        <w:pStyle w:val="ConsPlusCell"/>
        <w:widowControl/>
        <w:numPr>
          <w:ilvl w:val="0"/>
          <w:numId w:val="4"/>
        </w:numPr>
        <w:jc w:val="both"/>
        <w:rPr>
          <w:rFonts w:ascii="Times New Roman" w:hAnsi="Times New Roman" w:cs="Times New Roman"/>
          <w:sz w:val="24"/>
          <w:szCs w:val="24"/>
        </w:rPr>
      </w:pPr>
      <w:r w:rsidRPr="005674F2">
        <w:rPr>
          <w:rFonts w:ascii="Times New Roman" w:hAnsi="Times New Roman" w:cs="Times New Roman"/>
          <w:sz w:val="24"/>
          <w:szCs w:val="24"/>
        </w:rPr>
        <w:t>укрепление материальной базы туризма в районе;</w:t>
      </w:r>
    </w:p>
    <w:p w:rsidR="00484497" w:rsidRPr="005674F2" w:rsidRDefault="00484497" w:rsidP="00484497">
      <w:pPr>
        <w:pStyle w:val="ConsPlusCell"/>
        <w:widowControl/>
        <w:numPr>
          <w:ilvl w:val="0"/>
          <w:numId w:val="4"/>
        </w:numPr>
        <w:jc w:val="both"/>
        <w:rPr>
          <w:rFonts w:ascii="Times New Roman" w:hAnsi="Times New Roman" w:cs="Times New Roman"/>
          <w:sz w:val="24"/>
          <w:szCs w:val="24"/>
        </w:rPr>
      </w:pPr>
      <w:r w:rsidRPr="005674F2">
        <w:rPr>
          <w:rFonts w:ascii="Times New Roman" w:hAnsi="Times New Roman" w:cs="Times New Roman"/>
          <w:sz w:val="24"/>
          <w:szCs w:val="24"/>
        </w:rPr>
        <w:t>содействие созданию туристско-экскурсионной деятельности в Змеиногорском районе;</w:t>
      </w:r>
    </w:p>
    <w:p w:rsidR="00484497" w:rsidRPr="005674F2" w:rsidRDefault="00484497" w:rsidP="00484497">
      <w:pPr>
        <w:jc w:val="both"/>
        <w:rPr>
          <w:rFonts w:ascii="Times New Roman" w:hAnsi="Times New Roman" w:cs="Times New Roman"/>
          <w:sz w:val="24"/>
          <w:szCs w:val="24"/>
        </w:rPr>
      </w:pPr>
      <w:r w:rsidRPr="005674F2">
        <w:rPr>
          <w:rFonts w:ascii="Times New Roman" w:hAnsi="Times New Roman" w:cs="Times New Roman"/>
          <w:sz w:val="24"/>
          <w:szCs w:val="24"/>
        </w:rPr>
        <w:t xml:space="preserve">     10.  развитие рекреационных зон в Змеиногорском районе.</w:t>
      </w:r>
    </w:p>
    <w:p w:rsidR="00484497" w:rsidRPr="005674F2" w:rsidRDefault="00484497" w:rsidP="00484497">
      <w:pPr>
        <w:jc w:val="center"/>
        <w:rPr>
          <w:rFonts w:ascii="Times New Roman" w:hAnsi="Times New Roman" w:cs="Times New Roman"/>
          <w:b/>
          <w:sz w:val="24"/>
          <w:szCs w:val="24"/>
        </w:rPr>
      </w:pPr>
      <w:r w:rsidRPr="005674F2">
        <w:rPr>
          <w:rFonts w:ascii="Times New Roman" w:hAnsi="Times New Roman" w:cs="Times New Roman"/>
          <w:b/>
          <w:sz w:val="24"/>
          <w:szCs w:val="24"/>
        </w:rPr>
        <w:lastRenderedPageBreak/>
        <w:t>Ожидаемый результат:</w:t>
      </w:r>
    </w:p>
    <w:p w:rsidR="00484497" w:rsidRPr="005674F2" w:rsidRDefault="00484497" w:rsidP="00484497">
      <w:pPr>
        <w:pStyle w:val="ConsPlusCell"/>
        <w:widowControl/>
        <w:numPr>
          <w:ilvl w:val="0"/>
          <w:numId w:val="11"/>
        </w:numPr>
        <w:jc w:val="both"/>
        <w:rPr>
          <w:rFonts w:ascii="Times New Roman" w:hAnsi="Times New Roman" w:cs="Times New Roman"/>
          <w:sz w:val="24"/>
          <w:szCs w:val="24"/>
        </w:rPr>
      </w:pPr>
      <w:r w:rsidRPr="005674F2">
        <w:rPr>
          <w:rFonts w:ascii="Times New Roman" w:hAnsi="Times New Roman" w:cs="Times New Roman"/>
          <w:sz w:val="24"/>
          <w:szCs w:val="24"/>
        </w:rPr>
        <w:t>Повышение узнаваемости Змеиногорского района на внутреннем и внешнем туристских рынках;</w:t>
      </w:r>
    </w:p>
    <w:p w:rsidR="00484497" w:rsidRPr="005674F2" w:rsidRDefault="00484497" w:rsidP="00484497">
      <w:pPr>
        <w:pStyle w:val="ConsPlusCell"/>
        <w:widowControl/>
        <w:numPr>
          <w:ilvl w:val="0"/>
          <w:numId w:val="11"/>
        </w:numPr>
        <w:jc w:val="both"/>
        <w:rPr>
          <w:rFonts w:ascii="Times New Roman" w:hAnsi="Times New Roman" w:cs="Times New Roman"/>
          <w:sz w:val="24"/>
          <w:szCs w:val="24"/>
        </w:rPr>
      </w:pPr>
      <w:r w:rsidRPr="005674F2">
        <w:rPr>
          <w:rFonts w:ascii="Times New Roman" w:hAnsi="Times New Roman" w:cs="Times New Roman"/>
          <w:sz w:val="24"/>
          <w:szCs w:val="24"/>
        </w:rPr>
        <w:t>Увеличение потока туристов;</w:t>
      </w:r>
    </w:p>
    <w:p w:rsidR="00484497" w:rsidRPr="005674F2" w:rsidRDefault="00484497" w:rsidP="00484497">
      <w:pPr>
        <w:pStyle w:val="ConsPlusCell"/>
        <w:widowControl/>
        <w:numPr>
          <w:ilvl w:val="0"/>
          <w:numId w:val="11"/>
        </w:numPr>
        <w:jc w:val="both"/>
        <w:rPr>
          <w:rFonts w:ascii="Times New Roman" w:hAnsi="Times New Roman" w:cs="Times New Roman"/>
          <w:sz w:val="24"/>
          <w:szCs w:val="24"/>
        </w:rPr>
      </w:pPr>
      <w:r w:rsidRPr="005674F2">
        <w:rPr>
          <w:rFonts w:ascii="Times New Roman" w:hAnsi="Times New Roman" w:cs="Times New Roman"/>
          <w:sz w:val="24"/>
          <w:szCs w:val="24"/>
        </w:rPr>
        <w:t>Улучшение качества обслуживания туристов;</w:t>
      </w:r>
    </w:p>
    <w:p w:rsidR="00484497" w:rsidRPr="005674F2" w:rsidRDefault="00484497" w:rsidP="00484497">
      <w:pPr>
        <w:pStyle w:val="ConsPlusCell"/>
        <w:widowControl/>
        <w:numPr>
          <w:ilvl w:val="0"/>
          <w:numId w:val="11"/>
        </w:numPr>
        <w:jc w:val="both"/>
        <w:rPr>
          <w:rFonts w:ascii="Times New Roman" w:hAnsi="Times New Roman" w:cs="Times New Roman"/>
          <w:sz w:val="24"/>
          <w:szCs w:val="24"/>
        </w:rPr>
      </w:pPr>
      <w:r w:rsidRPr="005674F2">
        <w:rPr>
          <w:rFonts w:ascii="Times New Roman" w:hAnsi="Times New Roman" w:cs="Times New Roman"/>
          <w:sz w:val="24"/>
          <w:szCs w:val="24"/>
        </w:rPr>
        <w:t>Восприятие и воспитание гражданских и патриотических чувств участников  туристско-спортивных мероприятий;</w:t>
      </w:r>
    </w:p>
    <w:p w:rsidR="00484497" w:rsidRPr="005674F2" w:rsidRDefault="00484497" w:rsidP="00484497">
      <w:pPr>
        <w:pStyle w:val="ConsPlusCell"/>
        <w:widowControl/>
        <w:numPr>
          <w:ilvl w:val="0"/>
          <w:numId w:val="11"/>
        </w:numPr>
        <w:jc w:val="both"/>
        <w:rPr>
          <w:rFonts w:ascii="Times New Roman" w:hAnsi="Times New Roman" w:cs="Times New Roman"/>
          <w:sz w:val="24"/>
          <w:szCs w:val="24"/>
        </w:rPr>
      </w:pPr>
      <w:r w:rsidRPr="005674F2">
        <w:rPr>
          <w:rFonts w:ascii="Times New Roman" w:hAnsi="Times New Roman" w:cs="Times New Roman"/>
          <w:sz w:val="24"/>
          <w:szCs w:val="24"/>
        </w:rPr>
        <w:t>Благоустройство территории района;</w:t>
      </w:r>
    </w:p>
    <w:p w:rsidR="00484497" w:rsidRPr="005674F2" w:rsidRDefault="00484497" w:rsidP="00484497">
      <w:pPr>
        <w:pStyle w:val="ConsPlusCell"/>
        <w:widowControl/>
        <w:numPr>
          <w:ilvl w:val="0"/>
          <w:numId w:val="11"/>
        </w:numPr>
        <w:jc w:val="both"/>
        <w:rPr>
          <w:rFonts w:ascii="Times New Roman" w:hAnsi="Times New Roman" w:cs="Times New Roman"/>
          <w:sz w:val="24"/>
          <w:szCs w:val="24"/>
        </w:rPr>
      </w:pPr>
      <w:r w:rsidRPr="005674F2">
        <w:rPr>
          <w:rFonts w:ascii="Times New Roman" w:hAnsi="Times New Roman" w:cs="Times New Roman"/>
          <w:sz w:val="24"/>
          <w:szCs w:val="24"/>
        </w:rPr>
        <w:t>Увеличение мест размещения для туристов;</w:t>
      </w:r>
    </w:p>
    <w:p w:rsidR="00484497" w:rsidRPr="005674F2" w:rsidRDefault="00484497" w:rsidP="00484497">
      <w:pPr>
        <w:pStyle w:val="ConsPlusCell"/>
        <w:widowControl/>
        <w:numPr>
          <w:ilvl w:val="0"/>
          <w:numId w:val="11"/>
        </w:numPr>
        <w:jc w:val="both"/>
        <w:rPr>
          <w:rFonts w:ascii="Times New Roman" w:hAnsi="Times New Roman" w:cs="Times New Roman"/>
          <w:sz w:val="24"/>
          <w:szCs w:val="24"/>
        </w:rPr>
      </w:pPr>
      <w:r w:rsidRPr="005674F2">
        <w:rPr>
          <w:rFonts w:ascii="Times New Roman" w:hAnsi="Times New Roman" w:cs="Times New Roman"/>
          <w:sz w:val="24"/>
          <w:szCs w:val="24"/>
        </w:rPr>
        <w:t>Новые рабочие места;</w:t>
      </w:r>
    </w:p>
    <w:p w:rsidR="00484497" w:rsidRPr="005674F2" w:rsidRDefault="00484497" w:rsidP="00484497">
      <w:pPr>
        <w:numPr>
          <w:ilvl w:val="0"/>
          <w:numId w:val="11"/>
        </w:numPr>
        <w:spacing w:after="0" w:line="240" w:lineRule="auto"/>
        <w:jc w:val="both"/>
        <w:rPr>
          <w:rFonts w:ascii="Times New Roman" w:hAnsi="Times New Roman" w:cs="Times New Roman"/>
          <w:sz w:val="20"/>
        </w:rPr>
      </w:pPr>
      <w:r w:rsidRPr="005674F2">
        <w:rPr>
          <w:rFonts w:ascii="Times New Roman" w:hAnsi="Times New Roman" w:cs="Times New Roman"/>
          <w:sz w:val="24"/>
          <w:szCs w:val="24"/>
        </w:rPr>
        <w:t>Пополнение бюджета.</w:t>
      </w:r>
    </w:p>
    <w:p w:rsidR="00C74B85" w:rsidRPr="005674F2" w:rsidRDefault="00C74B85" w:rsidP="00825775">
      <w:pPr>
        <w:pStyle w:val="ConsPlusNormal"/>
        <w:ind w:firstLine="540"/>
        <w:jc w:val="both"/>
        <w:rPr>
          <w:rFonts w:ascii="Times New Roman" w:hAnsi="Times New Roman" w:cs="Times New Roman"/>
          <w:sz w:val="24"/>
          <w:szCs w:val="24"/>
        </w:rPr>
      </w:pPr>
    </w:p>
    <w:p w:rsidR="00401D3B" w:rsidRPr="005674F2" w:rsidRDefault="00C74B85" w:rsidP="00825775">
      <w:pPr>
        <w:pStyle w:val="ConsPlusNormal"/>
        <w:ind w:firstLine="540"/>
        <w:jc w:val="both"/>
        <w:rPr>
          <w:rFonts w:ascii="Times New Roman" w:hAnsi="Times New Roman" w:cs="Times New Roman"/>
          <w:sz w:val="24"/>
          <w:szCs w:val="24"/>
        </w:rPr>
      </w:pPr>
      <w:r w:rsidRPr="005674F2">
        <w:rPr>
          <w:rFonts w:ascii="Times New Roman" w:hAnsi="Times New Roman" w:cs="Times New Roman"/>
          <w:sz w:val="24"/>
          <w:szCs w:val="24"/>
        </w:rPr>
        <w:t xml:space="preserve">                                 </w:t>
      </w:r>
    </w:p>
    <w:p w:rsidR="00401D3B" w:rsidRPr="005674F2" w:rsidRDefault="00401D3B" w:rsidP="00825775">
      <w:pPr>
        <w:pStyle w:val="ConsPlusNormal"/>
        <w:ind w:firstLine="540"/>
        <w:jc w:val="both"/>
        <w:rPr>
          <w:rFonts w:ascii="Times New Roman" w:hAnsi="Times New Roman" w:cs="Times New Roman"/>
          <w:sz w:val="24"/>
          <w:szCs w:val="24"/>
        </w:rPr>
      </w:pPr>
    </w:p>
    <w:p w:rsidR="00057DB4" w:rsidRPr="005674F2" w:rsidRDefault="00057DB4" w:rsidP="00825775">
      <w:pPr>
        <w:pStyle w:val="ConsPlusNormal"/>
        <w:ind w:firstLine="540"/>
        <w:jc w:val="both"/>
        <w:rPr>
          <w:rFonts w:ascii="Times New Roman" w:hAnsi="Times New Roman" w:cs="Times New Roman"/>
          <w:sz w:val="24"/>
          <w:szCs w:val="24"/>
        </w:rPr>
      </w:pPr>
    </w:p>
    <w:p w:rsidR="00057DB4" w:rsidRPr="005674F2" w:rsidRDefault="00057DB4" w:rsidP="00825775">
      <w:pPr>
        <w:pStyle w:val="ConsPlusNormal"/>
        <w:ind w:firstLine="540"/>
        <w:jc w:val="both"/>
        <w:rPr>
          <w:rFonts w:ascii="Times New Roman" w:hAnsi="Times New Roman" w:cs="Times New Roman"/>
          <w:sz w:val="24"/>
          <w:szCs w:val="24"/>
        </w:rPr>
      </w:pPr>
    </w:p>
    <w:p w:rsidR="00057DB4" w:rsidRPr="005674F2" w:rsidRDefault="00057DB4" w:rsidP="00825775">
      <w:pPr>
        <w:pStyle w:val="ConsPlusNormal"/>
        <w:ind w:firstLine="540"/>
        <w:jc w:val="both"/>
        <w:rPr>
          <w:rFonts w:ascii="Times New Roman" w:hAnsi="Times New Roman" w:cs="Times New Roman"/>
          <w:sz w:val="24"/>
          <w:szCs w:val="24"/>
        </w:rPr>
      </w:pPr>
    </w:p>
    <w:p w:rsidR="00057DB4" w:rsidRPr="005674F2" w:rsidRDefault="00057DB4" w:rsidP="00825775">
      <w:pPr>
        <w:pStyle w:val="ConsPlusNormal"/>
        <w:ind w:firstLine="540"/>
        <w:jc w:val="both"/>
        <w:rPr>
          <w:rFonts w:ascii="Times New Roman" w:hAnsi="Times New Roman" w:cs="Times New Roman"/>
          <w:sz w:val="24"/>
          <w:szCs w:val="24"/>
        </w:rPr>
      </w:pPr>
    </w:p>
    <w:p w:rsidR="00057DB4" w:rsidRDefault="00057DB4" w:rsidP="00825775">
      <w:pPr>
        <w:pStyle w:val="ConsPlusNormal"/>
        <w:ind w:firstLine="540"/>
        <w:jc w:val="both"/>
        <w:rPr>
          <w:rFonts w:ascii="Times New Roman" w:hAnsi="Times New Roman" w:cs="Times New Roman"/>
          <w:sz w:val="24"/>
          <w:szCs w:val="24"/>
        </w:rPr>
      </w:pPr>
    </w:p>
    <w:p w:rsidR="00057DB4" w:rsidRDefault="00057DB4" w:rsidP="00825775">
      <w:pPr>
        <w:pStyle w:val="ConsPlusNormal"/>
        <w:ind w:firstLine="540"/>
        <w:jc w:val="both"/>
        <w:rPr>
          <w:rFonts w:ascii="Times New Roman" w:hAnsi="Times New Roman" w:cs="Times New Roman"/>
          <w:sz w:val="24"/>
          <w:szCs w:val="24"/>
        </w:rPr>
      </w:pPr>
    </w:p>
    <w:p w:rsidR="00057DB4" w:rsidRDefault="00057DB4" w:rsidP="00825775">
      <w:pPr>
        <w:pStyle w:val="ConsPlusNormal"/>
        <w:ind w:firstLine="540"/>
        <w:jc w:val="both"/>
        <w:rPr>
          <w:rFonts w:ascii="Times New Roman" w:hAnsi="Times New Roman" w:cs="Times New Roman"/>
          <w:sz w:val="24"/>
          <w:szCs w:val="24"/>
        </w:rPr>
      </w:pPr>
    </w:p>
    <w:p w:rsidR="00057DB4" w:rsidRDefault="00057DB4" w:rsidP="00825775">
      <w:pPr>
        <w:pStyle w:val="ConsPlusNormal"/>
        <w:ind w:firstLine="540"/>
        <w:jc w:val="both"/>
        <w:rPr>
          <w:rFonts w:ascii="Times New Roman" w:hAnsi="Times New Roman" w:cs="Times New Roman"/>
          <w:sz w:val="24"/>
          <w:szCs w:val="24"/>
        </w:rPr>
      </w:pPr>
    </w:p>
    <w:p w:rsidR="00057DB4" w:rsidRDefault="00057DB4" w:rsidP="00825775">
      <w:pPr>
        <w:pStyle w:val="ConsPlusNormal"/>
        <w:ind w:firstLine="540"/>
        <w:jc w:val="both"/>
        <w:rPr>
          <w:rFonts w:ascii="Times New Roman" w:hAnsi="Times New Roman" w:cs="Times New Roman"/>
          <w:sz w:val="24"/>
          <w:szCs w:val="24"/>
        </w:rPr>
      </w:pPr>
    </w:p>
    <w:p w:rsidR="00057DB4" w:rsidRDefault="00057DB4" w:rsidP="00825775">
      <w:pPr>
        <w:pStyle w:val="ConsPlusNormal"/>
        <w:ind w:firstLine="540"/>
        <w:jc w:val="both"/>
        <w:rPr>
          <w:rFonts w:ascii="Times New Roman" w:hAnsi="Times New Roman" w:cs="Times New Roman"/>
          <w:sz w:val="24"/>
          <w:szCs w:val="24"/>
        </w:rPr>
      </w:pPr>
    </w:p>
    <w:p w:rsidR="005438B7" w:rsidRDefault="005438B7" w:rsidP="005F0EEF">
      <w:pPr>
        <w:spacing w:after="0" w:line="240" w:lineRule="auto"/>
        <w:rPr>
          <w:rFonts w:ascii="Times New Roman" w:hAnsi="Times New Roman" w:cs="Times New Roman"/>
          <w:sz w:val="24"/>
          <w:szCs w:val="24"/>
        </w:rPr>
        <w:sectPr w:rsidR="005438B7" w:rsidSect="004150F6">
          <w:footerReference w:type="default" r:id="rId8"/>
          <w:pgSz w:w="11906" w:h="16838"/>
          <w:pgMar w:top="1134" w:right="850" w:bottom="1134" w:left="1701" w:header="709" w:footer="709" w:gutter="0"/>
          <w:cols w:space="708"/>
          <w:docGrid w:linePitch="360"/>
        </w:sectPr>
      </w:pPr>
      <w:r>
        <w:rPr>
          <w:rFonts w:ascii="Times New Roman" w:hAnsi="Times New Roman" w:cs="Times New Roman"/>
          <w:sz w:val="24"/>
          <w:szCs w:val="24"/>
        </w:rPr>
        <w:br w:type="page"/>
      </w:r>
    </w:p>
    <w:p w:rsidR="00057DB4" w:rsidRDefault="00057DB4" w:rsidP="00A80AB6">
      <w:pPr>
        <w:pStyle w:val="ConsPlusNormal"/>
        <w:jc w:val="both"/>
        <w:rPr>
          <w:rFonts w:ascii="Times New Roman" w:hAnsi="Times New Roman" w:cs="Times New Roman"/>
          <w:sz w:val="24"/>
          <w:szCs w:val="24"/>
        </w:rPr>
      </w:pPr>
    </w:p>
    <w:p w:rsidR="00F225E7" w:rsidRPr="0055196D" w:rsidRDefault="00EC6651" w:rsidP="00EC6651">
      <w:pPr>
        <w:pStyle w:val="ConsPlusNormal"/>
        <w:ind w:left="4248" w:firstLine="708"/>
        <w:outlineLvl w:val="1"/>
        <w:rPr>
          <w:rFonts w:ascii="Times New Roman" w:hAnsi="Times New Roman" w:cs="Times New Roman"/>
          <w:sz w:val="24"/>
          <w:szCs w:val="24"/>
        </w:rPr>
      </w:pPr>
      <w:r w:rsidRPr="0055196D">
        <w:rPr>
          <w:rFonts w:ascii="Times New Roman" w:hAnsi="Times New Roman" w:cs="Times New Roman"/>
          <w:sz w:val="24"/>
          <w:szCs w:val="24"/>
        </w:rPr>
        <w:t xml:space="preserve">                            </w:t>
      </w:r>
      <w:r w:rsidR="00653B4F" w:rsidRPr="0055196D">
        <w:rPr>
          <w:rFonts w:ascii="Times New Roman" w:hAnsi="Times New Roman" w:cs="Times New Roman"/>
          <w:sz w:val="24"/>
          <w:szCs w:val="24"/>
        </w:rPr>
        <w:t xml:space="preserve"> </w:t>
      </w:r>
    </w:p>
    <w:p w:rsidR="003247E2" w:rsidRPr="0055196D" w:rsidRDefault="0055196D" w:rsidP="0055196D">
      <w:pPr>
        <w:pStyle w:val="ConsPlusNormal"/>
        <w:ind w:left="4248" w:firstLine="708"/>
        <w:outlineLvl w:val="1"/>
        <w:rPr>
          <w:rFonts w:ascii="Times New Roman" w:hAnsi="Times New Roman" w:cs="Times New Roman"/>
          <w:sz w:val="24"/>
          <w:szCs w:val="24"/>
        </w:rPr>
      </w:pPr>
      <w:r>
        <w:rPr>
          <w:rFonts w:ascii="Times New Roman" w:hAnsi="Times New Roman" w:cs="Times New Roman"/>
          <w:sz w:val="24"/>
          <w:szCs w:val="24"/>
        </w:rPr>
        <w:t xml:space="preserve">                         </w:t>
      </w:r>
      <w:r w:rsidR="003247E2" w:rsidRPr="0055196D">
        <w:rPr>
          <w:rFonts w:ascii="Times New Roman" w:hAnsi="Times New Roman" w:cs="Times New Roman"/>
          <w:sz w:val="24"/>
          <w:szCs w:val="24"/>
        </w:rPr>
        <w:t xml:space="preserve">Приложение </w:t>
      </w:r>
      <w:r w:rsidR="00653B4F" w:rsidRPr="0055196D">
        <w:rPr>
          <w:rFonts w:ascii="Times New Roman" w:hAnsi="Times New Roman" w:cs="Times New Roman"/>
          <w:sz w:val="24"/>
          <w:szCs w:val="24"/>
        </w:rPr>
        <w:t>1</w:t>
      </w:r>
    </w:p>
    <w:p w:rsidR="003247E2" w:rsidRPr="0055196D" w:rsidRDefault="0055196D" w:rsidP="0055196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F225E7" w:rsidRPr="0055196D">
        <w:rPr>
          <w:rFonts w:ascii="Times New Roman" w:hAnsi="Times New Roman" w:cs="Times New Roman"/>
          <w:sz w:val="24"/>
          <w:szCs w:val="24"/>
        </w:rPr>
        <w:t xml:space="preserve"> </w:t>
      </w:r>
      <w:r w:rsidR="003247E2" w:rsidRPr="0055196D">
        <w:rPr>
          <w:rFonts w:ascii="Times New Roman" w:hAnsi="Times New Roman" w:cs="Times New Roman"/>
          <w:sz w:val="24"/>
          <w:szCs w:val="24"/>
        </w:rPr>
        <w:t xml:space="preserve">к  муниципальной </w:t>
      </w:r>
      <w:r w:rsidR="00EC6651" w:rsidRPr="0055196D">
        <w:rPr>
          <w:rFonts w:ascii="Times New Roman" w:hAnsi="Times New Roman" w:cs="Times New Roman"/>
          <w:sz w:val="24"/>
          <w:szCs w:val="24"/>
        </w:rPr>
        <w:t xml:space="preserve"> </w:t>
      </w:r>
      <w:r>
        <w:rPr>
          <w:rFonts w:ascii="Times New Roman" w:hAnsi="Times New Roman" w:cs="Times New Roman"/>
          <w:sz w:val="24"/>
          <w:szCs w:val="24"/>
        </w:rPr>
        <w:t>программе</w:t>
      </w:r>
    </w:p>
    <w:p w:rsidR="00736032" w:rsidRPr="0055196D" w:rsidRDefault="0055196D" w:rsidP="0055196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F225E7" w:rsidRPr="0055196D">
        <w:rPr>
          <w:rFonts w:ascii="Times New Roman" w:hAnsi="Times New Roman" w:cs="Times New Roman"/>
          <w:sz w:val="24"/>
          <w:szCs w:val="24"/>
        </w:rPr>
        <w:t xml:space="preserve"> </w:t>
      </w:r>
      <w:r w:rsidR="003247E2" w:rsidRPr="0055196D">
        <w:rPr>
          <w:rFonts w:ascii="Times New Roman" w:hAnsi="Times New Roman" w:cs="Times New Roman"/>
          <w:sz w:val="24"/>
          <w:szCs w:val="24"/>
        </w:rPr>
        <w:t xml:space="preserve">"Развитие туризма </w:t>
      </w:r>
      <w:r>
        <w:rPr>
          <w:rFonts w:ascii="Times New Roman" w:hAnsi="Times New Roman" w:cs="Times New Roman"/>
          <w:sz w:val="24"/>
          <w:szCs w:val="24"/>
        </w:rPr>
        <w:t>в</w:t>
      </w:r>
    </w:p>
    <w:p w:rsidR="00736032" w:rsidRPr="0055196D" w:rsidRDefault="0055196D" w:rsidP="0055196D">
      <w:pPr>
        <w:pStyle w:val="ConsPlusNormal"/>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3247E2" w:rsidRPr="0055196D">
        <w:rPr>
          <w:rFonts w:ascii="Times New Roman" w:hAnsi="Times New Roman" w:cs="Times New Roman"/>
          <w:sz w:val="24"/>
          <w:szCs w:val="24"/>
        </w:rPr>
        <w:t>Змеиногорском</w:t>
      </w:r>
      <w:r w:rsidR="00736032" w:rsidRPr="0055196D">
        <w:rPr>
          <w:rFonts w:ascii="Times New Roman" w:hAnsi="Times New Roman" w:cs="Times New Roman"/>
          <w:sz w:val="24"/>
          <w:szCs w:val="24"/>
        </w:rPr>
        <w:t xml:space="preserve"> </w:t>
      </w:r>
      <w:r w:rsidR="003247E2" w:rsidRPr="0055196D">
        <w:rPr>
          <w:rFonts w:ascii="Times New Roman" w:hAnsi="Times New Roman" w:cs="Times New Roman"/>
          <w:sz w:val="24"/>
          <w:szCs w:val="24"/>
        </w:rPr>
        <w:t>районе"</w:t>
      </w:r>
    </w:p>
    <w:p w:rsidR="003247E2" w:rsidRPr="0055196D" w:rsidRDefault="0055196D" w:rsidP="0055196D">
      <w:pPr>
        <w:pStyle w:val="ConsPlusNormal"/>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3247E2" w:rsidRPr="0055196D">
        <w:rPr>
          <w:rFonts w:ascii="Times New Roman" w:hAnsi="Times New Roman" w:cs="Times New Roman"/>
          <w:sz w:val="24"/>
          <w:szCs w:val="24"/>
        </w:rPr>
        <w:t>на 2015 – 2020 годы</w:t>
      </w:r>
    </w:p>
    <w:p w:rsidR="003247E2" w:rsidRPr="0055196D" w:rsidRDefault="003247E2" w:rsidP="0055196D">
      <w:pPr>
        <w:autoSpaceDE w:val="0"/>
        <w:autoSpaceDN w:val="0"/>
        <w:adjustRightInd w:val="0"/>
        <w:jc w:val="right"/>
        <w:rPr>
          <w:rFonts w:ascii="Times New Roman" w:hAnsi="Times New Roman" w:cs="Times New Roman"/>
          <w:sz w:val="24"/>
          <w:szCs w:val="24"/>
        </w:rPr>
      </w:pPr>
    </w:p>
    <w:p w:rsidR="003247E2" w:rsidRPr="0055196D" w:rsidRDefault="003247E2" w:rsidP="003247E2">
      <w:pPr>
        <w:autoSpaceDE w:val="0"/>
        <w:autoSpaceDN w:val="0"/>
        <w:adjustRightInd w:val="0"/>
        <w:jc w:val="center"/>
        <w:rPr>
          <w:rFonts w:ascii="Times New Roman" w:hAnsi="Times New Roman" w:cs="Times New Roman"/>
          <w:sz w:val="24"/>
          <w:szCs w:val="24"/>
        </w:rPr>
      </w:pPr>
      <w:r w:rsidRPr="0055196D">
        <w:rPr>
          <w:rFonts w:ascii="Times New Roman" w:hAnsi="Times New Roman" w:cs="Times New Roman"/>
          <w:sz w:val="24"/>
          <w:szCs w:val="24"/>
        </w:rPr>
        <w:t>ПАСПОРТ МУНИЦИПАЛЬНОЙ ПОДПРОГРАММЫ</w:t>
      </w:r>
    </w:p>
    <w:p w:rsidR="003247E2" w:rsidRPr="0055196D" w:rsidRDefault="003247E2" w:rsidP="003247E2">
      <w:pPr>
        <w:autoSpaceDE w:val="0"/>
        <w:autoSpaceDN w:val="0"/>
        <w:adjustRightInd w:val="0"/>
        <w:jc w:val="center"/>
        <w:rPr>
          <w:rFonts w:ascii="Times New Roman" w:hAnsi="Times New Roman" w:cs="Times New Roman"/>
          <w:sz w:val="24"/>
          <w:szCs w:val="24"/>
        </w:rPr>
      </w:pPr>
      <w:r w:rsidRPr="0055196D">
        <w:rPr>
          <w:rFonts w:ascii="Times New Roman" w:hAnsi="Times New Roman" w:cs="Times New Roman"/>
          <w:sz w:val="24"/>
          <w:szCs w:val="24"/>
        </w:rPr>
        <w:t xml:space="preserve"> «Развитие сельского туризма в Змеиногорском районе Алтайского края» </w:t>
      </w:r>
    </w:p>
    <w:p w:rsidR="003247E2" w:rsidRPr="0055196D" w:rsidRDefault="003247E2" w:rsidP="003247E2">
      <w:pPr>
        <w:autoSpaceDE w:val="0"/>
        <w:autoSpaceDN w:val="0"/>
        <w:adjustRightInd w:val="0"/>
        <w:jc w:val="center"/>
        <w:rPr>
          <w:rFonts w:ascii="Times New Roman" w:hAnsi="Times New Roman" w:cs="Times New Roman"/>
          <w:sz w:val="24"/>
          <w:szCs w:val="24"/>
        </w:rPr>
      </w:pPr>
      <w:r w:rsidRPr="0055196D">
        <w:rPr>
          <w:rFonts w:ascii="Times New Roman" w:hAnsi="Times New Roman" w:cs="Times New Roman"/>
          <w:sz w:val="24"/>
          <w:szCs w:val="24"/>
        </w:rPr>
        <w:t>на 2015-2020 годы</w:t>
      </w:r>
    </w:p>
    <w:tbl>
      <w:tblPr>
        <w:tblStyle w:val="aa"/>
        <w:tblW w:w="9606" w:type="dxa"/>
        <w:tblLayout w:type="fixed"/>
        <w:tblLook w:val="04A0"/>
      </w:tblPr>
      <w:tblGrid>
        <w:gridCol w:w="2802"/>
        <w:gridCol w:w="794"/>
        <w:gridCol w:w="794"/>
        <w:gridCol w:w="794"/>
        <w:gridCol w:w="794"/>
        <w:gridCol w:w="794"/>
        <w:gridCol w:w="794"/>
        <w:gridCol w:w="794"/>
        <w:gridCol w:w="1246"/>
      </w:tblGrid>
      <w:tr w:rsidR="003247E2" w:rsidRPr="0055196D" w:rsidTr="00BB09E6">
        <w:trPr>
          <w:trHeight w:val="741"/>
        </w:trPr>
        <w:tc>
          <w:tcPr>
            <w:tcW w:w="2802" w:type="dxa"/>
          </w:tcPr>
          <w:p w:rsidR="003247E2" w:rsidRPr="0055196D" w:rsidRDefault="00C72187" w:rsidP="00AC4E07">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Соисполнители программы</w:t>
            </w:r>
            <w:r w:rsidR="003247E2" w:rsidRPr="0055196D">
              <w:rPr>
                <w:rFonts w:ascii="Times New Roman" w:hAnsi="Times New Roman" w:cs="Times New Roman"/>
                <w:sz w:val="24"/>
                <w:szCs w:val="24"/>
              </w:rPr>
              <w:t xml:space="preserve">                   </w:t>
            </w:r>
          </w:p>
        </w:tc>
        <w:tc>
          <w:tcPr>
            <w:tcW w:w="6804" w:type="dxa"/>
            <w:gridSpan w:val="8"/>
          </w:tcPr>
          <w:p w:rsidR="003247E2" w:rsidRPr="0055196D" w:rsidRDefault="00C72187" w:rsidP="005F0EEF">
            <w:pPr>
              <w:autoSpaceDE w:val="0"/>
              <w:autoSpaceDN w:val="0"/>
              <w:adjustRightInd w:val="0"/>
              <w:rPr>
                <w:rFonts w:ascii="Times New Roman" w:hAnsi="Times New Roman" w:cs="Times New Roman"/>
                <w:sz w:val="24"/>
                <w:szCs w:val="24"/>
              </w:rPr>
            </w:pPr>
            <w:r w:rsidRPr="0055196D">
              <w:rPr>
                <w:rFonts w:ascii="Times New Roman" w:hAnsi="Times New Roman" w:cs="Times New Roman"/>
                <w:sz w:val="24"/>
                <w:szCs w:val="24"/>
              </w:rPr>
              <w:t>Комитет по</w:t>
            </w:r>
            <w:r w:rsidR="00653B4F" w:rsidRPr="0055196D">
              <w:rPr>
                <w:rFonts w:ascii="Times New Roman" w:hAnsi="Times New Roman" w:cs="Times New Roman"/>
                <w:sz w:val="24"/>
                <w:szCs w:val="24"/>
              </w:rPr>
              <w:t xml:space="preserve"> </w:t>
            </w:r>
            <w:r w:rsidRPr="0055196D">
              <w:rPr>
                <w:rFonts w:ascii="Times New Roman" w:hAnsi="Times New Roman" w:cs="Times New Roman"/>
                <w:sz w:val="24"/>
                <w:szCs w:val="24"/>
              </w:rPr>
              <w:t>туризму Администрации Змеиногорского района Алтайского края</w:t>
            </w:r>
          </w:p>
        </w:tc>
      </w:tr>
      <w:tr w:rsidR="003247E2" w:rsidRPr="0055196D" w:rsidTr="00BB09E6">
        <w:tc>
          <w:tcPr>
            <w:tcW w:w="2802" w:type="dxa"/>
          </w:tcPr>
          <w:p w:rsidR="003247E2" w:rsidRPr="0055196D" w:rsidRDefault="00C72187" w:rsidP="00AC4E07">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Участники подпрограммы</w:t>
            </w:r>
            <w:r w:rsidR="003247E2" w:rsidRPr="0055196D">
              <w:rPr>
                <w:rFonts w:ascii="Times New Roman" w:hAnsi="Times New Roman" w:cs="Times New Roman"/>
                <w:sz w:val="24"/>
                <w:szCs w:val="24"/>
              </w:rPr>
              <w:t xml:space="preserve">                     </w:t>
            </w:r>
          </w:p>
        </w:tc>
        <w:tc>
          <w:tcPr>
            <w:tcW w:w="6804" w:type="dxa"/>
            <w:gridSpan w:val="8"/>
          </w:tcPr>
          <w:p w:rsidR="00C72187" w:rsidRPr="0055196D" w:rsidRDefault="00C72187" w:rsidP="00C72187">
            <w:pPr>
              <w:pStyle w:val="ConsPlusNormal"/>
              <w:tabs>
                <w:tab w:val="left" w:pos="2552"/>
              </w:tabs>
              <w:jc w:val="both"/>
              <w:rPr>
                <w:rFonts w:ascii="Times New Roman" w:hAnsi="Times New Roman" w:cs="Times New Roman"/>
                <w:sz w:val="24"/>
                <w:szCs w:val="24"/>
              </w:rPr>
            </w:pPr>
            <w:r w:rsidRPr="0055196D">
              <w:rPr>
                <w:rFonts w:ascii="Times New Roman" w:hAnsi="Times New Roman" w:cs="Times New Roman"/>
                <w:sz w:val="24"/>
                <w:szCs w:val="24"/>
              </w:rPr>
              <w:t xml:space="preserve"> Управление с/хозяйства Администрации Змеиногорского района, органы местного самоуправления поселений Змеиногорского района (по согласованию); хозяйствующие субъекты в сфере сельского  туризма, ремесленные мастерские.</w:t>
            </w:r>
          </w:p>
          <w:p w:rsidR="003247E2" w:rsidRPr="0055196D" w:rsidRDefault="003247E2" w:rsidP="00C72187">
            <w:pPr>
              <w:pStyle w:val="ConsPlusCell"/>
              <w:widowControl/>
              <w:rPr>
                <w:rFonts w:ascii="Times New Roman" w:hAnsi="Times New Roman" w:cs="Times New Roman"/>
                <w:sz w:val="24"/>
                <w:szCs w:val="24"/>
              </w:rPr>
            </w:pPr>
          </w:p>
        </w:tc>
      </w:tr>
      <w:tr w:rsidR="003247E2" w:rsidRPr="0055196D" w:rsidTr="00BB09E6">
        <w:tc>
          <w:tcPr>
            <w:tcW w:w="2802" w:type="dxa"/>
          </w:tcPr>
          <w:p w:rsidR="003247E2" w:rsidRPr="0055196D" w:rsidRDefault="003247E2" w:rsidP="00AC4E07">
            <w:pPr>
              <w:pStyle w:val="ConsPlusCell"/>
              <w:widowControl/>
              <w:rPr>
                <w:rFonts w:ascii="Times New Roman" w:hAnsi="Times New Roman" w:cs="Times New Roman"/>
                <w:b/>
                <w:sz w:val="24"/>
                <w:szCs w:val="24"/>
              </w:rPr>
            </w:pPr>
            <w:r w:rsidRPr="0055196D">
              <w:rPr>
                <w:rFonts w:ascii="Times New Roman" w:hAnsi="Times New Roman" w:cs="Times New Roman"/>
                <w:b/>
                <w:sz w:val="24"/>
                <w:szCs w:val="24"/>
              </w:rPr>
              <w:t xml:space="preserve">Цели </w:t>
            </w:r>
            <w:r w:rsidR="00C72187" w:rsidRPr="0055196D">
              <w:rPr>
                <w:rFonts w:ascii="Times New Roman" w:hAnsi="Times New Roman" w:cs="Times New Roman"/>
                <w:b/>
                <w:sz w:val="24"/>
                <w:szCs w:val="24"/>
              </w:rPr>
              <w:t xml:space="preserve"> под</w:t>
            </w:r>
            <w:r w:rsidRPr="0055196D">
              <w:rPr>
                <w:rFonts w:ascii="Times New Roman" w:hAnsi="Times New Roman" w:cs="Times New Roman"/>
                <w:b/>
                <w:sz w:val="24"/>
                <w:szCs w:val="24"/>
              </w:rPr>
              <w:t xml:space="preserve">программы             </w:t>
            </w:r>
          </w:p>
        </w:tc>
        <w:tc>
          <w:tcPr>
            <w:tcW w:w="6804" w:type="dxa"/>
            <w:gridSpan w:val="8"/>
          </w:tcPr>
          <w:p w:rsidR="003247E2" w:rsidRPr="0055196D" w:rsidRDefault="003247E2" w:rsidP="00B27714">
            <w:pPr>
              <w:numPr>
                <w:ilvl w:val="0"/>
                <w:numId w:val="18"/>
              </w:numPr>
              <w:tabs>
                <w:tab w:val="clear" w:pos="720"/>
                <w:tab w:val="num" w:pos="403"/>
              </w:tabs>
              <w:spacing w:after="0" w:line="240" w:lineRule="auto"/>
              <w:ind w:left="403" w:hanging="284"/>
              <w:jc w:val="both"/>
              <w:rPr>
                <w:rFonts w:ascii="Times New Roman" w:hAnsi="Times New Roman" w:cs="Times New Roman"/>
                <w:sz w:val="24"/>
                <w:szCs w:val="24"/>
              </w:rPr>
            </w:pPr>
            <w:r w:rsidRPr="0055196D">
              <w:rPr>
                <w:rFonts w:ascii="Times New Roman" w:hAnsi="Times New Roman" w:cs="Times New Roman"/>
                <w:sz w:val="24"/>
                <w:szCs w:val="24"/>
              </w:rPr>
              <w:t>Формирования имиджа района как благоприятного для развития сельского туризма.</w:t>
            </w:r>
          </w:p>
          <w:p w:rsidR="003247E2" w:rsidRPr="0055196D" w:rsidRDefault="003247E2" w:rsidP="00B27714">
            <w:pPr>
              <w:numPr>
                <w:ilvl w:val="0"/>
                <w:numId w:val="18"/>
              </w:numPr>
              <w:tabs>
                <w:tab w:val="clear" w:pos="720"/>
                <w:tab w:val="num" w:pos="403"/>
              </w:tabs>
              <w:spacing w:after="0" w:line="240" w:lineRule="auto"/>
              <w:ind w:left="403" w:hanging="284"/>
              <w:jc w:val="both"/>
              <w:rPr>
                <w:rFonts w:ascii="Times New Roman" w:hAnsi="Times New Roman" w:cs="Times New Roman"/>
                <w:sz w:val="24"/>
                <w:szCs w:val="24"/>
              </w:rPr>
            </w:pPr>
            <w:r w:rsidRPr="0055196D">
              <w:rPr>
                <w:rFonts w:ascii="Times New Roman" w:hAnsi="Times New Roman" w:cs="Times New Roman"/>
                <w:sz w:val="24"/>
                <w:szCs w:val="24"/>
              </w:rPr>
              <w:t xml:space="preserve">Развитие инфраструктуры и укрепление материальной базы сельского туризма </w:t>
            </w:r>
          </w:p>
          <w:p w:rsidR="003247E2" w:rsidRPr="0055196D" w:rsidRDefault="003247E2" w:rsidP="00B27714">
            <w:pPr>
              <w:numPr>
                <w:ilvl w:val="0"/>
                <w:numId w:val="18"/>
              </w:numPr>
              <w:tabs>
                <w:tab w:val="clear" w:pos="720"/>
                <w:tab w:val="num" w:pos="403"/>
              </w:tabs>
              <w:spacing w:after="0" w:line="240" w:lineRule="auto"/>
              <w:ind w:left="403" w:hanging="284"/>
              <w:jc w:val="both"/>
              <w:rPr>
                <w:rFonts w:ascii="Times New Roman" w:hAnsi="Times New Roman" w:cs="Times New Roman"/>
                <w:sz w:val="24"/>
                <w:szCs w:val="24"/>
              </w:rPr>
            </w:pPr>
            <w:r w:rsidRPr="0055196D">
              <w:rPr>
                <w:rFonts w:ascii="Times New Roman" w:hAnsi="Times New Roman" w:cs="Times New Roman"/>
                <w:sz w:val="24"/>
                <w:szCs w:val="24"/>
              </w:rPr>
              <w:t xml:space="preserve">Улучшение качества туристического обслуживания. Создание организационных условий, подготовка кадров </w:t>
            </w:r>
          </w:p>
          <w:p w:rsidR="003247E2" w:rsidRPr="0055196D" w:rsidRDefault="003247E2" w:rsidP="00B27714">
            <w:pPr>
              <w:numPr>
                <w:ilvl w:val="0"/>
                <w:numId w:val="18"/>
              </w:numPr>
              <w:tabs>
                <w:tab w:val="clear" w:pos="720"/>
                <w:tab w:val="num" w:pos="403"/>
              </w:tabs>
              <w:spacing w:after="0" w:line="240" w:lineRule="auto"/>
              <w:ind w:left="403" w:hanging="284"/>
              <w:jc w:val="both"/>
              <w:rPr>
                <w:rFonts w:ascii="Times New Roman" w:hAnsi="Times New Roman" w:cs="Times New Roman"/>
                <w:sz w:val="24"/>
                <w:szCs w:val="24"/>
              </w:rPr>
            </w:pPr>
            <w:r w:rsidRPr="0055196D">
              <w:rPr>
                <w:rFonts w:ascii="Times New Roman" w:hAnsi="Times New Roman" w:cs="Times New Roman"/>
                <w:sz w:val="24"/>
                <w:szCs w:val="24"/>
              </w:rPr>
              <w:t>Повышение уровня жизни сельского населения путем увеличения количества форм занятости и самозанятости сельского населения, у</w:t>
            </w:r>
            <w:r w:rsidRPr="0055196D">
              <w:rPr>
                <w:rFonts w:ascii="Times New Roman" w:hAnsi="Times New Roman" w:cs="Times New Roman"/>
                <w:color w:val="000000"/>
                <w:sz w:val="24"/>
                <w:szCs w:val="24"/>
              </w:rPr>
              <w:t>лучшение жилищных условий и благоустройство сельских усадеб.</w:t>
            </w:r>
          </w:p>
          <w:p w:rsidR="003247E2" w:rsidRPr="0055196D" w:rsidRDefault="003247E2" w:rsidP="00AC4E07">
            <w:pPr>
              <w:pStyle w:val="ConsPlusCell"/>
              <w:widowControl/>
              <w:rPr>
                <w:rFonts w:ascii="Times New Roman" w:hAnsi="Times New Roman" w:cs="Times New Roman"/>
                <w:sz w:val="24"/>
                <w:szCs w:val="24"/>
              </w:rPr>
            </w:pPr>
          </w:p>
        </w:tc>
      </w:tr>
      <w:tr w:rsidR="003247E2" w:rsidRPr="0055196D" w:rsidTr="00BB09E6">
        <w:tc>
          <w:tcPr>
            <w:tcW w:w="2802" w:type="dxa"/>
          </w:tcPr>
          <w:p w:rsidR="003247E2" w:rsidRPr="0055196D" w:rsidRDefault="003247E2" w:rsidP="00DC1071">
            <w:pPr>
              <w:spacing w:line="360" w:lineRule="auto"/>
              <w:jc w:val="both"/>
              <w:rPr>
                <w:rFonts w:ascii="Times New Roman" w:hAnsi="Times New Roman" w:cs="Times New Roman"/>
                <w:b/>
                <w:sz w:val="24"/>
                <w:szCs w:val="24"/>
              </w:rPr>
            </w:pPr>
            <w:r w:rsidRPr="0055196D">
              <w:rPr>
                <w:rFonts w:ascii="Times New Roman" w:hAnsi="Times New Roman" w:cs="Times New Roman"/>
                <w:b/>
                <w:sz w:val="24"/>
                <w:szCs w:val="24"/>
              </w:rPr>
              <w:t xml:space="preserve">Задачи </w:t>
            </w:r>
            <w:r w:rsidR="00C72187" w:rsidRPr="0055196D">
              <w:rPr>
                <w:rFonts w:ascii="Times New Roman" w:hAnsi="Times New Roman" w:cs="Times New Roman"/>
                <w:b/>
                <w:sz w:val="24"/>
                <w:szCs w:val="24"/>
              </w:rPr>
              <w:t>под</w:t>
            </w:r>
            <w:r w:rsidRPr="0055196D">
              <w:rPr>
                <w:rFonts w:ascii="Times New Roman" w:hAnsi="Times New Roman" w:cs="Times New Roman"/>
                <w:b/>
                <w:sz w:val="24"/>
                <w:szCs w:val="24"/>
              </w:rPr>
              <w:t>программы:</w:t>
            </w:r>
          </w:p>
          <w:p w:rsidR="003247E2" w:rsidRPr="0055196D" w:rsidRDefault="003247E2" w:rsidP="00AC4E07">
            <w:pPr>
              <w:pStyle w:val="ConsPlusCell"/>
              <w:widowControl/>
              <w:rPr>
                <w:rFonts w:ascii="Times New Roman" w:hAnsi="Times New Roman" w:cs="Times New Roman"/>
                <w:sz w:val="24"/>
                <w:szCs w:val="24"/>
              </w:rPr>
            </w:pPr>
          </w:p>
        </w:tc>
        <w:tc>
          <w:tcPr>
            <w:tcW w:w="6804" w:type="dxa"/>
            <w:gridSpan w:val="8"/>
          </w:tcPr>
          <w:p w:rsidR="003247E2" w:rsidRPr="0055196D" w:rsidRDefault="003247E2" w:rsidP="003247E2">
            <w:pPr>
              <w:numPr>
                <w:ilvl w:val="0"/>
                <w:numId w:val="19"/>
              </w:numPr>
              <w:tabs>
                <w:tab w:val="clear" w:pos="720"/>
                <w:tab w:val="num" w:pos="261"/>
              </w:tabs>
              <w:spacing w:after="0" w:line="240" w:lineRule="auto"/>
              <w:ind w:left="261" w:hanging="283"/>
              <w:jc w:val="both"/>
              <w:rPr>
                <w:rFonts w:ascii="Times New Roman" w:hAnsi="Times New Roman" w:cs="Times New Roman"/>
                <w:sz w:val="24"/>
                <w:szCs w:val="24"/>
              </w:rPr>
            </w:pPr>
            <w:r w:rsidRPr="0055196D">
              <w:rPr>
                <w:rFonts w:ascii="Times New Roman" w:hAnsi="Times New Roman" w:cs="Times New Roman"/>
                <w:sz w:val="24"/>
                <w:szCs w:val="24"/>
              </w:rPr>
              <w:t>Формирование единой системы сельского туризма в районе, обеспечивающей полный комплекс услуг для туристов, включая проживание, питание, обслуживание туристов, развлечения, посещение туристских объектов, экскурсионное обслуживание.</w:t>
            </w:r>
          </w:p>
          <w:p w:rsidR="003247E2" w:rsidRPr="0055196D" w:rsidRDefault="003247E2" w:rsidP="003247E2">
            <w:pPr>
              <w:numPr>
                <w:ilvl w:val="0"/>
                <w:numId w:val="19"/>
              </w:numPr>
              <w:tabs>
                <w:tab w:val="clear" w:pos="720"/>
                <w:tab w:val="num" w:pos="261"/>
              </w:tabs>
              <w:spacing w:after="0" w:line="240" w:lineRule="auto"/>
              <w:ind w:left="261" w:hanging="283"/>
              <w:jc w:val="both"/>
              <w:rPr>
                <w:rFonts w:ascii="Times New Roman" w:hAnsi="Times New Roman" w:cs="Times New Roman"/>
                <w:sz w:val="24"/>
                <w:szCs w:val="24"/>
              </w:rPr>
            </w:pPr>
            <w:r w:rsidRPr="0055196D">
              <w:rPr>
                <w:rFonts w:ascii="Times New Roman" w:hAnsi="Times New Roman" w:cs="Times New Roman"/>
                <w:sz w:val="24"/>
                <w:szCs w:val="24"/>
              </w:rPr>
              <w:t>Создание качественного туристического продукта сельского туризма с целью удовлетворения потребностей отдыхающих в сельской местности и продвижение его на туристический рынок.</w:t>
            </w:r>
          </w:p>
          <w:p w:rsidR="003247E2" w:rsidRPr="0055196D" w:rsidRDefault="003247E2" w:rsidP="003247E2">
            <w:pPr>
              <w:numPr>
                <w:ilvl w:val="0"/>
                <w:numId w:val="19"/>
              </w:numPr>
              <w:tabs>
                <w:tab w:val="clear" w:pos="720"/>
                <w:tab w:val="num" w:pos="261"/>
              </w:tabs>
              <w:spacing w:after="0" w:line="240" w:lineRule="auto"/>
              <w:ind w:left="261" w:hanging="283"/>
              <w:jc w:val="both"/>
              <w:rPr>
                <w:rFonts w:ascii="Times New Roman" w:hAnsi="Times New Roman" w:cs="Times New Roman"/>
                <w:sz w:val="24"/>
                <w:szCs w:val="24"/>
              </w:rPr>
            </w:pPr>
            <w:r w:rsidRPr="0055196D">
              <w:rPr>
                <w:rFonts w:ascii="Times New Roman" w:hAnsi="Times New Roman" w:cs="Times New Roman"/>
                <w:sz w:val="24"/>
                <w:szCs w:val="24"/>
              </w:rPr>
              <w:t>Поддержка и создание условий для развития местного предпринимательства в сфере развития сельского туризма</w:t>
            </w:r>
          </w:p>
          <w:p w:rsidR="003247E2" w:rsidRPr="0055196D" w:rsidRDefault="003247E2" w:rsidP="003247E2">
            <w:pPr>
              <w:numPr>
                <w:ilvl w:val="0"/>
                <w:numId w:val="19"/>
              </w:numPr>
              <w:tabs>
                <w:tab w:val="clear" w:pos="720"/>
                <w:tab w:val="num" w:pos="261"/>
              </w:tabs>
              <w:spacing w:after="0" w:line="240" w:lineRule="auto"/>
              <w:ind w:left="261" w:hanging="283"/>
              <w:jc w:val="both"/>
              <w:rPr>
                <w:rFonts w:ascii="Times New Roman" w:hAnsi="Times New Roman" w:cs="Times New Roman"/>
                <w:sz w:val="24"/>
                <w:szCs w:val="24"/>
              </w:rPr>
            </w:pPr>
            <w:r w:rsidRPr="0055196D">
              <w:rPr>
                <w:rFonts w:ascii="Times New Roman" w:hAnsi="Times New Roman" w:cs="Times New Roman"/>
                <w:sz w:val="24"/>
                <w:szCs w:val="24"/>
              </w:rPr>
              <w:t>Вовлечение селян в организацию и развитие объектов сельского туризма, в том числе: развитие народных промыслов, бытовое и социально-культурное обслуживание сельского населения, заготовка и переработка дикорастущих плодов, ягод, лекарственных растений, торговля в сельской местности.</w:t>
            </w:r>
          </w:p>
          <w:p w:rsidR="003247E2" w:rsidRPr="0055196D" w:rsidRDefault="003247E2" w:rsidP="003247E2">
            <w:pPr>
              <w:numPr>
                <w:ilvl w:val="0"/>
                <w:numId w:val="19"/>
              </w:numPr>
              <w:tabs>
                <w:tab w:val="clear" w:pos="720"/>
                <w:tab w:val="num" w:pos="261"/>
              </w:tabs>
              <w:spacing w:after="0" w:line="240" w:lineRule="auto"/>
              <w:ind w:left="261" w:hanging="283"/>
              <w:jc w:val="both"/>
              <w:rPr>
                <w:rFonts w:ascii="Times New Roman" w:hAnsi="Times New Roman" w:cs="Times New Roman"/>
                <w:sz w:val="24"/>
                <w:szCs w:val="24"/>
              </w:rPr>
            </w:pPr>
            <w:r w:rsidRPr="0055196D">
              <w:rPr>
                <w:rFonts w:ascii="Times New Roman" w:hAnsi="Times New Roman" w:cs="Times New Roman"/>
                <w:sz w:val="24"/>
                <w:szCs w:val="24"/>
              </w:rPr>
              <w:t xml:space="preserve">Содействие созданию экскурсионных объектов сельского </w:t>
            </w:r>
            <w:r w:rsidRPr="0055196D">
              <w:rPr>
                <w:rFonts w:ascii="Times New Roman" w:hAnsi="Times New Roman" w:cs="Times New Roman"/>
                <w:sz w:val="24"/>
                <w:szCs w:val="24"/>
              </w:rPr>
              <w:lastRenderedPageBreak/>
              <w:t>туризма.</w:t>
            </w:r>
          </w:p>
          <w:p w:rsidR="003247E2" w:rsidRPr="0055196D" w:rsidRDefault="003247E2" w:rsidP="003247E2">
            <w:pPr>
              <w:numPr>
                <w:ilvl w:val="0"/>
                <w:numId w:val="19"/>
              </w:numPr>
              <w:tabs>
                <w:tab w:val="clear" w:pos="720"/>
                <w:tab w:val="num" w:pos="261"/>
              </w:tabs>
              <w:spacing w:after="0" w:line="240" w:lineRule="auto"/>
              <w:ind w:left="261" w:hanging="283"/>
              <w:jc w:val="both"/>
              <w:rPr>
                <w:rFonts w:ascii="Times New Roman" w:hAnsi="Times New Roman" w:cs="Times New Roman"/>
                <w:sz w:val="24"/>
                <w:szCs w:val="24"/>
              </w:rPr>
            </w:pPr>
            <w:r w:rsidRPr="0055196D">
              <w:rPr>
                <w:rFonts w:ascii="Times New Roman" w:hAnsi="Times New Roman" w:cs="Times New Roman"/>
                <w:sz w:val="24"/>
                <w:szCs w:val="24"/>
              </w:rPr>
              <w:t>Стимулирование развития материальной базы сельского туризма путем привлечения внебюджетных источников и средств государственной поддержки.</w:t>
            </w:r>
          </w:p>
          <w:p w:rsidR="003247E2" w:rsidRPr="0055196D" w:rsidRDefault="003247E2" w:rsidP="003247E2">
            <w:pPr>
              <w:numPr>
                <w:ilvl w:val="0"/>
                <w:numId w:val="19"/>
              </w:numPr>
              <w:tabs>
                <w:tab w:val="clear" w:pos="720"/>
                <w:tab w:val="num" w:pos="261"/>
              </w:tabs>
              <w:spacing w:after="0" w:line="240" w:lineRule="auto"/>
              <w:ind w:left="261" w:hanging="283"/>
              <w:jc w:val="both"/>
              <w:rPr>
                <w:rFonts w:ascii="Times New Roman" w:hAnsi="Times New Roman" w:cs="Times New Roman"/>
                <w:sz w:val="24"/>
                <w:szCs w:val="24"/>
              </w:rPr>
            </w:pPr>
            <w:r w:rsidRPr="0055196D">
              <w:rPr>
                <w:rFonts w:ascii="Times New Roman" w:hAnsi="Times New Roman" w:cs="Times New Roman"/>
                <w:sz w:val="24"/>
                <w:szCs w:val="24"/>
              </w:rPr>
              <w:t>Обучение, подготовка, повышение квалификации лиц, осуществляющих деятельность в сфере сельского туризма.</w:t>
            </w:r>
          </w:p>
          <w:p w:rsidR="003247E2" w:rsidRPr="0055196D" w:rsidRDefault="003247E2" w:rsidP="003247E2">
            <w:pPr>
              <w:numPr>
                <w:ilvl w:val="0"/>
                <w:numId w:val="19"/>
              </w:numPr>
              <w:tabs>
                <w:tab w:val="clear" w:pos="720"/>
                <w:tab w:val="num" w:pos="261"/>
              </w:tabs>
              <w:spacing w:after="0" w:line="240" w:lineRule="auto"/>
              <w:ind w:left="261" w:hanging="283"/>
              <w:jc w:val="both"/>
              <w:rPr>
                <w:rFonts w:ascii="Times New Roman" w:hAnsi="Times New Roman" w:cs="Times New Roman"/>
                <w:sz w:val="24"/>
                <w:szCs w:val="24"/>
              </w:rPr>
            </w:pPr>
            <w:r w:rsidRPr="0055196D">
              <w:rPr>
                <w:rFonts w:ascii="Times New Roman" w:hAnsi="Times New Roman" w:cs="Times New Roman"/>
                <w:sz w:val="24"/>
                <w:szCs w:val="24"/>
              </w:rPr>
              <w:t>Содействие  информационному обеспечению в области сельского туризма, проведение активной рекламной деятельности.</w:t>
            </w:r>
          </w:p>
          <w:p w:rsidR="003247E2" w:rsidRPr="0055196D" w:rsidRDefault="003247E2" w:rsidP="00AC4E07">
            <w:pPr>
              <w:pStyle w:val="ConsPlusCell"/>
              <w:widowControl/>
              <w:rPr>
                <w:rFonts w:ascii="Times New Roman" w:hAnsi="Times New Roman" w:cs="Times New Roman"/>
                <w:sz w:val="24"/>
                <w:szCs w:val="24"/>
              </w:rPr>
            </w:pPr>
          </w:p>
        </w:tc>
      </w:tr>
      <w:tr w:rsidR="00C72187" w:rsidRPr="0055196D" w:rsidTr="00BB09E6">
        <w:tc>
          <w:tcPr>
            <w:tcW w:w="2802" w:type="dxa"/>
          </w:tcPr>
          <w:p w:rsidR="00C72187" w:rsidRPr="0055196D" w:rsidRDefault="00C72187" w:rsidP="000C0DFE">
            <w:pPr>
              <w:spacing w:line="360" w:lineRule="auto"/>
              <w:ind w:firstLine="284"/>
              <w:rPr>
                <w:rFonts w:ascii="Times New Roman" w:hAnsi="Times New Roman" w:cs="Times New Roman"/>
                <w:sz w:val="24"/>
                <w:szCs w:val="24"/>
              </w:rPr>
            </w:pPr>
            <w:r w:rsidRPr="0055196D">
              <w:rPr>
                <w:rFonts w:ascii="Times New Roman" w:hAnsi="Times New Roman" w:cs="Times New Roman"/>
                <w:sz w:val="24"/>
                <w:szCs w:val="24"/>
              </w:rPr>
              <w:lastRenderedPageBreak/>
              <w:t xml:space="preserve">Перечень </w:t>
            </w:r>
            <w:r w:rsidR="000C0DFE" w:rsidRPr="0055196D">
              <w:rPr>
                <w:rFonts w:ascii="Times New Roman" w:hAnsi="Times New Roman" w:cs="Times New Roman"/>
                <w:sz w:val="24"/>
                <w:szCs w:val="24"/>
              </w:rPr>
              <w:t>мероприятий подпрограммы</w:t>
            </w:r>
          </w:p>
        </w:tc>
        <w:tc>
          <w:tcPr>
            <w:tcW w:w="6804" w:type="dxa"/>
            <w:gridSpan w:val="8"/>
          </w:tcPr>
          <w:p w:rsidR="00C72187" w:rsidRPr="0055196D" w:rsidRDefault="000C0DFE" w:rsidP="009B2029">
            <w:pPr>
              <w:spacing w:after="0" w:line="240" w:lineRule="auto"/>
              <w:ind w:left="33"/>
              <w:jc w:val="both"/>
              <w:rPr>
                <w:rFonts w:ascii="Times New Roman" w:hAnsi="Times New Roman" w:cs="Times New Roman"/>
                <w:sz w:val="24"/>
                <w:szCs w:val="24"/>
              </w:rPr>
            </w:pPr>
            <w:r w:rsidRPr="0055196D">
              <w:rPr>
                <w:rFonts w:ascii="Times New Roman" w:hAnsi="Times New Roman" w:cs="Times New Roman"/>
                <w:sz w:val="24"/>
                <w:szCs w:val="24"/>
              </w:rPr>
              <w:t>Участие в международных ярмарках и выставках с целью продвижения услуг сельского туризма; разработка  и издание рекламно-информационной  литературы, наглядных пособий; Участие в краевых конкурсах, ярмарках и выставках с работами народных умельцев, ремесленников и кино-фотоработами, отражающих туристические возможности района; содействие в организации мастерских народного промысла, как объектов сельского туризма; организация сельских гостевых домов на территории Змеиногорского района; содействие развитию экскурсионных объектов</w:t>
            </w:r>
            <w:r w:rsidR="002F2CDD" w:rsidRPr="0055196D">
              <w:rPr>
                <w:rFonts w:ascii="Times New Roman" w:hAnsi="Times New Roman" w:cs="Times New Roman"/>
                <w:sz w:val="24"/>
                <w:szCs w:val="24"/>
              </w:rPr>
              <w:t>, развитие экологического туризма</w:t>
            </w:r>
            <w:r w:rsidRPr="0055196D">
              <w:rPr>
                <w:rFonts w:ascii="Times New Roman" w:hAnsi="Times New Roman" w:cs="Times New Roman"/>
                <w:sz w:val="24"/>
                <w:szCs w:val="24"/>
              </w:rPr>
              <w:t xml:space="preserve"> и др.</w:t>
            </w:r>
          </w:p>
        </w:tc>
      </w:tr>
      <w:tr w:rsidR="003247E2" w:rsidRPr="0055196D" w:rsidTr="00BB09E6">
        <w:tc>
          <w:tcPr>
            <w:tcW w:w="2802" w:type="dxa"/>
          </w:tcPr>
          <w:p w:rsidR="003247E2" w:rsidRPr="0055196D" w:rsidRDefault="003247E2" w:rsidP="00AC4E07">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 xml:space="preserve">Важнейшие целевые индикаторы и показатели программы                                </w:t>
            </w:r>
          </w:p>
        </w:tc>
        <w:tc>
          <w:tcPr>
            <w:tcW w:w="6804" w:type="dxa"/>
            <w:gridSpan w:val="8"/>
          </w:tcPr>
          <w:p w:rsidR="003247E2" w:rsidRPr="0055196D" w:rsidRDefault="003247E2" w:rsidP="003247E2">
            <w:pPr>
              <w:numPr>
                <w:ilvl w:val="0"/>
                <w:numId w:val="20"/>
              </w:numPr>
              <w:tabs>
                <w:tab w:val="clear" w:pos="720"/>
                <w:tab w:val="num" w:pos="0"/>
              </w:tabs>
              <w:spacing w:after="0" w:line="240" w:lineRule="auto"/>
              <w:ind w:left="261" w:hanging="283"/>
              <w:rPr>
                <w:rFonts w:ascii="Times New Roman" w:hAnsi="Times New Roman" w:cs="Times New Roman"/>
                <w:sz w:val="24"/>
                <w:szCs w:val="24"/>
              </w:rPr>
            </w:pPr>
            <w:r w:rsidRPr="0055196D">
              <w:rPr>
                <w:rFonts w:ascii="Times New Roman" w:hAnsi="Times New Roman" w:cs="Times New Roman"/>
                <w:color w:val="000000"/>
                <w:sz w:val="24"/>
                <w:szCs w:val="24"/>
              </w:rPr>
              <w:t>Количество сельских жителей, занимающихся сельским туризмом</w:t>
            </w:r>
            <w:r w:rsidR="00F225E7" w:rsidRPr="0055196D">
              <w:rPr>
                <w:rFonts w:ascii="Times New Roman" w:hAnsi="Times New Roman" w:cs="Times New Roman"/>
                <w:color w:val="000000"/>
                <w:sz w:val="24"/>
                <w:szCs w:val="24"/>
              </w:rPr>
              <w:t>; %  к предыдущему году.</w:t>
            </w:r>
          </w:p>
          <w:p w:rsidR="003247E2" w:rsidRPr="0055196D" w:rsidRDefault="003247E2" w:rsidP="003247E2">
            <w:pPr>
              <w:numPr>
                <w:ilvl w:val="0"/>
                <w:numId w:val="20"/>
              </w:numPr>
              <w:tabs>
                <w:tab w:val="clear" w:pos="720"/>
                <w:tab w:val="num" w:pos="0"/>
              </w:tabs>
              <w:spacing w:after="0" w:line="240" w:lineRule="auto"/>
              <w:ind w:left="261" w:hanging="283"/>
              <w:rPr>
                <w:rFonts w:ascii="Times New Roman" w:hAnsi="Times New Roman" w:cs="Times New Roman"/>
                <w:sz w:val="24"/>
                <w:szCs w:val="24"/>
              </w:rPr>
            </w:pPr>
            <w:r w:rsidRPr="0055196D">
              <w:rPr>
                <w:rFonts w:ascii="Times New Roman" w:hAnsi="Times New Roman" w:cs="Times New Roman"/>
                <w:sz w:val="24"/>
                <w:szCs w:val="24"/>
              </w:rPr>
              <w:t xml:space="preserve"> Количество мест единовременного размещения дл</w:t>
            </w:r>
            <w:r w:rsidR="00F225E7" w:rsidRPr="0055196D">
              <w:rPr>
                <w:rFonts w:ascii="Times New Roman" w:hAnsi="Times New Roman" w:cs="Times New Roman"/>
                <w:sz w:val="24"/>
                <w:szCs w:val="24"/>
              </w:rPr>
              <w:t>я туристов в сельских домах; %  к предыдущему году.</w:t>
            </w:r>
          </w:p>
          <w:p w:rsidR="003247E2" w:rsidRPr="0055196D" w:rsidRDefault="00F225E7" w:rsidP="00F225E7">
            <w:pPr>
              <w:numPr>
                <w:ilvl w:val="0"/>
                <w:numId w:val="20"/>
              </w:numPr>
              <w:tabs>
                <w:tab w:val="clear" w:pos="720"/>
                <w:tab w:val="num" w:pos="0"/>
              </w:tabs>
              <w:spacing w:after="0" w:line="240" w:lineRule="auto"/>
              <w:ind w:left="261" w:hanging="283"/>
              <w:rPr>
                <w:rFonts w:ascii="Times New Roman" w:hAnsi="Times New Roman" w:cs="Times New Roman"/>
                <w:sz w:val="24"/>
                <w:szCs w:val="24"/>
              </w:rPr>
            </w:pPr>
            <w:r w:rsidRPr="0055196D">
              <w:rPr>
                <w:rFonts w:ascii="Times New Roman" w:hAnsi="Times New Roman" w:cs="Times New Roman"/>
                <w:sz w:val="24"/>
                <w:szCs w:val="24"/>
              </w:rPr>
              <w:t>Количество принятых туристов в сельских домах; % к предыдущему году.</w:t>
            </w:r>
          </w:p>
        </w:tc>
      </w:tr>
      <w:tr w:rsidR="003247E2" w:rsidRPr="0055196D" w:rsidTr="00BB09E6">
        <w:tc>
          <w:tcPr>
            <w:tcW w:w="2802" w:type="dxa"/>
          </w:tcPr>
          <w:p w:rsidR="003247E2" w:rsidRPr="0055196D" w:rsidRDefault="003247E2" w:rsidP="00AC4E07">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 xml:space="preserve">Срок реализации программы                </w:t>
            </w:r>
          </w:p>
        </w:tc>
        <w:tc>
          <w:tcPr>
            <w:tcW w:w="6804" w:type="dxa"/>
            <w:gridSpan w:val="8"/>
          </w:tcPr>
          <w:p w:rsidR="003247E2" w:rsidRPr="0055196D" w:rsidRDefault="003247E2" w:rsidP="000C0DFE">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201</w:t>
            </w:r>
            <w:r w:rsidR="000C0DFE" w:rsidRPr="0055196D">
              <w:rPr>
                <w:rFonts w:ascii="Times New Roman" w:hAnsi="Times New Roman" w:cs="Times New Roman"/>
                <w:sz w:val="24"/>
                <w:szCs w:val="24"/>
              </w:rPr>
              <w:t>5</w:t>
            </w:r>
            <w:r w:rsidRPr="0055196D">
              <w:rPr>
                <w:rFonts w:ascii="Times New Roman" w:hAnsi="Times New Roman" w:cs="Times New Roman"/>
                <w:sz w:val="24"/>
                <w:szCs w:val="24"/>
              </w:rPr>
              <w:t>-20</w:t>
            </w:r>
            <w:r w:rsidR="000C0DFE" w:rsidRPr="0055196D">
              <w:rPr>
                <w:rFonts w:ascii="Times New Roman" w:hAnsi="Times New Roman" w:cs="Times New Roman"/>
                <w:sz w:val="24"/>
                <w:szCs w:val="24"/>
              </w:rPr>
              <w:t>20</w:t>
            </w:r>
            <w:r w:rsidRPr="0055196D">
              <w:rPr>
                <w:rFonts w:ascii="Times New Roman" w:hAnsi="Times New Roman" w:cs="Times New Roman"/>
                <w:sz w:val="24"/>
                <w:szCs w:val="24"/>
              </w:rPr>
              <w:t xml:space="preserve"> годы</w:t>
            </w:r>
          </w:p>
        </w:tc>
      </w:tr>
      <w:tr w:rsidR="00BB09E6" w:rsidRPr="0055196D" w:rsidTr="00BB09E6">
        <w:trPr>
          <w:trHeight w:val="138"/>
        </w:trPr>
        <w:tc>
          <w:tcPr>
            <w:tcW w:w="2802" w:type="dxa"/>
            <w:vMerge w:val="restart"/>
          </w:tcPr>
          <w:p w:rsidR="00BB09E6" w:rsidRPr="0055196D" w:rsidRDefault="00BB09E6" w:rsidP="00AC4E07">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 xml:space="preserve">Объемы и источники финансирования программы по годам  </w:t>
            </w:r>
          </w:p>
        </w:tc>
        <w:tc>
          <w:tcPr>
            <w:tcW w:w="794" w:type="dxa"/>
          </w:tcPr>
          <w:p w:rsidR="00BB09E6" w:rsidRPr="0055196D" w:rsidRDefault="00BB09E6" w:rsidP="00E03076">
            <w:pPr>
              <w:pStyle w:val="ConsPlusCell"/>
              <w:widowControl/>
              <w:ind w:left="-45"/>
              <w:rPr>
                <w:rFonts w:ascii="Times New Roman" w:hAnsi="Times New Roman" w:cs="Times New Roman"/>
                <w:sz w:val="24"/>
                <w:szCs w:val="24"/>
              </w:rPr>
            </w:pPr>
            <w:r w:rsidRPr="0055196D">
              <w:rPr>
                <w:rFonts w:ascii="Times New Roman" w:hAnsi="Times New Roman" w:cs="Times New Roman"/>
                <w:sz w:val="24"/>
                <w:szCs w:val="24"/>
              </w:rPr>
              <w:t>Всего по годам</w:t>
            </w:r>
          </w:p>
        </w:tc>
        <w:tc>
          <w:tcPr>
            <w:tcW w:w="794" w:type="dxa"/>
          </w:tcPr>
          <w:p w:rsidR="00BB09E6" w:rsidRPr="0055196D" w:rsidRDefault="00BB09E6" w:rsidP="00E03076">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2015</w:t>
            </w:r>
          </w:p>
        </w:tc>
        <w:tc>
          <w:tcPr>
            <w:tcW w:w="794" w:type="dxa"/>
          </w:tcPr>
          <w:p w:rsidR="00BB09E6" w:rsidRPr="0055196D" w:rsidRDefault="00BB09E6" w:rsidP="00E03076">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2016</w:t>
            </w:r>
          </w:p>
        </w:tc>
        <w:tc>
          <w:tcPr>
            <w:tcW w:w="794" w:type="dxa"/>
          </w:tcPr>
          <w:p w:rsidR="00BB09E6" w:rsidRPr="0055196D" w:rsidRDefault="00BB09E6" w:rsidP="00E03076">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2017</w:t>
            </w:r>
          </w:p>
        </w:tc>
        <w:tc>
          <w:tcPr>
            <w:tcW w:w="794" w:type="dxa"/>
          </w:tcPr>
          <w:p w:rsidR="00BB09E6" w:rsidRPr="0055196D" w:rsidRDefault="00BB09E6" w:rsidP="00E03076">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2018</w:t>
            </w:r>
          </w:p>
        </w:tc>
        <w:tc>
          <w:tcPr>
            <w:tcW w:w="794" w:type="dxa"/>
          </w:tcPr>
          <w:p w:rsidR="00BB09E6" w:rsidRPr="0055196D" w:rsidRDefault="00BB09E6" w:rsidP="00E03076">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2019</w:t>
            </w:r>
          </w:p>
        </w:tc>
        <w:tc>
          <w:tcPr>
            <w:tcW w:w="794" w:type="dxa"/>
          </w:tcPr>
          <w:p w:rsidR="00BB09E6" w:rsidRPr="0055196D" w:rsidRDefault="00BB09E6" w:rsidP="00E03076">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2020</w:t>
            </w:r>
          </w:p>
        </w:tc>
        <w:tc>
          <w:tcPr>
            <w:tcW w:w="1246" w:type="dxa"/>
          </w:tcPr>
          <w:p w:rsidR="00BB09E6" w:rsidRPr="0055196D" w:rsidRDefault="00BB09E6" w:rsidP="00E03076">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(тыс.руб.)</w:t>
            </w:r>
          </w:p>
        </w:tc>
      </w:tr>
      <w:tr w:rsidR="00BB09E6" w:rsidRPr="0055196D" w:rsidTr="00BB09E6">
        <w:trPr>
          <w:trHeight w:val="138"/>
        </w:trPr>
        <w:tc>
          <w:tcPr>
            <w:tcW w:w="2802" w:type="dxa"/>
            <w:vMerge/>
          </w:tcPr>
          <w:p w:rsidR="00BB09E6" w:rsidRPr="0055196D" w:rsidRDefault="00BB09E6" w:rsidP="00AC4E07">
            <w:pPr>
              <w:pStyle w:val="ConsPlusCell"/>
              <w:widowControl/>
              <w:rPr>
                <w:rFonts w:ascii="Times New Roman" w:hAnsi="Times New Roman" w:cs="Times New Roman"/>
                <w:sz w:val="24"/>
                <w:szCs w:val="24"/>
              </w:rPr>
            </w:pPr>
          </w:p>
        </w:tc>
        <w:tc>
          <w:tcPr>
            <w:tcW w:w="794" w:type="dxa"/>
            <w:vAlign w:val="bottom"/>
          </w:tcPr>
          <w:p w:rsidR="00BB09E6" w:rsidRPr="0055196D" w:rsidRDefault="00BB09E6" w:rsidP="00E03076">
            <w:pPr>
              <w:jc w:val="right"/>
              <w:rPr>
                <w:rFonts w:ascii="Times New Roman" w:hAnsi="Times New Roman" w:cs="Times New Roman"/>
                <w:b/>
                <w:color w:val="000000"/>
                <w:sz w:val="24"/>
                <w:szCs w:val="24"/>
              </w:rPr>
            </w:pPr>
            <w:r w:rsidRPr="0055196D">
              <w:rPr>
                <w:rFonts w:ascii="Times New Roman" w:hAnsi="Times New Roman" w:cs="Times New Roman"/>
                <w:b/>
                <w:color w:val="000000"/>
                <w:sz w:val="24"/>
                <w:szCs w:val="24"/>
              </w:rPr>
              <w:t>15442</w:t>
            </w:r>
          </w:p>
        </w:tc>
        <w:tc>
          <w:tcPr>
            <w:tcW w:w="794" w:type="dxa"/>
            <w:vAlign w:val="bottom"/>
          </w:tcPr>
          <w:p w:rsidR="00BB09E6" w:rsidRPr="0055196D" w:rsidRDefault="00BB09E6" w:rsidP="00E03076">
            <w:pPr>
              <w:jc w:val="right"/>
              <w:rPr>
                <w:rFonts w:ascii="Times New Roman" w:hAnsi="Times New Roman" w:cs="Times New Roman"/>
                <w:b/>
                <w:color w:val="000000"/>
                <w:sz w:val="24"/>
                <w:szCs w:val="24"/>
              </w:rPr>
            </w:pPr>
            <w:r w:rsidRPr="0055196D">
              <w:rPr>
                <w:rFonts w:ascii="Times New Roman" w:hAnsi="Times New Roman" w:cs="Times New Roman"/>
                <w:b/>
                <w:color w:val="000000"/>
                <w:sz w:val="24"/>
                <w:szCs w:val="24"/>
              </w:rPr>
              <w:t>3090</w:t>
            </w:r>
          </w:p>
        </w:tc>
        <w:tc>
          <w:tcPr>
            <w:tcW w:w="794" w:type="dxa"/>
            <w:vAlign w:val="bottom"/>
          </w:tcPr>
          <w:p w:rsidR="00BB09E6" w:rsidRPr="0055196D" w:rsidRDefault="00BB09E6" w:rsidP="00E03076">
            <w:pPr>
              <w:jc w:val="right"/>
              <w:rPr>
                <w:rFonts w:ascii="Times New Roman" w:hAnsi="Times New Roman" w:cs="Times New Roman"/>
                <w:b/>
                <w:color w:val="000000"/>
                <w:sz w:val="24"/>
                <w:szCs w:val="24"/>
              </w:rPr>
            </w:pPr>
            <w:r w:rsidRPr="0055196D">
              <w:rPr>
                <w:rFonts w:ascii="Times New Roman" w:hAnsi="Times New Roman" w:cs="Times New Roman"/>
                <w:b/>
                <w:color w:val="000000"/>
                <w:sz w:val="24"/>
                <w:szCs w:val="24"/>
              </w:rPr>
              <w:t>3125</w:t>
            </w:r>
          </w:p>
        </w:tc>
        <w:tc>
          <w:tcPr>
            <w:tcW w:w="794" w:type="dxa"/>
            <w:vAlign w:val="bottom"/>
          </w:tcPr>
          <w:p w:rsidR="00BB09E6" w:rsidRPr="0055196D" w:rsidRDefault="00BB09E6" w:rsidP="00E03076">
            <w:pPr>
              <w:jc w:val="right"/>
              <w:rPr>
                <w:rFonts w:ascii="Times New Roman" w:hAnsi="Times New Roman" w:cs="Times New Roman"/>
                <w:b/>
                <w:color w:val="000000"/>
                <w:sz w:val="24"/>
                <w:szCs w:val="24"/>
              </w:rPr>
            </w:pPr>
            <w:r w:rsidRPr="0055196D">
              <w:rPr>
                <w:rFonts w:ascii="Times New Roman" w:hAnsi="Times New Roman" w:cs="Times New Roman"/>
                <w:b/>
                <w:color w:val="000000"/>
                <w:sz w:val="24"/>
                <w:szCs w:val="24"/>
              </w:rPr>
              <w:t>2026</w:t>
            </w:r>
          </w:p>
        </w:tc>
        <w:tc>
          <w:tcPr>
            <w:tcW w:w="794" w:type="dxa"/>
            <w:vAlign w:val="bottom"/>
          </w:tcPr>
          <w:p w:rsidR="00BB09E6" w:rsidRPr="0055196D" w:rsidRDefault="00BB09E6" w:rsidP="00E03076">
            <w:pPr>
              <w:jc w:val="right"/>
              <w:rPr>
                <w:rFonts w:ascii="Times New Roman" w:hAnsi="Times New Roman" w:cs="Times New Roman"/>
                <w:b/>
                <w:color w:val="000000"/>
                <w:sz w:val="24"/>
                <w:szCs w:val="24"/>
              </w:rPr>
            </w:pPr>
            <w:r w:rsidRPr="0055196D">
              <w:rPr>
                <w:rFonts w:ascii="Times New Roman" w:hAnsi="Times New Roman" w:cs="Times New Roman"/>
                <w:b/>
                <w:color w:val="000000"/>
                <w:sz w:val="24"/>
                <w:szCs w:val="24"/>
              </w:rPr>
              <w:t>2050</w:t>
            </w:r>
          </w:p>
        </w:tc>
        <w:tc>
          <w:tcPr>
            <w:tcW w:w="794" w:type="dxa"/>
            <w:vAlign w:val="bottom"/>
          </w:tcPr>
          <w:p w:rsidR="00BB09E6" w:rsidRPr="0055196D" w:rsidRDefault="00BB09E6" w:rsidP="00E03076">
            <w:pPr>
              <w:jc w:val="right"/>
              <w:rPr>
                <w:rFonts w:ascii="Times New Roman" w:hAnsi="Times New Roman" w:cs="Times New Roman"/>
                <w:b/>
                <w:color w:val="000000"/>
                <w:sz w:val="24"/>
                <w:szCs w:val="24"/>
              </w:rPr>
            </w:pPr>
            <w:r w:rsidRPr="0055196D">
              <w:rPr>
                <w:rFonts w:ascii="Times New Roman" w:hAnsi="Times New Roman" w:cs="Times New Roman"/>
                <w:b/>
                <w:color w:val="000000"/>
                <w:sz w:val="24"/>
                <w:szCs w:val="24"/>
              </w:rPr>
              <w:t>3125</w:t>
            </w:r>
          </w:p>
        </w:tc>
        <w:tc>
          <w:tcPr>
            <w:tcW w:w="794" w:type="dxa"/>
            <w:vAlign w:val="bottom"/>
          </w:tcPr>
          <w:p w:rsidR="00BB09E6" w:rsidRPr="0055196D" w:rsidRDefault="00BB09E6" w:rsidP="00E03076">
            <w:pPr>
              <w:jc w:val="right"/>
              <w:rPr>
                <w:rFonts w:ascii="Times New Roman" w:hAnsi="Times New Roman" w:cs="Times New Roman"/>
                <w:b/>
                <w:color w:val="000000"/>
                <w:sz w:val="24"/>
                <w:szCs w:val="24"/>
              </w:rPr>
            </w:pPr>
            <w:r w:rsidRPr="0055196D">
              <w:rPr>
                <w:rFonts w:ascii="Times New Roman" w:hAnsi="Times New Roman" w:cs="Times New Roman"/>
                <w:b/>
                <w:color w:val="000000"/>
                <w:sz w:val="24"/>
                <w:szCs w:val="24"/>
              </w:rPr>
              <w:t>2026</w:t>
            </w:r>
          </w:p>
        </w:tc>
        <w:tc>
          <w:tcPr>
            <w:tcW w:w="1246" w:type="dxa"/>
          </w:tcPr>
          <w:p w:rsidR="00BB09E6" w:rsidRPr="0055196D" w:rsidRDefault="00BB09E6" w:rsidP="00E03076">
            <w:pPr>
              <w:pStyle w:val="ConsPlusCell"/>
              <w:widowControl/>
              <w:rPr>
                <w:rFonts w:ascii="Times New Roman" w:hAnsi="Times New Roman" w:cs="Times New Roman"/>
                <w:b/>
                <w:sz w:val="24"/>
                <w:szCs w:val="24"/>
              </w:rPr>
            </w:pPr>
            <w:r w:rsidRPr="0055196D">
              <w:rPr>
                <w:rFonts w:ascii="Times New Roman" w:hAnsi="Times New Roman" w:cs="Times New Roman"/>
                <w:b/>
                <w:sz w:val="24"/>
                <w:szCs w:val="24"/>
              </w:rPr>
              <w:t>Всего, в т. ч.</w:t>
            </w:r>
          </w:p>
        </w:tc>
      </w:tr>
      <w:tr w:rsidR="00BB09E6" w:rsidRPr="0055196D" w:rsidTr="00BB09E6">
        <w:trPr>
          <w:trHeight w:val="138"/>
        </w:trPr>
        <w:tc>
          <w:tcPr>
            <w:tcW w:w="2802" w:type="dxa"/>
            <w:vMerge/>
          </w:tcPr>
          <w:p w:rsidR="00BB09E6" w:rsidRPr="0055196D" w:rsidRDefault="00BB09E6" w:rsidP="00AC4E07">
            <w:pPr>
              <w:pStyle w:val="ConsPlusCell"/>
              <w:widowControl/>
              <w:rPr>
                <w:rFonts w:ascii="Times New Roman" w:hAnsi="Times New Roman" w:cs="Times New Roman"/>
                <w:sz w:val="24"/>
                <w:szCs w:val="24"/>
              </w:rPr>
            </w:pP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8460</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1310</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1855</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1065</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1310</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1855</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1065</w:t>
            </w:r>
          </w:p>
        </w:tc>
        <w:tc>
          <w:tcPr>
            <w:tcW w:w="1246" w:type="dxa"/>
          </w:tcPr>
          <w:p w:rsidR="00BB09E6" w:rsidRPr="0055196D" w:rsidRDefault="00BB09E6" w:rsidP="00E03076">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r>
      <w:tr w:rsidR="00BB09E6" w:rsidRPr="0055196D" w:rsidTr="00BB09E6">
        <w:trPr>
          <w:trHeight w:val="138"/>
        </w:trPr>
        <w:tc>
          <w:tcPr>
            <w:tcW w:w="2802" w:type="dxa"/>
            <w:vMerge/>
          </w:tcPr>
          <w:p w:rsidR="00BB09E6" w:rsidRPr="0055196D" w:rsidRDefault="00BB09E6" w:rsidP="00AC4E07">
            <w:pPr>
              <w:pStyle w:val="ConsPlusCell"/>
              <w:widowControl/>
              <w:rPr>
                <w:rFonts w:ascii="Times New Roman" w:hAnsi="Times New Roman" w:cs="Times New Roman"/>
                <w:sz w:val="24"/>
                <w:szCs w:val="24"/>
              </w:rPr>
            </w:pP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532</w:t>
            </w:r>
          </w:p>
        </w:tc>
        <w:tc>
          <w:tcPr>
            <w:tcW w:w="794" w:type="dxa"/>
            <w:vAlign w:val="bottom"/>
          </w:tcPr>
          <w:p w:rsidR="00BB09E6" w:rsidRPr="0055196D" w:rsidRDefault="00653B4F"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0</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40</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171</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60</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40</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171</w:t>
            </w:r>
          </w:p>
        </w:tc>
        <w:tc>
          <w:tcPr>
            <w:tcW w:w="1246" w:type="dxa"/>
          </w:tcPr>
          <w:p w:rsidR="00BB09E6" w:rsidRPr="0055196D" w:rsidRDefault="00BB09E6" w:rsidP="00E03076">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r>
      <w:tr w:rsidR="00BB09E6" w:rsidRPr="0055196D" w:rsidTr="00BB09E6">
        <w:trPr>
          <w:trHeight w:val="138"/>
        </w:trPr>
        <w:tc>
          <w:tcPr>
            <w:tcW w:w="2802" w:type="dxa"/>
            <w:vMerge/>
          </w:tcPr>
          <w:p w:rsidR="00BB09E6" w:rsidRPr="0055196D" w:rsidRDefault="00BB09E6" w:rsidP="00AC4E07">
            <w:pPr>
              <w:pStyle w:val="ConsPlusCell"/>
              <w:widowControl/>
              <w:rPr>
                <w:rFonts w:ascii="Times New Roman" w:hAnsi="Times New Roman" w:cs="Times New Roman"/>
                <w:sz w:val="24"/>
                <w:szCs w:val="24"/>
              </w:rPr>
            </w:pP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6450</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1730</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1230</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790</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680</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1230</w:t>
            </w:r>
          </w:p>
        </w:tc>
        <w:tc>
          <w:tcPr>
            <w:tcW w:w="794" w:type="dxa"/>
            <w:vAlign w:val="bottom"/>
          </w:tcPr>
          <w:p w:rsidR="00BB09E6" w:rsidRPr="0055196D" w:rsidRDefault="00BB09E6" w:rsidP="00E03076">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790</w:t>
            </w:r>
          </w:p>
        </w:tc>
        <w:tc>
          <w:tcPr>
            <w:tcW w:w="1246" w:type="dxa"/>
          </w:tcPr>
          <w:p w:rsidR="00BB09E6" w:rsidRPr="0055196D" w:rsidRDefault="00BB09E6" w:rsidP="00E03076">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p w:rsidR="00BB09E6" w:rsidRPr="0055196D" w:rsidRDefault="00BB09E6" w:rsidP="00E03076">
            <w:pPr>
              <w:pStyle w:val="ConsPlusCell"/>
              <w:widowControl/>
              <w:rPr>
                <w:rFonts w:ascii="Times New Roman" w:hAnsi="Times New Roman" w:cs="Times New Roman"/>
                <w:sz w:val="24"/>
                <w:szCs w:val="24"/>
              </w:rPr>
            </w:pPr>
          </w:p>
        </w:tc>
      </w:tr>
      <w:tr w:rsidR="003247E2" w:rsidRPr="0055196D" w:rsidTr="00BB09E6">
        <w:tc>
          <w:tcPr>
            <w:tcW w:w="2802" w:type="dxa"/>
          </w:tcPr>
          <w:p w:rsidR="003247E2" w:rsidRPr="0055196D" w:rsidRDefault="003247E2" w:rsidP="000C0DFE">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 xml:space="preserve">Ожидаемые конечные результаты  реализации программы  </w:t>
            </w:r>
          </w:p>
        </w:tc>
        <w:tc>
          <w:tcPr>
            <w:tcW w:w="6804" w:type="dxa"/>
            <w:gridSpan w:val="8"/>
          </w:tcPr>
          <w:p w:rsidR="00BB09E6" w:rsidRPr="0055196D" w:rsidRDefault="00BB09E6" w:rsidP="00BB09E6">
            <w:pPr>
              <w:pStyle w:val="ae"/>
              <w:numPr>
                <w:ilvl w:val="0"/>
                <w:numId w:val="27"/>
              </w:numPr>
              <w:spacing w:after="0"/>
              <w:ind w:right="-108"/>
              <w:rPr>
                <w:rFonts w:ascii="Times New Roman" w:hAnsi="Times New Roman" w:cs="Times New Roman"/>
                <w:sz w:val="24"/>
                <w:szCs w:val="24"/>
              </w:rPr>
            </w:pPr>
            <w:r w:rsidRPr="0055196D">
              <w:rPr>
                <w:rFonts w:ascii="Times New Roman" w:hAnsi="Times New Roman" w:cs="Times New Roman"/>
                <w:sz w:val="24"/>
                <w:szCs w:val="24"/>
              </w:rPr>
              <w:t>С</w:t>
            </w:r>
            <w:r w:rsidR="003247E2" w:rsidRPr="0055196D">
              <w:rPr>
                <w:rFonts w:ascii="Times New Roman" w:hAnsi="Times New Roman" w:cs="Times New Roman"/>
                <w:sz w:val="24"/>
                <w:szCs w:val="24"/>
              </w:rPr>
              <w:t>оздание и укрепление имиджа района  как уникального для  сельского туризма;</w:t>
            </w:r>
          </w:p>
          <w:p w:rsidR="00BB09E6" w:rsidRPr="0055196D" w:rsidRDefault="00BB09E6" w:rsidP="00BB09E6">
            <w:pPr>
              <w:pStyle w:val="ae"/>
              <w:numPr>
                <w:ilvl w:val="0"/>
                <w:numId w:val="27"/>
              </w:numPr>
              <w:spacing w:after="0"/>
              <w:ind w:right="-108"/>
              <w:rPr>
                <w:rFonts w:ascii="Times New Roman" w:hAnsi="Times New Roman" w:cs="Times New Roman"/>
                <w:sz w:val="24"/>
                <w:szCs w:val="24"/>
              </w:rPr>
            </w:pPr>
            <w:r w:rsidRPr="0055196D">
              <w:rPr>
                <w:rFonts w:ascii="Times New Roman" w:hAnsi="Times New Roman" w:cs="Times New Roman"/>
                <w:sz w:val="24"/>
                <w:szCs w:val="24"/>
              </w:rPr>
              <w:t>У</w:t>
            </w:r>
            <w:r w:rsidR="003247E2" w:rsidRPr="0055196D">
              <w:rPr>
                <w:rFonts w:ascii="Times New Roman" w:hAnsi="Times New Roman" w:cs="Times New Roman"/>
                <w:sz w:val="24"/>
                <w:szCs w:val="24"/>
              </w:rPr>
              <w:t>величение потока российских и иностранных граждан в Змеиногорский район;</w:t>
            </w:r>
          </w:p>
          <w:p w:rsidR="00BB09E6" w:rsidRPr="0055196D" w:rsidRDefault="00BB09E6" w:rsidP="00BB09E6">
            <w:pPr>
              <w:pStyle w:val="ae"/>
              <w:numPr>
                <w:ilvl w:val="0"/>
                <w:numId w:val="27"/>
              </w:numPr>
              <w:spacing w:after="0"/>
              <w:ind w:right="-108"/>
              <w:rPr>
                <w:rFonts w:ascii="Times New Roman" w:hAnsi="Times New Roman" w:cs="Times New Roman"/>
                <w:sz w:val="24"/>
                <w:szCs w:val="24"/>
              </w:rPr>
            </w:pPr>
            <w:r w:rsidRPr="0055196D">
              <w:rPr>
                <w:rFonts w:ascii="Times New Roman" w:hAnsi="Times New Roman" w:cs="Times New Roman"/>
                <w:sz w:val="24"/>
                <w:szCs w:val="24"/>
              </w:rPr>
              <w:t>С</w:t>
            </w:r>
            <w:r w:rsidR="003247E2" w:rsidRPr="0055196D">
              <w:rPr>
                <w:rFonts w:ascii="Times New Roman" w:hAnsi="Times New Roman" w:cs="Times New Roman"/>
                <w:sz w:val="24"/>
                <w:szCs w:val="24"/>
              </w:rPr>
              <w:t>оздание новых рабочих мест;</w:t>
            </w:r>
          </w:p>
          <w:p w:rsidR="003247E2" w:rsidRPr="0055196D" w:rsidRDefault="00BB09E6" w:rsidP="00BB09E6">
            <w:pPr>
              <w:pStyle w:val="ae"/>
              <w:numPr>
                <w:ilvl w:val="0"/>
                <w:numId w:val="27"/>
              </w:numPr>
              <w:spacing w:after="0"/>
              <w:ind w:right="-108"/>
              <w:rPr>
                <w:rFonts w:ascii="Times New Roman" w:hAnsi="Times New Roman" w:cs="Times New Roman"/>
                <w:sz w:val="24"/>
                <w:szCs w:val="24"/>
              </w:rPr>
            </w:pPr>
            <w:r w:rsidRPr="0055196D">
              <w:rPr>
                <w:rFonts w:ascii="Times New Roman" w:hAnsi="Times New Roman" w:cs="Times New Roman"/>
                <w:sz w:val="24"/>
                <w:szCs w:val="24"/>
              </w:rPr>
              <w:t>С</w:t>
            </w:r>
            <w:r w:rsidR="003247E2" w:rsidRPr="0055196D">
              <w:rPr>
                <w:rFonts w:ascii="Times New Roman" w:hAnsi="Times New Roman" w:cs="Times New Roman"/>
                <w:sz w:val="24"/>
                <w:szCs w:val="24"/>
              </w:rPr>
              <w:t>тимулирование предпринимательства;</w:t>
            </w:r>
          </w:p>
          <w:p w:rsidR="003247E2" w:rsidRPr="0055196D" w:rsidRDefault="00BB09E6" w:rsidP="00BB09E6">
            <w:pPr>
              <w:pStyle w:val="ae"/>
              <w:numPr>
                <w:ilvl w:val="0"/>
                <w:numId w:val="27"/>
              </w:numPr>
              <w:spacing w:after="0"/>
              <w:jc w:val="both"/>
              <w:rPr>
                <w:rFonts w:ascii="Times New Roman" w:hAnsi="Times New Roman" w:cs="Times New Roman"/>
                <w:sz w:val="24"/>
                <w:szCs w:val="24"/>
              </w:rPr>
            </w:pPr>
            <w:r w:rsidRPr="0055196D">
              <w:rPr>
                <w:rFonts w:ascii="Times New Roman" w:hAnsi="Times New Roman" w:cs="Times New Roman"/>
                <w:sz w:val="24"/>
                <w:szCs w:val="24"/>
              </w:rPr>
              <w:lastRenderedPageBreak/>
              <w:t>Р</w:t>
            </w:r>
            <w:r w:rsidR="003247E2" w:rsidRPr="0055196D">
              <w:rPr>
                <w:rFonts w:ascii="Times New Roman" w:hAnsi="Times New Roman" w:cs="Times New Roman"/>
                <w:sz w:val="24"/>
                <w:szCs w:val="24"/>
              </w:rPr>
              <w:t>ост располагаемых ресурсов домашних хозяйств;</w:t>
            </w:r>
          </w:p>
          <w:p w:rsidR="00BB09E6" w:rsidRPr="0055196D" w:rsidRDefault="00BB09E6" w:rsidP="00BB09E6">
            <w:pPr>
              <w:pStyle w:val="ae"/>
              <w:numPr>
                <w:ilvl w:val="0"/>
                <w:numId w:val="27"/>
              </w:numPr>
              <w:spacing w:after="0"/>
              <w:rPr>
                <w:rFonts w:ascii="Times New Roman" w:hAnsi="Times New Roman" w:cs="Times New Roman"/>
                <w:sz w:val="24"/>
                <w:szCs w:val="24"/>
              </w:rPr>
            </w:pPr>
            <w:r w:rsidRPr="0055196D">
              <w:rPr>
                <w:rFonts w:ascii="Times New Roman" w:hAnsi="Times New Roman" w:cs="Times New Roman"/>
                <w:sz w:val="24"/>
                <w:szCs w:val="24"/>
              </w:rPr>
              <w:t>У</w:t>
            </w:r>
            <w:r w:rsidR="003247E2" w:rsidRPr="0055196D">
              <w:rPr>
                <w:rFonts w:ascii="Times New Roman" w:hAnsi="Times New Roman" w:cs="Times New Roman"/>
                <w:sz w:val="24"/>
                <w:szCs w:val="24"/>
              </w:rPr>
              <w:t>величение числа жителей, занимающихся сельским туризмом;</w:t>
            </w:r>
          </w:p>
          <w:p w:rsidR="00BB09E6" w:rsidRPr="0055196D" w:rsidRDefault="00BB09E6" w:rsidP="00BB09E6">
            <w:pPr>
              <w:pStyle w:val="ae"/>
              <w:numPr>
                <w:ilvl w:val="0"/>
                <w:numId w:val="27"/>
              </w:numPr>
              <w:spacing w:after="0"/>
              <w:rPr>
                <w:rFonts w:ascii="Times New Roman" w:hAnsi="Times New Roman" w:cs="Times New Roman"/>
                <w:sz w:val="24"/>
                <w:szCs w:val="24"/>
              </w:rPr>
            </w:pPr>
            <w:r w:rsidRPr="0055196D">
              <w:rPr>
                <w:rFonts w:ascii="Times New Roman" w:hAnsi="Times New Roman" w:cs="Times New Roman"/>
                <w:sz w:val="24"/>
                <w:szCs w:val="24"/>
              </w:rPr>
              <w:t>С</w:t>
            </w:r>
            <w:r w:rsidR="003247E2" w:rsidRPr="0055196D">
              <w:rPr>
                <w:rFonts w:ascii="Times New Roman" w:hAnsi="Times New Roman" w:cs="Times New Roman"/>
                <w:sz w:val="24"/>
                <w:szCs w:val="24"/>
              </w:rPr>
              <w:t>охранение и возрождение объектов культурного и природного наследия, народных промыслов;</w:t>
            </w:r>
          </w:p>
          <w:p w:rsidR="003247E2" w:rsidRPr="0055196D" w:rsidRDefault="00BB09E6" w:rsidP="00BB09E6">
            <w:pPr>
              <w:pStyle w:val="ae"/>
              <w:numPr>
                <w:ilvl w:val="0"/>
                <w:numId w:val="27"/>
              </w:numPr>
              <w:spacing w:after="0"/>
              <w:rPr>
                <w:rFonts w:ascii="Times New Roman" w:hAnsi="Times New Roman" w:cs="Times New Roman"/>
                <w:sz w:val="24"/>
                <w:szCs w:val="24"/>
              </w:rPr>
            </w:pPr>
            <w:r w:rsidRPr="0055196D">
              <w:rPr>
                <w:rFonts w:ascii="Times New Roman" w:hAnsi="Times New Roman" w:cs="Times New Roman"/>
                <w:sz w:val="24"/>
                <w:szCs w:val="24"/>
              </w:rPr>
              <w:t>У</w:t>
            </w:r>
            <w:r w:rsidR="003247E2" w:rsidRPr="0055196D">
              <w:rPr>
                <w:rFonts w:ascii="Times New Roman" w:hAnsi="Times New Roman" w:cs="Times New Roman"/>
                <w:sz w:val="24"/>
                <w:szCs w:val="24"/>
              </w:rPr>
              <w:t>величение дохода селян;</w:t>
            </w:r>
          </w:p>
          <w:p w:rsidR="003247E2" w:rsidRPr="0055196D" w:rsidRDefault="00BB09E6" w:rsidP="00BB09E6">
            <w:pPr>
              <w:pStyle w:val="ae"/>
              <w:numPr>
                <w:ilvl w:val="0"/>
                <w:numId w:val="27"/>
              </w:numPr>
              <w:spacing w:after="0"/>
              <w:jc w:val="both"/>
              <w:rPr>
                <w:rFonts w:ascii="Times New Roman" w:hAnsi="Times New Roman" w:cs="Times New Roman"/>
                <w:sz w:val="24"/>
                <w:szCs w:val="24"/>
              </w:rPr>
            </w:pPr>
            <w:r w:rsidRPr="0055196D">
              <w:rPr>
                <w:rFonts w:ascii="Times New Roman" w:hAnsi="Times New Roman" w:cs="Times New Roman"/>
                <w:sz w:val="24"/>
                <w:szCs w:val="24"/>
              </w:rPr>
              <w:t>С</w:t>
            </w:r>
            <w:r w:rsidR="003247E2" w:rsidRPr="0055196D">
              <w:rPr>
                <w:rFonts w:ascii="Times New Roman" w:hAnsi="Times New Roman" w:cs="Times New Roman"/>
                <w:sz w:val="24"/>
                <w:szCs w:val="24"/>
              </w:rPr>
              <w:t>нижение социальной напряженности в селах района</w:t>
            </w:r>
            <w:r w:rsidR="00677187" w:rsidRPr="0055196D">
              <w:rPr>
                <w:rFonts w:ascii="Times New Roman" w:hAnsi="Times New Roman" w:cs="Times New Roman"/>
                <w:sz w:val="24"/>
                <w:szCs w:val="24"/>
              </w:rPr>
              <w:t>.</w:t>
            </w:r>
          </w:p>
        </w:tc>
      </w:tr>
    </w:tbl>
    <w:p w:rsidR="003247E2" w:rsidRPr="0055196D" w:rsidRDefault="003247E2" w:rsidP="003247E2">
      <w:pPr>
        <w:autoSpaceDE w:val="0"/>
        <w:autoSpaceDN w:val="0"/>
        <w:adjustRightInd w:val="0"/>
        <w:jc w:val="center"/>
        <w:rPr>
          <w:rFonts w:ascii="Times New Roman" w:hAnsi="Times New Roman" w:cs="Times New Roman"/>
          <w:sz w:val="24"/>
          <w:szCs w:val="24"/>
        </w:rPr>
      </w:pPr>
    </w:p>
    <w:p w:rsidR="00471CAA" w:rsidRPr="0055196D" w:rsidRDefault="00471CAA" w:rsidP="00EE5F32">
      <w:pPr>
        <w:pStyle w:val="ConsPlusNormal"/>
        <w:ind w:left="720"/>
        <w:jc w:val="center"/>
        <w:outlineLvl w:val="3"/>
        <w:rPr>
          <w:rFonts w:ascii="Times New Roman" w:hAnsi="Times New Roman" w:cs="Times New Roman"/>
          <w:sz w:val="24"/>
          <w:szCs w:val="24"/>
        </w:rPr>
      </w:pPr>
      <w:r w:rsidRPr="0055196D">
        <w:rPr>
          <w:rFonts w:ascii="Times New Roman" w:hAnsi="Times New Roman" w:cs="Times New Roman"/>
          <w:sz w:val="24"/>
          <w:szCs w:val="24"/>
        </w:rPr>
        <w:t>Характеристика сферы реализации подпрограммы 1</w:t>
      </w:r>
    </w:p>
    <w:p w:rsidR="00182032" w:rsidRPr="0055196D" w:rsidRDefault="00182032" w:rsidP="00182032">
      <w:pPr>
        <w:pStyle w:val="ConsPlusNormal"/>
        <w:ind w:left="720"/>
        <w:outlineLvl w:val="3"/>
        <w:rPr>
          <w:rFonts w:ascii="Times New Roman" w:hAnsi="Times New Roman" w:cs="Times New Roman"/>
          <w:sz w:val="24"/>
          <w:szCs w:val="24"/>
        </w:rPr>
      </w:pPr>
    </w:p>
    <w:p w:rsidR="00471CAA" w:rsidRPr="0055196D" w:rsidRDefault="00471CAA" w:rsidP="00EE5F32">
      <w:pPr>
        <w:spacing w:after="0"/>
        <w:jc w:val="center"/>
        <w:rPr>
          <w:rFonts w:ascii="Times New Roman" w:hAnsi="Times New Roman" w:cs="Times New Roman"/>
          <w:b/>
          <w:sz w:val="24"/>
          <w:szCs w:val="24"/>
        </w:rPr>
      </w:pPr>
      <w:r w:rsidRPr="0055196D">
        <w:rPr>
          <w:rFonts w:ascii="Times New Roman" w:hAnsi="Times New Roman" w:cs="Times New Roman"/>
          <w:b/>
          <w:sz w:val="24"/>
          <w:szCs w:val="24"/>
        </w:rPr>
        <w:t>Содержание проблемы и необходимость ее решения программными методами.</w:t>
      </w:r>
    </w:p>
    <w:p w:rsidR="00471CAA" w:rsidRPr="0055196D" w:rsidRDefault="00471CAA" w:rsidP="00EE5F32">
      <w:pPr>
        <w:spacing w:after="0"/>
        <w:ind w:firstLine="708"/>
        <w:jc w:val="both"/>
        <w:rPr>
          <w:rFonts w:ascii="Times New Roman" w:hAnsi="Times New Roman" w:cs="Times New Roman"/>
          <w:sz w:val="24"/>
          <w:szCs w:val="24"/>
        </w:rPr>
      </w:pPr>
      <w:r w:rsidRPr="0055196D">
        <w:rPr>
          <w:rFonts w:ascii="Times New Roman" w:hAnsi="Times New Roman" w:cs="Times New Roman"/>
          <w:sz w:val="24"/>
          <w:szCs w:val="24"/>
        </w:rPr>
        <w:t>В Змеиногорском районе численность сельского населения составляет более 1</w:t>
      </w:r>
      <w:r w:rsidR="00A80D98" w:rsidRPr="0055196D">
        <w:rPr>
          <w:rFonts w:ascii="Times New Roman" w:hAnsi="Times New Roman" w:cs="Times New Roman"/>
          <w:sz w:val="24"/>
          <w:szCs w:val="24"/>
        </w:rPr>
        <w:t>0</w:t>
      </w:r>
      <w:r w:rsidRPr="0055196D">
        <w:rPr>
          <w:rFonts w:ascii="Times New Roman" w:hAnsi="Times New Roman" w:cs="Times New Roman"/>
          <w:sz w:val="24"/>
          <w:szCs w:val="24"/>
        </w:rPr>
        <w:t xml:space="preserve"> тыс. человек. Одно из основных направлений района – это производство сельскохозяйственной продукции и ее переработка. При этом уровень доходов сельского населения района ниже среднекраевого показателя и составляет 8,5 тыс.руб.в месяц, показатели безработицы на селе выше среднекраевых, что заставляет искать дополнительные источники доходов и приводит к оттоку из сельской местности трудоспособного населения. </w:t>
      </w:r>
    </w:p>
    <w:p w:rsidR="00471CAA" w:rsidRPr="0055196D" w:rsidRDefault="00471CAA" w:rsidP="00EE5F32">
      <w:pPr>
        <w:spacing w:after="0"/>
        <w:jc w:val="both"/>
        <w:rPr>
          <w:rFonts w:ascii="Times New Roman" w:hAnsi="Times New Roman" w:cs="Times New Roman"/>
          <w:sz w:val="24"/>
          <w:szCs w:val="24"/>
        </w:rPr>
      </w:pPr>
      <w:r w:rsidRPr="0055196D">
        <w:rPr>
          <w:rFonts w:ascii="Times New Roman" w:hAnsi="Times New Roman" w:cs="Times New Roman"/>
          <w:sz w:val="24"/>
          <w:szCs w:val="24"/>
        </w:rPr>
        <w:t>Одним из возможных вариантов увеличение форм занятости  и повышение доходов населения является развитие сельского туризма в районе.</w:t>
      </w:r>
    </w:p>
    <w:p w:rsidR="00471CAA" w:rsidRPr="0055196D" w:rsidRDefault="00471CAA" w:rsidP="00EE5F32">
      <w:pPr>
        <w:pStyle w:val="21"/>
        <w:spacing w:after="0" w:line="276" w:lineRule="auto"/>
        <w:ind w:left="0" w:firstLine="708"/>
        <w:jc w:val="both"/>
        <w:rPr>
          <w:rFonts w:ascii="Times New Roman" w:hAnsi="Times New Roman" w:cs="Times New Roman"/>
          <w:sz w:val="24"/>
          <w:szCs w:val="24"/>
        </w:rPr>
      </w:pPr>
      <w:r w:rsidRPr="0055196D">
        <w:rPr>
          <w:rFonts w:ascii="Times New Roman" w:hAnsi="Times New Roman" w:cs="Times New Roman"/>
          <w:b/>
          <w:sz w:val="24"/>
          <w:szCs w:val="24"/>
        </w:rPr>
        <w:t>Анализ социально-экономической ситуации, сложившийся за период 20</w:t>
      </w:r>
      <w:r w:rsidR="00A80D98" w:rsidRPr="0055196D">
        <w:rPr>
          <w:rFonts w:ascii="Times New Roman" w:hAnsi="Times New Roman" w:cs="Times New Roman"/>
          <w:b/>
          <w:sz w:val="24"/>
          <w:szCs w:val="24"/>
        </w:rPr>
        <w:t>12</w:t>
      </w:r>
      <w:r w:rsidRPr="0055196D">
        <w:rPr>
          <w:rFonts w:ascii="Times New Roman" w:hAnsi="Times New Roman" w:cs="Times New Roman"/>
          <w:b/>
          <w:sz w:val="24"/>
          <w:szCs w:val="24"/>
        </w:rPr>
        <w:t xml:space="preserve"> -201</w:t>
      </w:r>
      <w:r w:rsidR="00A80D98" w:rsidRPr="0055196D">
        <w:rPr>
          <w:rFonts w:ascii="Times New Roman" w:hAnsi="Times New Roman" w:cs="Times New Roman"/>
          <w:b/>
          <w:sz w:val="24"/>
          <w:szCs w:val="24"/>
        </w:rPr>
        <w:t>3</w:t>
      </w:r>
      <w:r w:rsidRPr="0055196D">
        <w:rPr>
          <w:rFonts w:ascii="Times New Roman" w:hAnsi="Times New Roman" w:cs="Times New Roman"/>
          <w:sz w:val="24"/>
          <w:szCs w:val="24"/>
        </w:rPr>
        <w:t xml:space="preserve"> годы показал, что сельский туризм в Змеиногорском районе  находится в процессе развития. Осуществляется содействие развитию предпринимательства в сельском туризме по созданию, так называемых, «Зеленых домов» – частных микрогостинец по приему туристов в собственных усадьбах.</w:t>
      </w:r>
    </w:p>
    <w:p w:rsidR="00471CAA" w:rsidRPr="0055196D" w:rsidRDefault="00471CAA" w:rsidP="00EE5F32">
      <w:pPr>
        <w:pStyle w:val="21"/>
        <w:spacing w:after="0" w:line="276" w:lineRule="auto"/>
        <w:ind w:left="0"/>
        <w:jc w:val="both"/>
        <w:rPr>
          <w:rFonts w:ascii="Times New Roman" w:hAnsi="Times New Roman" w:cs="Times New Roman"/>
          <w:sz w:val="24"/>
          <w:szCs w:val="24"/>
        </w:rPr>
      </w:pPr>
      <w:r w:rsidRPr="0055196D">
        <w:rPr>
          <w:rFonts w:ascii="Times New Roman" w:hAnsi="Times New Roman" w:cs="Times New Roman"/>
          <w:sz w:val="24"/>
          <w:szCs w:val="24"/>
        </w:rPr>
        <w:t>На территории района открылись сельские усадьбы, осуществляющие деятельность по приему туристов среди владельцев личных подсобных хозяйств и «зеленые дома» как индивидуальные предприятия.</w:t>
      </w:r>
    </w:p>
    <w:p w:rsidR="00471CAA" w:rsidRPr="0055196D" w:rsidRDefault="00471CAA" w:rsidP="00EE5F32">
      <w:pPr>
        <w:spacing w:after="0"/>
        <w:ind w:firstLine="540"/>
        <w:jc w:val="both"/>
        <w:rPr>
          <w:rFonts w:ascii="Times New Roman" w:hAnsi="Times New Roman" w:cs="Times New Roman"/>
          <w:sz w:val="24"/>
          <w:szCs w:val="24"/>
        </w:rPr>
      </w:pPr>
      <w:r w:rsidRPr="0055196D">
        <w:rPr>
          <w:rFonts w:ascii="Times New Roman" w:hAnsi="Times New Roman" w:cs="Times New Roman"/>
          <w:sz w:val="24"/>
          <w:szCs w:val="24"/>
        </w:rPr>
        <w:t>По программе «Дополнительные меры по снижению напряженности на рынке труда» через Центр занятости  начинающие предприниматели получили поддержку  для организации «Зеленых домов», про</w:t>
      </w:r>
      <w:r w:rsidR="00270F28" w:rsidRPr="0055196D">
        <w:rPr>
          <w:rFonts w:ascii="Times New Roman" w:hAnsi="Times New Roman" w:cs="Times New Roman"/>
          <w:sz w:val="24"/>
          <w:szCs w:val="24"/>
        </w:rPr>
        <w:t>изводства сувенирной продукции.</w:t>
      </w:r>
    </w:p>
    <w:p w:rsidR="00471CAA" w:rsidRPr="0055196D" w:rsidRDefault="00471CAA" w:rsidP="00EE5F32">
      <w:pPr>
        <w:spacing w:after="0"/>
        <w:ind w:firstLine="540"/>
        <w:jc w:val="both"/>
        <w:rPr>
          <w:rFonts w:ascii="Times New Roman" w:hAnsi="Times New Roman" w:cs="Times New Roman"/>
          <w:sz w:val="24"/>
          <w:szCs w:val="24"/>
        </w:rPr>
      </w:pPr>
      <w:r w:rsidRPr="0055196D">
        <w:rPr>
          <w:rFonts w:ascii="Times New Roman" w:hAnsi="Times New Roman" w:cs="Times New Roman"/>
          <w:sz w:val="24"/>
          <w:szCs w:val="24"/>
        </w:rPr>
        <w:t>По  краевой целевой программе «Развитие сельского туризма в Алтайском крае на 2009-2012 годы» оказана поддержка ЛПХ и индивидуальным предпринимателям.</w:t>
      </w:r>
    </w:p>
    <w:p w:rsidR="00471CAA" w:rsidRPr="0055196D" w:rsidRDefault="00471CAA" w:rsidP="00EE5F32">
      <w:pPr>
        <w:spacing w:after="0"/>
        <w:ind w:firstLine="540"/>
        <w:jc w:val="both"/>
        <w:rPr>
          <w:rFonts w:ascii="Times New Roman" w:hAnsi="Times New Roman" w:cs="Times New Roman"/>
          <w:sz w:val="24"/>
          <w:szCs w:val="24"/>
        </w:rPr>
      </w:pPr>
      <w:r w:rsidRPr="0055196D">
        <w:rPr>
          <w:rFonts w:ascii="Times New Roman" w:hAnsi="Times New Roman" w:cs="Times New Roman"/>
          <w:sz w:val="24"/>
          <w:szCs w:val="24"/>
        </w:rPr>
        <w:t xml:space="preserve"> За оказание эффективной поддержки ЛПХ и индивидуальным предпринимателям Администрация Змеиногорского района награждена дипломом и золотой медалью на  Международном Форуме «Сельский туризм в России»  в 2012 году.</w:t>
      </w:r>
    </w:p>
    <w:p w:rsidR="00471CAA" w:rsidRPr="0055196D" w:rsidRDefault="00471CAA" w:rsidP="00EE5F32">
      <w:pPr>
        <w:spacing w:after="0"/>
        <w:jc w:val="both"/>
        <w:rPr>
          <w:rFonts w:ascii="Times New Roman" w:hAnsi="Times New Roman" w:cs="Times New Roman"/>
          <w:sz w:val="24"/>
          <w:szCs w:val="24"/>
        </w:rPr>
      </w:pPr>
      <w:r w:rsidRPr="0055196D">
        <w:rPr>
          <w:rFonts w:ascii="Times New Roman" w:hAnsi="Times New Roman" w:cs="Times New Roman"/>
          <w:sz w:val="24"/>
          <w:szCs w:val="24"/>
        </w:rPr>
        <w:t xml:space="preserve">  В районе </w:t>
      </w:r>
      <w:r w:rsidR="00A80D98" w:rsidRPr="0055196D">
        <w:rPr>
          <w:rFonts w:ascii="Times New Roman" w:hAnsi="Times New Roman" w:cs="Times New Roman"/>
          <w:sz w:val="24"/>
          <w:szCs w:val="24"/>
        </w:rPr>
        <w:t>живут</w:t>
      </w:r>
      <w:r w:rsidRPr="0055196D">
        <w:rPr>
          <w:rFonts w:ascii="Times New Roman" w:hAnsi="Times New Roman" w:cs="Times New Roman"/>
          <w:sz w:val="24"/>
          <w:szCs w:val="24"/>
        </w:rPr>
        <w:t xml:space="preserve"> мастера, которые занимаются ремеслом и народным творчеством, изготовлением сувенирной продукции, проводят мастер-классы по изготовлению традиционных изделий народного творчества (</w:t>
      </w:r>
      <w:r w:rsidR="00A80D98" w:rsidRPr="0055196D">
        <w:rPr>
          <w:rFonts w:ascii="Times New Roman" w:hAnsi="Times New Roman" w:cs="Times New Roman"/>
          <w:sz w:val="24"/>
          <w:szCs w:val="24"/>
        </w:rPr>
        <w:t xml:space="preserve">гончарное дело, </w:t>
      </w:r>
      <w:r w:rsidRPr="0055196D">
        <w:rPr>
          <w:rFonts w:ascii="Times New Roman" w:hAnsi="Times New Roman" w:cs="Times New Roman"/>
          <w:sz w:val="24"/>
          <w:szCs w:val="24"/>
        </w:rPr>
        <w:t>роспись по дереву, художественная роспись по камню, плетение из рогоза, изготовление оберегов, изготовление народной куклы, резьба по дереву, работа с берестой и др.) Наличие данных услуг делает данный вид туристического продукта интересным и привлекательным, помогает вернуться к  деревенским  корням, окунуться  в сельский быт, культуре местного населения.</w:t>
      </w:r>
    </w:p>
    <w:p w:rsidR="00471CAA" w:rsidRPr="0055196D" w:rsidRDefault="00471CAA" w:rsidP="00EE5F32">
      <w:pPr>
        <w:spacing w:after="0"/>
        <w:ind w:firstLine="720"/>
        <w:jc w:val="both"/>
        <w:rPr>
          <w:rFonts w:ascii="Times New Roman" w:hAnsi="Times New Roman" w:cs="Times New Roman"/>
          <w:sz w:val="24"/>
          <w:szCs w:val="24"/>
        </w:rPr>
      </w:pPr>
      <w:r w:rsidRPr="0055196D">
        <w:rPr>
          <w:rFonts w:ascii="Times New Roman" w:hAnsi="Times New Roman" w:cs="Times New Roman"/>
          <w:sz w:val="24"/>
          <w:szCs w:val="24"/>
        </w:rPr>
        <w:t>Однако,</w:t>
      </w:r>
      <w:r w:rsidR="00270F28" w:rsidRPr="0055196D">
        <w:rPr>
          <w:rFonts w:ascii="Times New Roman" w:hAnsi="Times New Roman" w:cs="Times New Roman"/>
          <w:sz w:val="24"/>
          <w:szCs w:val="24"/>
        </w:rPr>
        <w:t xml:space="preserve"> </w:t>
      </w:r>
      <w:r w:rsidRPr="0055196D">
        <w:rPr>
          <w:rFonts w:ascii="Times New Roman" w:hAnsi="Times New Roman" w:cs="Times New Roman"/>
          <w:sz w:val="24"/>
          <w:szCs w:val="24"/>
        </w:rPr>
        <w:t xml:space="preserve">следует отметить, что в районе еще недостаточно активно сельское население включается в эту отрасль, по причине менталитета селян, высоких  налоговых и пенсионных </w:t>
      </w:r>
      <w:r w:rsidRPr="0055196D">
        <w:rPr>
          <w:rFonts w:ascii="Times New Roman" w:hAnsi="Times New Roman" w:cs="Times New Roman"/>
          <w:sz w:val="24"/>
          <w:szCs w:val="24"/>
        </w:rPr>
        <w:lastRenderedPageBreak/>
        <w:t>отчислений, отсутствия необходимых первоначальных средств для ремонта усадеб, бань, подворий.</w:t>
      </w:r>
      <w:r w:rsidR="00270F28" w:rsidRPr="0055196D">
        <w:rPr>
          <w:rFonts w:ascii="Times New Roman" w:hAnsi="Times New Roman" w:cs="Times New Roman"/>
          <w:sz w:val="24"/>
          <w:szCs w:val="24"/>
        </w:rPr>
        <w:t xml:space="preserve"> </w:t>
      </w:r>
      <w:r w:rsidRPr="0055196D">
        <w:rPr>
          <w:rFonts w:ascii="Times New Roman" w:hAnsi="Times New Roman" w:cs="Times New Roman"/>
          <w:sz w:val="24"/>
          <w:szCs w:val="24"/>
        </w:rPr>
        <w:t>Недостатком является наличие сезонности туристического потока. Сельские дома больше востребованы весной и летом. Поздней осенью и зимой такие услуги востребованы лишь в праздничные дни.</w:t>
      </w:r>
      <w:r w:rsidR="00270F28" w:rsidRPr="0055196D">
        <w:rPr>
          <w:rFonts w:ascii="Times New Roman" w:hAnsi="Times New Roman" w:cs="Times New Roman"/>
          <w:sz w:val="24"/>
          <w:szCs w:val="24"/>
        </w:rPr>
        <w:t xml:space="preserve"> </w:t>
      </w:r>
      <w:r w:rsidRPr="0055196D">
        <w:rPr>
          <w:rFonts w:ascii="Times New Roman" w:hAnsi="Times New Roman" w:cs="Times New Roman"/>
          <w:sz w:val="24"/>
          <w:szCs w:val="24"/>
        </w:rPr>
        <w:t xml:space="preserve">Так же на развитие сельского туризма влияет отсутствие инфраструктуры. В поселках Черепановский и Новохарьковка  дороги, ведущие к сельским усадьбам в зимний сезон непроезжие. </w:t>
      </w:r>
    </w:p>
    <w:p w:rsidR="00471CAA" w:rsidRPr="0055196D" w:rsidRDefault="00471CAA" w:rsidP="00471CAA">
      <w:pPr>
        <w:ind w:firstLine="720"/>
        <w:jc w:val="both"/>
        <w:rPr>
          <w:rFonts w:ascii="Times New Roman" w:hAnsi="Times New Roman" w:cs="Times New Roman"/>
          <w:sz w:val="24"/>
          <w:szCs w:val="24"/>
        </w:rPr>
      </w:pPr>
      <w:r w:rsidRPr="0055196D">
        <w:rPr>
          <w:rFonts w:ascii="Times New Roman" w:hAnsi="Times New Roman" w:cs="Times New Roman"/>
          <w:sz w:val="24"/>
          <w:szCs w:val="24"/>
        </w:rPr>
        <w:t xml:space="preserve">Несмотря на все недостатки и достоинства развития сельского туризма в Змеиногорском районе, следует отметить, что сегодня  это важное направление туризма, пользующееся спросом среди гостей Алтайского края. </w:t>
      </w:r>
    </w:p>
    <w:p w:rsidR="00471CAA" w:rsidRPr="0055196D" w:rsidRDefault="00471CAA" w:rsidP="00471CAA">
      <w:pPr>
        <w:jc w:val="center"/>
        <w:rPr>
          <w:rFonts w:ascii="Times New Roman" w:hAnsi="Times New Roman" w:cs="Times New Roman"/>
          <w:sz w:val="24"/>
          <w:szCs w:val="24"/>
        </w:rPr>
      </w:pPr>
      <w:r w:rsidRPr="0055196D">
        <w:rPr>
          <w:rFonts w:ascii="Times New Roman" w:hAnsi="Times New Roman" w:cs="Times New Roman"/>
          <w:b/>
          <w:sz w:val="24"/>
          <w:szCs w:val="24"/>
        </w:rPr>
        <w:t>Цели программы</w:t>
      </w:r>
      <w:r w:rsidRPr="0055196D">
        <w:rPr>
          <w:rFonts w:ascii="Times New Roman" w:hAnsi="Times New Roman" w:cs="Times New Roman"/>
          <w:sz w:val="24"/>
          <w:szCs w:val="24"/>
        </w:rPr>
        <w:t>:</w:t>
      </w:r>
    </w:p>
    <w:p w:rsidR="00471CAA" w:rsidRPr="0055196D" w:rsidRDefault="00471CAA" w:rsidP="00471CAA">
      <w:pPr>
        <w:numPr>
          <w:ilvl w:val="0"/>
          <w:numId w:val="22"/>
        </w:numPr>
        <w:spacing w:after="0" w:line="240" w:lineRule="auto"/>
        <w:jc w:val="both"/>
        <w:rPr>
          <w:rFonts w:ascii="Times New Roman" w:hAnsi="Times New Roman" w:cs="Times New Roman"/>
          <w:sz w:val="24"/>
          <w:szCs w:val="24"/>
        </w:rPr>
      </w:pPr>
      <w:r w:rsidRPr="0055196D">
        <w:rPr>
          <w:rFonts w:ascii="Times New Roman" w:hAnsi="Times New Roman" w:cs="Times New Roman"/>
          <w:sz w:val="24"/>
          <w:szCs w:val="24"/>
        </w:rPr>
        <w:t>Повышение уровня жизни сельского населения путем увеличения количества форм занятости и самозанятости сельского населения.</w:t>
      </w:r>
    </w:p>
    <w:p w:rsidR="00471CAA" w:rsidRPr="0055196D" w:rsidRDefault="00471CAA" w:rsidP="00471CAA">
      <w:pPr>
        <w:numPr>
          <w:ilvl w:val="0"/>
          <w:numId w:val="22"/>
        </w:numPr>
        <w:spacing w:after="0" w:line="240" w:lineRule="auto"/>
        <w:jc w:val="both"/>
        <w:rPr>
          <w:rFonts w:ascii="Times New Roman" w:hAnsi="Times New Roman" w:cs="Times New Roman"/>
          <w:sz w:val="24"/>
          <w:szCs w:val="24"/>
        </w:rPr>
      </w:pPr>
      <w:r w:rsidRPr="0055196D">
        <w:rPr>
          <w:rFonts w:ascii="Times New Roman" w:hAnsi="Times New Roman" w:cs="Times New Roman"/>
          <w:color w:val="000000"/>
          <w:sz w:val="24"/>
          <w:szCs w:val="24"/>
        </w:rPr>
        <w:t>Решение со</w:t>
      </w:r>
      <w:r w:rsidRPr="0055196D">
        <w:rPr>
          <w:rFonts w:ascii="Times New Roman" w:hAnsi="Times New Roman" w:cs="Times New Roman"/>
          <w:color w:val="000000"/>
          <w:sz w:val="24"/>
          <w:szCs w:val="24"/>
        </w:rPr>
        <w:softHyphen/>
        <w:t>циально-экономических проблем сельской семьи и повышение уровня жизни путем роста доходов на основе сельского туризма</w:t>
      </w:r>
    </w:p>
    <w:p w:rsidR="00471CAA" w:rsidRPr="0055196D" w:rsidRDefault="00471CAA" w:rsidP="00DC1071">
      <w:pPr>
        <w:numPr>
          <w:ilvl w:val="0"/>
          <w:numId w:val="22"/>
        </w:numPr>
        <w:spacing w:after="0"/>
        <w:jc w:val="both"/>
        <w:rPr>
          <w:rFonts w:ascii="Times New Roman" w:hAnsi="Times New Roman" w:cs="Times New Roman"/>
          <w:sz w:val="24"/>
          <w:szCs w:val="24"/>
        </w:rPr>
      </w:pPr>
      <w:r w:rsidRPr="0055196D">
        <w:rPr>
          <w:rFonts w:ascii="Times New Roman" w:hAnsi="Times New Roman" w:cs="Times New Roman"/>
          <w:color w:val="000000"/>
          <w:sz w:val="24"/>
          <w:szCs w:val="24"/>
        </w:rPr>
        <w:t>Повышение образовательного и культурного уровня сельского населения.</w:t>
      </w:r>
    </w:p>
    <w:p w:rsidR="00471CAA" w:rsidRPr="0055196D" w:rsidRDefault="00471CAA" w:rsidP="00DC1071">
      <w:pPr>
        <w:numPr>
          <w:ilvl w:val="0"/>
          <w:numId w:val="22"/>
        </w:numPr>
        <w:spacing w:after="0"/>
        <w:jc w:val="both"/>
        <w:rPr>
          <w:rFonts w:ascii="Times New Roman" w:hAnsi="Times New Roman" w:cs="Times New Roman"/>
          <w:color w:val="000000"/>
          <w:sz w:val="24"/>
          <w:szCs w:val="24"/>
        </w:rPr>
      </w:pPr>
      <w:r w:rsidRPr="0055196D">
        <w:rPr>
          <w:rFonts w:ascii="Times New Roman" w:hAnsi="Times New Roman" w:cs="Times New Roman"/>
          <w:color w:val="000000"/>
          <w:sz w:val="24"/>
          <w:szCs w:val="24"/>
        </w:rPr>
        <w:t>Улучшение жилищных условий и благоустройство сельских усадеб.</w:t>
      </w:r>
    </w:p>
    <w:p w:rsidR="00471CAA" w:rsidRPr="0055196D" w:rsidRDefault="00471CAA" w:rsidP="00471CAA">
      <w:pPr>
        <w:numPr>
          <w:ilvl w:val="0"/>
          <w:numId w:val="22"/>
        </w:numPr>
        <w:spacing w:after="0" w:line="240" w:lineRule="auto"/>
        <w:jc w:val="both"/>
        <w:rPr>
          <w:rFonts w:ascii="Times New Roman" w:hAnsi="Times New Roman" w:cs="Times New Roman"/>
          <w:sz w:val="24"/>
          <w:szCs w:val="24"/>
        </w:rPr>
      </w:pPr>
      <w:r w:rsidRPr="0055196D">
        <w:rPr>
          <w:rFonts w:ascii="Times New Roman" w:hAnsi="Times New Roman" w:cs="Times New Roman"/>
          <w:sz w:val="24"/>
          <w:szCs w:val="24"/>
        </w:rPr>
        <w:t>Увеличения налоговых поступлений и экономии бюджетных средств за счет сокращения расходов</w:t>
      </w:r>
      <w:r w:rsidRPr="0055196D">
        <w:rPr>
          <w:rFonts w:ascii="Times New Roman" w:hAnsi="Times New Roman" w:cs="Times New Roman"/>
          <w:color w:val="FFFFFF"/>
          <w:sz w:val="24"/>
          <w:szCs w:val="24"/>
        </w:rPr>
        <w:t xml:space="preserve"> </w:t>
      </w:r>
      <w:r w:rsidRPr="0055196D">
        <w:rPr>
          <w:rFonts w:ascii="Times New Roman" w:hAnsi="Times New Roman" w:cs="Times New Roman"/>
          <w:sz w:val="24"/>
          <w:szCs w:val="24"/>
        </w:rPr>
        <w:t>на создание новых рабочих мест.</w:t>
      </w:r>
    </w:p>
    <w:p w:rsidR="00471CAA" w:rsidRPr="0055196D" w:rsidRDefault="00471CAA" w:rsidP="00471CAA">
      <w:pPr>
        <w:numPr>
          <w:ilvl w:val="0"/>
          <w:numId w:val="22"/>
        </w:numPr>
        <w:spacing w:after="0" w:line="240" w:lineRule="auto"/>
        <w:jc w:val="both"/>
        <w:rPr>
          <w:rFonts w:ascii="Times New Roman" w:hAnsi="Times New Roman" w:cs="Times New Roman"/>
          <w:sz w:val="24"/>
          <w:szCs w:val="24"/>
        </w:rPr>
      </w:pPr>
      <w:r w:rsidRPr="0055196D">
        <w:rPr>
          <w:rFonts w:ascii="Times New Roman" w:hAnsi="Times New Roman" w:cs="Times New Roman"/>
          <w:color w:val="000000"/>
          <w:sz w:val="24"/>
          <w:szCs w:val="24"/>
        </w:rPr>
        <w:t>Снижение процесса миграции сельских жителей в города.</w:t>
      </w:r>
    </w:p>
    <w:p w:rsidR="00471CAA" w:rsidRPr="0055196D" w:rsidRDefault="00471CAA" w:rsidP="00471CAA">
      <w:pPr>
        <w:spacing w:line="360" w:lineRule="auto"/>
        <w:ind w:left="426"/>
        <w:jc w:val="center"/>
        <w:rPr>
          <w:rFonts w:ascii="Times New Roman" w:hAnsi="Times New Roman" w:cs="Times New Roman"/>
          <w:b/>
          <w:sz w:val="24"/>
          <w:szCs w:val="24"/>
        </w:rPr>
      </w:pPr>
      <w:r w:rsidRPr="0055196D">
        <w:rPr>
          <w:rFonts w:ascii="Times New Roman" w:hAnsi="Times New Roman" w:cs="Times New Roman"/>
          <w:b/>
          <w:sz w:val="24"/>
          <w:szCs w:val="24"/>
        </w:rPr>
        <w:t>Задачи программы:</w:t>
      </w:r>
    </w:p>
    <w:p w:rsidR="00471CAA" w:rsidRPr="0055196D" w:rsidRDefault="00471CAA" w:rsidP="00471CAA">
      <w:pPr>
        <w:numPr>
          <w:ilvl w:val="0"/>
          <w:numId w:val="23"/>
        </w:numPr>
        <w:tabs>
          <w:tab w:val="clear" w:pos="1004"/>
          <w:tab w:val="num" w:pos="709"/>
        </w:tabs>
        <w:spacing w:after="0" w:line="240" w:lineRule="auto"/>
        <w:ind w:left="709" w:hanging="425"/>
        <w:jc w:val="both"/>
        <w:rPr>
          <w:rFonts w:ascii="Times New Roman" w:hAnsi="Times New Roman" w:cs="Times New Roman"/>
          <w:sz w:val="24"/>
          <w:szCs w:val="24"/>
        </w:rPr>
      </w:pPr>
      <w:r w:rsidRPr="0055196D">
        <w:rPr>
          <w:rFonts w:ascii="Times New Roman" w:hAnsi="Times New Roman" w:cs="Times New Roman"/>
          <w:sz w:val="24"/>
          <w:szCs w:val="24"/>
        </w:rPr>
        <w:t>Формирование единой системы сельского туризма в районе, обеспечивающей полный комплекс услуг для туристов, включая проживание, питание, обслуживание туристов, развлечения, посещение туристских объектов, экскурсионное обслуживание.</w:t>
      </w:r>
    </w:p>
    <w:p w:rsidR="00471CAA" w:rsidRPr="0055196D" w:rsidRDefault="00471CAA" w:rsidP="00471CAA">
      <w:pPr>
        <w:numPr>
          <w:ilvl w:val="0"/>
          <w:numId w:val="23"/>
        </w:numPr>
        <w:tabs>
          <w:tab w:val="clear" w:pos="1004"/>
          <w:tab w:val="num" w:pos="709"/>
        </w:tabs>
        <w:spacing w:after="0" w:line="240" w:lineRule="auto"/>
        <w:ind w:left="709" w:hanging="425"/>
        <w:jc w:val="both"/>
        <w:rPr>
          <w:rFonts w:ascii="Times New Roman" w:hAnsi="Times New Roman" w:cs="Times New Roman"/>
          <w:sz w:val="24"/>
          <w:szCs w:val="24"/>
        </w:rPr>
      </w:pPr>
      <w:r w:rsidRPr="0055196D">
        <w:rPr>
          <w:rFonts w:ascii="Times New Roman" w:hAnsi="Times New Roman" w:cs="Times New Roman"/>
          <w:sz w:val="24"/>
          <w:szCs w:val="24"/>
        </w:rPr>
        <w:t>Создание качественного туристического продукта сельского туризма с целью удовлетворения потребностей отдыхающих в сельской местности и продвижение его на туристический рынок.</w:t>
      </w:r>
    </w:p>
    <w:p w:rsidR="00471CAA" w:rsidRPr="0055196D" w:rsidRDefault="00471CAA" w:rsidP="00471CAA">
      <w:pPr>
        <w:numPr>
          <w:ilvl w:val="0"/>
          <w:numId w:val="23"/>
        </w:numPr>
        <w:tabs>
          <w:tab w:val="clear" w:pos="1004"/>
          <w:tab w:val="num" w:pos="709"/>
        </w:tabs>
        <w:spacing w:after="0" w:line="240" w:lineRule="auto"/>
        <w:ind w:left="709" w:hanging="425"/>
        <w:jc w:val="both"/>
        <w:rPr>
          <w:rFonts w:ascii="Times New Roman" w:hAnsi="Times New Roman" w:cs="Times New Roman"/>
          <w:sz w:val="24"/>
          <w:szCs w:val="24"/>
        </w:rPr>
      </w:pPr>
      <w:r w:rsidRPr="0055196D">
        <w:rPr>
          <w:rFonts w:ascii="Times New Roman" w:hAnsi="Times New Roman" w:cs="Times New Roman"/>
          <w:sz w:val="24"/>
          <w:szCs w:val="24"/>
        </w:rPr>
        <w:t>Поддержка и создание условий для развития местного предпринимательства в сфере развития сельского туризма</w:t>
      </w:r>
    </w:p>
    <w:p w:rsidR="00471CAA" w:rsidRPr="0055196D" w:rsidRDefault="00471CAA" w:rsidP="00471CAA">
      <w:pPr>
        <w:numPr>
          <w:ilvl w:val="0"/>
          <w:numId w:val="23"/>
        </w:numPr>
        <w:tabs>
          <w:tab w:val="clear" w:pos="1004"/>
          <w:tab w:val="num" w:pos="709"/>
        </w:tabs>
        <w:spacing w:after="0" w:line="240" w:lineRule="auto"/>
        <w:ind w:left="709" w:hanging="425"/>
        <w:jc w:val="both"/>
        <w:rPr>
          <w:rFonts w:ascii="Times New Roman" w:hAnsi="Times New Roman" w:cs="Times New Roman"/>
          <w:sz w:val="24"/>
          <w:szCs w:val="24"/>
        </w:rPr>
      </w:pPr>
      <w:r w:rsidRPr="0055196D">
        <w:rPr>
          <w:rFonts w:ascii="Times New Roman" w:hAnsi="Times New Roman" w:cs="Times New Roman"/>
          <w:sz w:val="24"/>
          <w:szCs w:val="24"/>
        </w:rPr>
        <w:t>Вовлечение селян в организацию и развитие объектов сельского туризма, в том числе: развитие народных промыслов, бытовое и социально-культурное обслуживание сельского населения, заготовка и переработка дикорастущих плодов, ягод, лекарственных растений, торговля в сельской местности.</w:t>
      </w:r>
    </w:p>
    <w:p w:rsidR="00471CAA" w:rsidRPr="0055196D" w:rsidRDefault="00471CAA" w:rsidP="00471CAA">
      <w:pPr>
        <w:numPr>
          <w:ilvl w:val="0"/>
          <w:numId w:val="23"/>
        </w:numPr>
        <w:tabs>
          <w:tab w:val="clear" w:pos="1004"/>
          <w:tab w:val="num" w:pos="709"/>
        </w:tabs>
        <w:spacing w:after="0" w:line="240" w:lineRule="auto"/>
        <w:ind w:left="709" w:hanging="425"/>
        <w:jc w:val="both"/>
        <w:rPr>
          <w:rFonts w:ascii="Times New Roman" w:hAnsi="Times New Roman" w:cs="Times New Roman"/>
          <w:sz w:val="24"/>
          <w:szCs w:val="24"/>
        </w:rPr>
      </w:pPr>
      <w:r w:rsidRPr="0055196D">
        <w:rPr>
          <w:rFonts w:ascii="Times New Roman" w:hAnsi="Times New Roman" w:cs="Times New Roman"/>
          <w:sz w:val="24"/>
          <w:szCs w:val="24"/>
        </w:rPr>
        <w:t>Содействие созданию экскурсионных объектов сельского туризма.</w:t>
      </w:r>
    </w:p>
    <w:p w:rsidR="00471CAA" w:rsidRPr="0055196D" w:rsidRDefault="00471CAA" w:rsidP="00471CAA">
      <w:pPr>
        <w:numPr>
          <w:ilvl w:val="0"/>
          <w:numId w:val="23"/>
        </w:numPr>
        <w:tabs>
          <w:tab w:val="clear" w:pos="1004"/>
          <w:tab w:val="num" w:pos="709"/>
        </w:tabs>
        <w:spacing w:after="0" w:line="240" w:lineRule="auto"/>
        <w:ind w:left="709" w:hanging="425"/>
        <w:jc w:val="both"/>
        <w:rPr>
          <w:rFonts w:ascii="Times New Roman" w:hAnsi="Times New Roman" w:cs="Times New Roman"/>
          <w:sz w:val="24"/>
          <w:szCs w:val="24"/>
        </w:rPr>
      </w:pPr>
      <w:r w:rsidRPr="0055196D">
        <w:rPr>
          <w:rFonts w:ascii="Times New Roman" w:hAnsi="Times New Roman" w:cs="Times New Roman"/>
          <w:sz w:val="24"/>
          <w:szCs w:val="24"/>
        </w:rPr>
        <w:t>Стимулирование развития материальной базы сельского туризма путем привлечения внебюджетных источников и средств государственной поддержки.</w:t>
      </w:r>
    </w:p>
    <w:p w:rsidR="00471CAA" w:rsidRPr="0055196D" w:rsidRDefault="00471CAA" w:rsidP="00471CAA">
      <w:pPr>
        <w:numPr>
          <w:ilvl w:val="0"/>
          <w:numId w:val="23"/>
        </w:numPr>
        <w:tabs>
          <w:tab w:val="clear" w:pos="1004"/>
          <w:tab w:val="num" w:pos="709"/>
        </w:tabs>
        <w:spacing w:after="0" w:line="240" w:lineRule="auto"/>
        <w:ind w:left="709" w:hanging="425"/>
        <w:jc w:val="both"/>
        <w:rPr>
          <w:rFonts w:ascii="Times New Roman" w:hAnsi="Times New Roman" w:cs="Times New Roman"/>
          <w:sz w:val="24"/>
          <w:szCs w:val="24"/>
        </w:rPr>
      </w:pPr>
      <w:r w:rsidRPr="0055196D">
        <w:rPr>
          <w:rFonts w:ascii="Times New Roman" w:hAnsi="Times New Roman" w:cs="Times New Roman"/>
          <w:sz w:val="24"/>
          <w:szCs w:val="24"/>
        </w:rPr>
        <w:t>Обучение, подготовка, повышение квалификации лиц, осуществляющих деятельность в сфере сельского туризма.</w:t>
      </w:r>
    </w:p>
    <w:p w:rsidR="00471CAA" w:rsidRPr="0055196D" w:rsidRDefault="00471CAA" w:rsidP="00471CAA">
      <w:pPr>
        <w:numPr>
          <w:ilvl w:val="0"/>
          <w:numId w:val="23"/>
        </w:numPr>
        <w:tabs>
          <w:tab w:val="clear" w:pos="1004"/>
          <w:tab w:val="num" w:pos="709"/>
        </w:tabs>
        <w:spacing w:after="0" w:line="240" w:lineRule="auto"/>
        <w:ind w:left="709" w:hanging="425"/>
        <w:jc w:val="both"/>
        <w:rPr>
          <w:rFonts w:ascii="Times New Roman" w:hAnsi="Times New Roman" w:cs="Times New Roman"/>
          <w:sz w:val="24"/>
          <w:szCs w:val="24"/>
        </w:rPr>
      </w:pPr>
      <w:r w:rsidRPr="0055196D">
        <w:rPr>
          <w:rFonts w:ascii="Times New Roman" w:hAnsi="Times New Roman" w:cs="Times New Roman"/>
          <w:sz w:val="24"/>
          <w:szCs w:val="24"/>
        </w:rPr>
        <w:t>Оказание помощи сельскому населению района, из числа желающих заниматься сельским туризмом, в оформлении официальных документов.</w:t>
      </w:r>
    </w:p>
    <w:p w:rsidR="00471CAA" w:rsidRPr="0055196D" w:rsidRDefault="00471CAA" w:rsidP="00471CAA">
      <w:pPr>
        <w:numPr>
          <w:ilvl w:val="0"/>
          <w:numId w:val="23"/>
        </w:numPr>
        <w:tabs>
          <w:tab w:val="clear" w:pos="1004"/>
          <w:tab w:val="num" w:pos="709"/>
        </w:tabs>
        <w:spacing w:after="0" w:line="240" w:lineRule="auto"/>
        <w:ind w:left="709" w:hanging="425"/>
        <w:jc w:val="both"/>
        <w:rPr>
          <w:rFonts w:ascii="Times New Roman" w:hAnsi="Times New Roman" w:cs="Times New Roman"/>
          <w:sz w:val="24"/>
          <w:szCs w:val="24"/>
        </w:rPr>
      </w:pPr>
      <w:r w:rsidRPr="0055196D">
        <w:rPr>
          <w:rFonts w:ascii="Times New Roman" w:hAnsi="Times New Roman" w:cs="Times New Roman"/>
          <w:sz w:val="24"/>
          <w:szCs w:val="24"/>
        </w:rPr>
        <w:t>Содействие  информационному обеспечению в области сельского туризма, проведение активной рекламной деятельности.</w:t>
      </w:r>
    </w:p>
    <w:p w:rsidR="00C7353B" w:rsidRPr="0055196D" w:rsidRDefault="00C7353B" w:rsidP="00C7353B">
      <w:pPr>
        <w:spacing w:after="0" w:line="240" w:lineRule="auto"/>
        <w:ind w:left="709"/>
        <w:jc w:val="both"/>
        <w:rPr>
          <w:rFonts w:ascii="Times New Roman" w:hAnsi="Times New Roman" w:cs="Times New Roman"/>
          <w:sz w:val="24"/>
          <w:szCs w:val="24"/>
        </w:rPr>
      </w:pPr>
    </w:p>
    <w:p w:rsidR="00DC1071" w:rsidRPr="0055196D" w:rsidRDefault="00471CAA" w:rsidP="00DC1071">
      <w:pPr>
        <w:shd w:val="clear" w:color="auto" w:fill="FFFFFF"/>
        <w:spacing w:after="0"/>
        <w:ind w:right="-11" w:firstLine="454"/>
        <w:jc w:val="both"/>
        <w:rPr>
          <w:rFonts w:ascii="Times New Roman" w:hAnsi="Times New Roman" w:cs="Times New Roman"/>
          <w:color w:val="000000"/>
          <w:sz w:val="24"/>
          <w:szCs w:val="24"/>
        </w:rPr>
      </w:pPr>
      <w:r w:rsidRPr="0055196D">
        <w:rPr>
          <w:rFonts w:ascii="Times New Roman" w:hAnsi="Times New Roman" w:cs="Times New Roman"/>
          <w:color w:val="000000"/>
          <w:sz w:val="24"/>
          <w:szCs w:val="24"/>
        </w:rPr>
        <w:t>Уникальная природа,  рельеф, климат, исторические и культурные ценности, дают возможность развивать туристическую инфраструктуру, делают эту территорию привлекательной и доступной для туристов.</w:t>
      </w:r>
    </w:p>
    <w:p w:rsidR="00DC1071" w:rsidRPr="0055196D" w:rsidRDefault="00471CAA" w:rsidP="00DC1071">
      <w:pPr>
        <w:shd w:val="clear" w:color="auto" w:fill="FFFFFF"/>
        <w:spacing w:after="0"/>
        <w:ind w:right="-11" w:firstLine="454"/>
        <w:jc w:val="both"/>
        <w:rPr>
          <w:rFonts w:ascii="Times New Roman" w:hAnsi="Times New Roman" w:cs="Times New Roman"/>
          <w:sz w:val="24"/>
          <w:szCs w:val="24"/>
        </w:rPr>
      </w:pPr>
      <w:r w:rsidRPr="0055196D">
        <w:rPr>
          <w:rFonts w:ascii="Times New Roman" w:hAnsi="Times New Roman" w:cs="Times New Roman"/>
          <w:sz w:val="24"/>
          <w:szCs w:val="24"/>
        </w:rPr>
        <w:lastRenderedPageBreak/>
        <w:t xml:space="preserve">Змеиногорский район располагает большим культурно-историческим наследием субэтнических групп русского народа, сыгравшую роль в процессе освоения и развития района. Змеиногорская земля – это древний уголок Алтайского края, с архаичными традициями, духовной  и материальной культурой, уникальной природой и ландшафтом, который сохранил свою бывалую первозданность. </w:t>
      </w:r>
    </w:p>
    <w:p w:rsidR="00471CAA" w:rsidRPr="0055196D" w:rsidRDefault="00471CAA" w:rsidP="00DC1071">
      <w:pPr>
        <w:shd w:val="clear" w:color="auto" w:fill="FFFFFF"/>
        <w:spacing w:after="0"/>
        <w:ind w:right="-11" w:firstLine="454"/>
        <w:jc w:val="both"/>
        <w:rPr>
          <w:rFonts w:ascii="Times New Roman" w:hAnsi="Times New Roman" w:cs="Times New Roman"/>
          <w:color w:val="000000"/>
          <w:sz w:val="24"/>
          <w:szCs w:val="24"/>
        </w:rPr>
      </w:pPr>
      <w:r w:rsidRPr="0055196D">
        <w:rPr>
          <w:rFonts w:ascii="Times New Roman" w:hAnsi="Times New Roman" w:cs="Times New Roman"/>
          <w:color w:val="000000"/>
          <w:sz w:val="24"/>
          <w:szCs w:val="24"/>
        </w:rPr>
        <w:t>На территории Змеиногорского района можно планировать отдых взрослых и детей. Причём перспективным, является как взрослый, так и детский туризм. Здесь возможен как пассивный отдых в  летних лагерях,  сельских домах и активные не сложные маршруты (водные, пешие, конные) так и экстремальный вид отдыха на  горнолыжных спусках.</w:t>
      </w:r>
    </w:p>
    <w:p w:rsidR="00471CAA" w:rsidRPr="0055196D" w:rsidRDefault="00471CAA" w:rsidP="00DC1071">
      <w:pPr>
        <w:spacing w:after="0"/>
        <w:ind w:left="2160" w:firstLine="720"/>
        <w:jc w:val="both"/>
        <w:rPr>
          <w:rFonts w:ascii="Times New Roman" w:hAnsi="Times New Roman" w:cs="Times New Roman"/>
          <w:b/>
          <w:sz w:val="24"/>
          <w:szCs w:val="24"/>
        </w:rPr>
      </w:pPr>
      <w:r w:rsidRPr="0055196D">
        <w:rPr>
          <w:rFonts w:ascii="Times New Roman" w:hAnsi="Times New Roman" w:cs="Times New Roman"/>
          <w:b/>
          <w:sz w:val="24"/>
          <w:szCs w:val="24"/>
        </w:rPr>
        <w:t>Приоритеты развития отрасли</w:t>
      </w:r>
    </w:p>
    <w:p w:rsidR="00471CAA" w:rsidRPr="0055196D" w:rsidRDefault="00471CAA" w:rsidP="00DC1071">
      <w:pPr>
        <w:spacing w:after="0"/>
        <w:ind w:firstLine="851"/>
        <w:jc w:val="both"/>
        <w:rPr>
          <w:rFonts w:ascii="Times New Roman" w:hAnsi="Times New Roman" w:cs="Times New Roman"/>
          <w:sz w:val="24"/>
          <w:szCs w:val="24"/>
        </w:rPr>
      </w:pPr>
      <w:r w:rsidRPr="0055196D">
        <w:rPr>
          <w:rFonts w:ascii="Times New Roman" w:hAnsi="Times New Roman" w:cs="Times New Roman"/>
          <w:sz w:val="24"/>
          <w:szCs w:val="24"/>
        </w:rPr>
        <w:t>Район обладает большим потенциалом для развития сельского туризма. Это:</w:t>
      </w:r>
    </w:p>
    <w:p w:rsidR="00471CAA" w:rsidRPr="0055196D" w:rsidRDefault="00471CAA" w:rsidP="00DC1071">
      <w:pPr>
        <w:spacing w:after="0"/>
        <w:jc w:val="both"/>
        <w:rPr>
          <w:rFonts w:ascii="Times New Roman" w:hAnsi="Times New Roman" w:cs="Times New Roman"/>
          <w:sz w:val="24"/>
          <w:szCs w:val="24"/>
        </w:rPr>
      </w:pPr>
      <w:r w:rsidRPr="0055196D">
        <w:rPr>
          <w:rFonts w:ascii="Times New Roman" w:hAnsi="Times New Roman" w:cs="Times New Roman"/>
          <w:sz w:val="24"/>
          <w:szCs w:val="24"/>
        </w:rPr>
        <w:t>-    природные ресурсы и климатические условия;</w:t>
      </w:r>
    </w:p>
    <w:p w:rsidR="00471CAA" w:rsidRPr="0055196D" w:rsidRDefault="00471CAA" w:rsidP="00DC1071">
      <w:pPr>
        <w:spacing w:after="0"/>
        <w:jc w:val="both"/>
        <w:rPr>
          <w:rFonts w:ascii="Times New Roman" w:hAnsi="Times New Roman" w:cs="Times New Roman"/>
          <w:sz w:val="24"/>
          <w:szCs w:val="24"/>
        </w:rPr>
      </w:pPr>
      <w:r w:rsidRPr="0055196D">
        <w:rPr>
          <w:rFonts w:ascii="Times New Roman" w:hAnsi="Times New Roman" w:cs="Times New Roman"/>
          <w:sz w:val="24"/>
          <w:szCs w:val="24"/>
        </w:rPr>
        <w:t>-    уникальность и самобытность района;</w:t>
      </w:r>
    </w:p>
    <w:p w:rsidR="00471CAA" w:rsidRPr="0055196D" w:rsidRDefault="00471CAA" w:rsidP="00DC1071">
      <w:pPr>
        <w:spacing w:after="0"/>
        <w:jc w:val="both"/>
        <w:rPr>
          <w:rFonts w:ascii="Times New Roman" w:hAnsi="Times New Roman" w:cs="Times New Roman"/>
          <w:sz w:val="24"/>
          <w:szCs w:val="24"/>
        </w:rPr>
      </w:pPr>
      <w:r w:rsidRPr="0055196D">
        <w:rPr>
          <w:rFonts w:ascii="Times New Roman" w:hAnsi="Times New Roman" w:cs="Times New Roman"/>
          <w:sz w:val="24"/>
          <w:szCs w:val="24"/>
        </w:rPr>
        <w:t>-    наличие множества историко-культурных, природных и археологических памятников.</w:t>
      </w:r>
    </w:p>
    <w:p w:rsidR="00471CAA" w:rsidRPr="0055196D" w:rsidRDefault="00471CAA" w:rsidP="00DC1071">
      <w:pPr>
        <w:spacing w:after="0"/>
        <w:ind w:firstLine="851"/>
        <w:jc w:val="both"/>
        <w:rPr>
          <w:rFonts w:ascii="Times New Roman" w:hAnsi="Times New Roman" w:cs="Times New Roman"/>
          <w:sz w:val="24"/>
          <w:szCs w:val="24"/>
        </w:rPr>
      </w:pPr>
      <w:r w:rsidRPr="0055196D">
        <w:rPr>
          <w:rFonts w:ascii="Times New Roman" w:hAnsi="Times New Roman" w:cs="Times New Roman"/>
          <w:sz w:val="24"/>
          <w:szCs w:val="24"/>
        </w:rPr>
        <w:t>В развитии сельского туризма необходимо выделить несколько аспектов:</w:t>
      </w:r>
    </w:p>
    <w:p w:rsidR="00471CAA" w:rsidRPr="0055196D" w:rsidRDefault="00471CAA" w:rsidP="00DC1071">
      <w:pPr>
        <w:pStyle w:val="af"/>
        <w:spacing w:before="0" w:beforeAutospacing="0" w:after="0" w:afterAutospacing="0" w:line="276" w:lineRule="auto"/>
        <w:jc w:val="both"/>
      </w:pPr>
      <w:r w:rsidRPr="0055196D">
        <w:t>-  экономический аспект (как источник дохода для сельского населения в ситуации кризиса аграрного сектора и деградации села);</w:t>
      </w:r>
    </w:p>
    <w:p w:rsidR="00471CAA" w:rsidRPr="0055196D" w:rsidRDefault="00471CAA" w:rsidP="00DC1071">
      <w:pPr>
        <w:pStyle w:val="af"/>
        <w:spacing w:before="0" w:beforeAutospacing="0" w:after="0" w:afterAutospacing="0" w:line="276" w:lineRule="auto"/>
        <w:jc w:val="both"/>
      </w:pPr>
      <w:r w:rsidRPr="0055196D">
        <w:t xml:space="preserve">- встраивание в новый динамично развивающийся сектор туризма, предполагающий применение информационных технологий, современную организацию работы; </w:t>
      </w:r>
    </w:p>
    <w:p w:rsidR="00471CAA" w:rsidRPr="0055196D" w:rsidRDefault="00471CAA" w:rsidP="00EE5F32">
      <w:pPr>
        <w:pStyle w:val="af"/>
        <w:spacing w:before="0" w:beforeAutospacing="0" w:after="0" w:afterAutospacing="0" w:line="276" w:lineRule="auto"/>
        <w:jc w:val="both"/>
      </w:pPr>
      <w:r w:rsidRPr="0055196D">
        <w:t xml:space="preserve">  - использование преимущественно не затратных ресурсов, прежде всего природного, социо-культурного и исторического наследия; </w:t>
      </w:r>
    </w:p>
    <w:p w:rsidR="00471CAA" w:rsidRPr="0055196D" w:rsidRDefault="00471CAA" w:rsidP="00EE5F32">
      <w:pPr>
        <w:pStyle w:val="af"/>
        <w:spacing w:before="0" w:beforeAutospacing="0" w:after="0" w:afterAutospacing="0" w:line="276" w:lineRule="auto"/>
        <w:jc w:val="both"/>
      </w:pPr>
      <w:r w:rsidRPr="0055196D">
        <w:t>микроэкономический аспект: вклад в улучшение собственного дома и усадьбы, увеличение домашнего хозяйства ;</w:t>
      </w:r>
    </w:p>
    <w:p w:rsidR="00471CAA" w:rsidRPr="0055196D" w:rsidRDefault="00471CAA" w:rsidP="00EE5F32">
      <w:pPr>
        <w:pStyle w:val="af"/>
        <w:spacing w:before="0" w:beforeAutospacing="0" w:after="0" w:afterAutospacing="0" w:line="276" w:lineRule="auto"/>
        <w:jc w:val="both"/>
      </w:pPr>
      <w:r w:rsidRPr="0055196D">
        <w:t>- социокультурный аспект (взаимодействие села с жителями крупных городов и мегаполисов (эффект культурного и психологического взаимообогащения при общении); появляется новая точка отсчета и задается планка для развития; «взаимоотношения хозяин – гость» и востребованность предложений предполагают повышение самооценки жителей села);</w:t>
      </w:r>
    </w:p>
    <w:p w:rsidR="00471CAA" w:rsidRPr="0055196D" w:rsidRDefault="00471CAA" w:rsidP="00EE5F32">
      <w:pPr>
        <w:pStyle w:val="af"/>
        <w:spacing w:before="0" w:beforeAutospacing="0" w:after="0" w:afterAutospacing="0"/>
        <w:jc w:val="both"/>
      </w:pPr>
      <w:r w:rsidRPr="0055196D">
        <w:t>- этнокультурный аспект (возможность активизировать ресурсы; пропаганда национальных культурных традиций);</w:t>
      </w:r>
    </w:p>
    <w:p w:rsidR="00EE5F32" w:rsidRPr="0055196D" w:rsidRDefault="00471CAA" w:rsidP="00EE5F32">
      <w:pPr>
        <w:pStyle w:val="af"/>
        <w:spacing w:before="0" w:beforeAutospacing="0" w:after="0" w:afterAutospacing="0"/>
        <w:jc w:val="both"/>
      </w:pPr>
      <w:r w:rsidRPr="0055196D">
        <w:t>- личностный аспект (развитие личности, прежде всего, принимающих: необходимость приобретать новые знания, навыки, повышать квалификацию для организации приема гостей и т. д.; повышение самооценки личности: осознание самостоятельности, опора на собственные силы, ресурсы собственного хозяйства);</w:t>
      </w:r>
    </w:p>
    <w:p w:rsidR="00471CAA" w:rsidRPr="0055196D" w:rsidRDefault="00471CAA" w:rsidP="00EE5F32">
      <w:pPr>
        <w:pStyle w:val="af"/>
        <w:spacing w:before="0" w:beforeAutospacing="0" w:after="0" w:afterAutospacing="0"/>
        <w:jc w:val="both"/>
      </w:pPr>
      <w:r w:rsidRPr="0055196D">
        <w:t>- социальный аспект (кооперация на уровне местной общины в создании полноценного турпродукта в конечном счете приводит к улучшению социально-психологического климата на этой территории;</w:t>
      </w:r>
    </w:p>
    <w:p w:rsidR="00471CAA" w:rsidRPr="0055196D" w:rsidRDefault="00471CAA" w:rsidP="00EE5F32">
      <w:pPr>
        <w:pStyle w:val="af"/>
        <w:spacing w:before="0" w:beforeAutospacing="0" w:after="0" w:afterAutospacing="0"/>
        <w:ind w:firstLine="708"/>
        <w:jc w:val="both"/>
      </w:pPr>
      <w:r w:rsidRPr="0055196D">
        <w:t xml:space="preserve"> Сельский туризм способен лучше удовлетворять пожелания двух сторон. То есть решить главную проблему села: снизить уровень безработицы</w:t>
      </w:r>
      <w:r w:rsidR="006E78DC" w:rsidRPr="0055196D">
        <w:t xml:space="preserve"> с одной стороны</w:t>
      </w:r>
      <w:r w:rsidRPr="0055196D">
        <w:t xml:space="preserve"> и предоставить здоровый отдых, натуральные экологически чистые продукты  уставшему горожанину.</w:t>
      </w:r>
    </w:p>
    <w:p w:rsidR="00471CAA" w:rsidRPr="0055196D" w:rsidRDefault="00471CAA" w:rsidP="00EE5F32">
      <w:pPr>
        <w:pStyle w:val="af"/>
        <w:spacing w:before="0" w:beforeAutospacing="0" w:after="0" w:afterAutospacing="0"/>
        <w:ind w:firstLine="708"/>
        <w:jc w:val="both"/>
      </w:pPr>
      <w:r w:rsidRPr="0055196D">
        <w:t>Сегодня на фоне спада сельскохозяйственного производства и роста безработицы на селе развитие сельского туризма имеет особенно важное значение. Благодаря этому виду туризма сельские жители получат дополнительный источник дохода, который положительно отразится на уровне их благосостояния. Эти доходы могут быть направлены на реконструкцию старых построек и создание новых туристских объектов,  сохранение и использование культурного, исторического и природного наследия  и местных традиций территории.</w:t>
      </w:r>
    </w:p>
    <w:p w:rsidR="00471CAA" w:rsidRPr="0055196D" w:rsidRDefault="00471CAA" w:rsidP="00EE5F32">
      <w:pPr>
        <w:spacing w:after="0"/>
        <w:ind w:firstLine="709"/>
        <w:jc w:val="both"/>
        <w:rPr>
          <w:rFonts w:ascii="Times New Roman" w:hAnsi="Times New Roman" w:cs="Times New Roman"/>
          <w:sz w:val="24"/>
          <w:szCs w:val="24"/>
        </w:rPr>
      </w:pPr>
      <w:r w:rsidRPr="0055196D">
        <w:rPr>
          <w:rFonts w:ascii="Times New Roman" w:hAnsi="Times New Roman" w:cs="Times New Roman"/>
          <w:sz w:val="24"/>
          <w:szCs w:val="24"/>
        </w:rPr>
        <w:lastRenderedPageBreak/>
        <w:t>Эффективным фактором является развитие экологического туризма и экологическое просвещение в туризме, включающее информацию-получение знаний о природе и культуре Змеиногорского района, экологии.</w:t>
      </w:r>
    </w:p>
    <w:p w:rsidR="00EE5F32" w:rsidRPr="0055196D" w:rsidRDefault="00471CAA" w:rsidP="00EE5F32">
      <w:pPr>
        <w:spacing w:after="0"/>
        <w:ind w:firstLine="709"/>
        <w:jc w:val="both"/>
        <w:rPr>
          <w:rFonts w:ascii="Times New Roman" w:hAnsi="Times New Roman" w:cs="Times New Roman"/>
          <w:sz w:val="24"/>
          <w:szCs w:val="24"/>
        </w:rPr>
      </w:pPr>
      <w:r w:rsidRPr="0055196D">
        <w:rPr>
          <w:rFonts w:ascii="Times New Roman" w:hAnsi="Times New Roman" w:cs="Times New Roman"/>
          <w:sz w:val="24"/>
          <w:szCs w:val="24"/>
        </w:rPr>
        <w:t xml:space="preserve">За счет тщательно разработанного плана и координации усилий во всех сферах Змеиногорский район может выйти на хорошие позиции в рынок туризма. Этому может способствовать также и сельский туризм. Участие селян в программе сельского туризма положительно отразится на благосостоянии сельского населения, увеличении производства и реализации </w:t>
      </w:r>
      <w:r w:rsidR="006E78DC" w:rsidRPr="0055196D">
        <w:rPr>
          <w:rFonts w:ascii="Times New Roman" w:hAnsi="Times New Roman" w:cs="Times New Roman"/>
          <w:sz w:val="24"/>
          <w:szCs w:val="24"/>
        </w:rPr>
        <w:t>сельскохозяйственной продукции.</w:t>
      </w:r>
    </w:p>
    <w:p w:rsidR="00EE5F32" w:rsidRPr="0055196D" w:rsidRDefault="00EE5F32" w:rsidP="00EE5F32">
      <w:pPr>
        <w:spacing w:after="0"/>
        <w:ind w:firstLine="709"/>
        <w:jc w:val="both"/>
        <w:rPr>
          <w:rFonts w:ascii="Times New Roman" w:hAnsi="Times New Roman" w:cs="Times New Roman"/>
          <w:sz w:val="24"/>
          <w:szCs w:val="24"/>
        </w:rPr>
      </w:pPr>
    </w:p>
    <w:p w:rsidR="00471CAA" w:rsidRPr="0055196D" w:rsidRDefault="00471CAA" w:rsidP="00EE5F32">
      <w:pPr>
        <w:spacing w:after="0"/>
        <w:ind w:firstLine="709"/>
        <w:jc w:val="center"/>
        <w:rPr>
          <w:rFonts w:ascii="Times New Roman" w:hAnsi="Times New Roman" w:cs="Times New Roman"/>
          <w:b/>
          <w:sz w:val="24"/>
          <w:szCs w:val="24"/>
        </w:rPr>
      </w:pPr>
      <w:r w:rsidRPr="0055196D">
        <w:rPr>
          <w:rFonts w:ascii="Times New Roman" w:hAnsi="Times New Roman" w:cs="Times New Roman"/>
          <w:b/>
          <w:sz w:val="24"/>
          <w:szCs w:val="24"/>
        </w:rPr>
        <w:t>Ожидаемый результат:</w:t>
      </w:r>
    </w:p>
    <w:p w:rsidR="00471CAA" w:rsidRPr="0055196D" w:rsidRDefault="00471CAA" w:rsidP="00DC1071">
      <w:pPr>
        <w:spacing w:after="0"/>
        <w:rPr>
          <w:rFonts w:ascii="Times New Roman" w:hAnsi="Times New Roman" w:cs="Times New Roman"/>
          <w:sz w:val="24"/>
          <w:szCs w:val="24"/>
        </w:rPr>
      </w:pPr>
      <w:r w:rsidRPr="0055196D">
        <w:rPr>
          <w:rFonts w:ascii="Times New Roman" w:hAnsi="Times New Roman" w:cs="Times New Roman"/>
          <w:sz w:val="24"/>
          <w:szCs w:val="24"/>
        </w:rPr>
        <w:br/>
        <w:t>- создание и укрепление имиджа района  как уникального для  сельского туризма;</w:t>
      </w:r>
      <w:r w:rsidRPr="0055196D">
        <w:rPr>
          <w:rFonts w:ascii="Times New Roman" w:hAnsi="Times New Roman" w:cs="Times New Roman"/>
          <w:sz w:val="24"/>
          <w:szCs w:val="24"/>
        </w:rPr>
        <w:br/>
        <w:t>- увеличение потока российских и иностранных граждан в Змеиногорский район;</w:t>
      </w:r>
      <w:r w:rsidRPr="0055196D">
        <w:rPr>
          <w:rFonts w:ascii="Times New Roman" w:hAnsi="Times New Roman" w:cs="Times New Roman"/>
          <w:sz w:val="24"/>
          <w:szCs w:val="24"/>
        </w:rPr>
        <w:br/>
        <w:t>- создание новых рабочих мест;</w:t>
      </w:r>
      <w:r w:rsidRPr="0055196D">
        <w:rPr>
          <w:rFonts w:ascii="Times New Roman" w:hAnsi="Times New Roman" w:cs="Times New Roman"/>
          <w:sz w:val="24"/>
          <w:szCs w:val="24"/>
        </w:rPr>
        <w:br/>
        <w:t>- стимулирование предпринимательства;</w:t>
      </w:r>
    </w:p>
    <w:p w:rsidR="00471CAA" w:rsidRPr="0055196D" w:rsidRDefault="00471CAA" w:rsidP="00DC1071">
      <w:pPr>
        <w:spacing w:after="0"/>
        <w:rPr>
          <w:rFonts w:ascii="Times New Roman" w:hAnsi="Times New Roman" w:cs="Times New Roman"/>
          <w:sz w:val="24"/>
          <w:szCs w:val="24"/>
        </w:rPr>
      </w:pPr>
      <w:r w:rsidRPr="0055196D">
        <w:rPr>
          <w:rFonts w:ascii="Times New Roman" w:hAnsi="Times New Roman" w:cs="Times New Roman"/>
          <w:sz w:val="24"/>
          <w:szCs w:val="24"/>
        </w:rPr>
        <w:t>- рост располагаемых ресурсов домашних хозяйств;</w:t>
      </w:r>
    </w:p>
    <w:p w:rsidR="00471CAA" w:rsidRPr="0055196D" w:rsidRDefault="00471CAA" w:rsidP="00DC1071">
      <w:pPr>
        <w:spacing w:after="0"/>
        <w:rPr>
          <w:rFonts w:ascii="Times New Roman" w:hAnsi="Times New Roman" w:cs="Times New Roman"/>
          <w:sz w:val="24"/>
          <w:szCs w:val="24"/>
        </w:rPr>
      </w:pPr>
      <w:r w:rsidRPr="0055196D">
        <w:rPr>
          <w:rFonts w:ascii="Times New Roman" w:hAnsi="Times New Roman" w:cs="Times New Roman"/>
          <w:sz w:val="24"/>
          <w:szCs w:val="24"/>
        </w:rPr>
        <w:t>-увеличение числа жителей, занимающихся сельским туризмом;</w:t>
      </w:r>
      <w:r w:rsidRPr="0055196D">
        <w:rPr>
          <w:rFonts w:ascii="Times New Roman" w:hAnsi="Times New Roman" w:cs="Times New Roman"/>
          <w:sz w:val="24"/>
          <w:szCs w:val="24"/>
        </w:rPr>
        <w:br/>
        <w:t>- сохранение и возрождение объектов культурного и природного наследия, народных промыслов;</w:t>
      </w:r>
      <w:r w:rsidRPr="0055196D">
        <w:rPr>
          <w:rFonts w:ascii="Times New Roman" w:hAnsi="Times New Roman" w:cs="Times New Roman"/>
          <w:sz w:val="24"/>
          <w:szCs w:val="24"/>
        </w:rPr>
        <w:br/>
        <w:t>- удовлетворение потребностей населения в активном и полноценном отдыхе;</w:t>
      </w:r>
    </w:p>
    <w:p w:rsidR="00471CAA" w:rsidRPr="0055196D" w:rsidRDefault="00471CAA" w:rsidP="00EE5F32">
      <w:pPr>
        <w:spacing w:after="0"/>
        <w:rPr>
          <w:rFonts w:ascii="Times New Roman" w:hAnsi="Times New Roman" w:cs="Times New Roman"/>
          <w:sz w:val="24"/>
          <w:szCs w:val="24"/>
        </w:rPr>
      </w:pPr>
      <w:r w:rsidRPr="0055196D">
        <w:rPr>
          <w:rFonts w:ascii="Times New Roman" w:hAnsi="Times New Roman" w:cs="Times New Roman"/>
          <w:sz w:val="24"/>
          <w:szCs w:val="24"/>
        </w:rPr>
        <w:t>- увеличение дохода селян;</w:t>
      </w:r>
    </w:p>
    <w:p w:rsidR="003247E2" w:rsidRPr="0055196D" w:rsidRDefault="00471CAA" w:rsidP="00F225E7">
      <w:pPr>
        <w:spacing w:after="0" w:line="360" w:lineRule="auto"/>
        <w:rPr>
          <w:rFonts w:ascii="Times New Roman" w:hAnsi="Times New Roman" w:cs="Times New Roman"/>
          <w:sz w:val="24"/>
          <w:szCs w:val="24"/>
        </w:rPr>
      </w:pPr>
      <w:r w:rsidRPr="0055196D">
        <w:rPr>
          <w:rFonts w:ascii="Times New Roman" w:hAnsi="Times New Roman" w:cs="Times New Roman"/>
          <w:sz w:val="24"/>
          <w:szCs w:val="24"/>
        </w:rPr>
        <w:t>- снижение социальной напряж</w:t>
      </w:r>
      <w:r w:rsidR="00F225E7" w:rsidRPr="0055196D">
        <w:rPr>
          <w:rFonts w:ascii="Times New Roman" w:hAnsi="Times New Roman" w:cs="Times New Roman"/>
          <w:sz w:val="24"/>
          <w:szCs w:val="24"/>
        </w:rPr>
        <w:t>енности в селах района;»</w:t>
      </w:r>
    </w:p>
    <w:p w:rsidR="0055196D" w:rsidRPr="0055196D" w:rsidRDefault="0055196D" w:rsidP="00F225E7">
      <w:pPr>
        <w:spacing w:after="0" w:line="360" w:lineRule="auto"/>
        <w:rPr>
          <w:rFonts w:ascii="Times New Roman" w:hAnsi="Times New Roman" w:cs="Times New Roman"/>
          <w:sz w:val="24"/>
          <w:szCs w:val="24"/>
        </w:rPr>
      </w:pPr>
    </w:p>
    <w:p w:rsidR="0055196D" w:rsidRDefault="0055196D" w:rsidP="00F225E7">
      <w:pPr>
        <w:spacing w:after="0" w:line="360" w:lineRule="auto"/>
        <w:rPr>
          <w:rFonts w:ascii="Times New Roman" w:hAnsi="Times New Roman" w:cs="Times New Roman"/>
          <w:sz w:val="24"/>
          <w:szCs w:val="24"/>
        </w:rPr>
      </w:pPr>
    </w:p>
    <w:p w:rsidR="0055196D" w:rsidRDefault="0055196D" w:rsidP="00F225E7">
      <w:pPr>
        <w:spacing w:after="0" w:line="360" w:lineRule="auto"/>
        <w:rPr>
          <w:rFonts w:ascii="Times New Roman" w:hAnsi="Times New Roman" w:cs="Times New Roman"/>
          <w:sz w:val="24"/>
          <w:szCs w:val="24"/>
        </w:rPr>
      </w:pPr>
    </w:p>
    <w:p w:rsidR="0055196D" w:rsidRDefault="0055196D" w:rsidP="00F225E7">
      <w:pPr>
        <w:spacing w:after="0" w:line="360" w:lineRule="auto"/>
        <w:rPr>
          <w:rFonts w:ascii="Times New Roman" w:hAnsi="Times New Roman" w:cs="Times New Roman"/>
          <w:sz w:val="24"/>
          <w:szCs w:val="24"/>
        </w:rPr>
      </w:pPr>
    </w:p>
    <w:p w:rsidR="0055196D" w:rsidRDefault="0055196D" w:rsidP="00F225E7">
      <w:pPr>
        <w:spacing w:after="0" w:line="360" w:lineRule="auto"/>
        <w:rPr>
          <w:rFonts w:ascii="Times New Roman" w:hAnsi="Times New Roman" w:cs="Times New Roman"/>
          <w:sz w:val="24"/>
          <w:szCs w:val="24"/>
        </w:rPr>
      </w:pPr>
    </w:p>
    <w:p w:rsidR="0055196D" w:rsidRDefault="0055196D" w:rsidP="00F225E7">
      <w:pPr>
        <w:spacing w:after="0" w:line="360" w:lineRule="auto"/>
        <w:rPr>
          <w:rFonts w:ascii="Times New Roman" w:hAnsi="Times New Roman" w:cs="Times New Roman"/>
          <w:sz w:val="24"/>
          <w:szCs w:val="24"/>
        </w:rPr>
      </w:pPr>
    </w:p>
    <w:p w:rsidR="0055196D" w:rsidRDefault="0055196D" w:rsidP="00F225E7">
      <w:pPr>
        <w:spacing w:after="0" w:line="360" w:lineRule="auto"/>
        <w:rPr>
          <w:rFonts w:ascii="Times New Roman" w:hAnsi="Times New Roman" w:cs="Times New Roman"/>
          <w:sz w:val="24"/>
          <w:szCs w:val="24"/>
        </w:rPr>
      </w:pPr>
    </w:p>
    <w:p w:rsidR="0055196D" w:rsidRDefault="0055196D" w:rsidP="00F225E7">
      <w:pPr>
        <w:spacing w:after="0" w:line="360" w:lineRule="auto"/>
        <w:rPr>
          <w:rFonts w:ascii="Times New Roman" w:hAnsi="Times New Roman" w:cs="Times New Roman"/>
          <w:sz w:val="24"/>
          <w:szCs w:val="24"/>
        </w:rPr>
      </w:pPr>
    </w:p>
    <w:p w:rsidR="0055196D" w:rsidRDefault="0055196D" w:rsidP="00F225E7">
      <w:pPr>
        <w:spacing w:after="0" w:line="360" w:lineRule="auto"/>
        <w:rPr>
          <w:rFonts w:ascii="Times New Roman" w:hAnsi="Times New Roman" w:cs="Times New Roman"/>
          <w:sz w:val="24"/>
          <w:szCs w:val="24"/>
        </w:rPr>
      </w:pPr>
    </w:p>
    <w:p w:rsidR="0055196D" w:rsidRDefault="0055196D" w:rsidP="00F225E7">
      <w:pPr>
        <w:spacing w:after="0" w:line="360" w:lineRule="auto"/>
        <w:rPr>
          <w:rFonts w:ascii="Times New Roman" w:hAnsi="Times New Roman" w:cs="Times New Roman"/>
          <w:sz w:val="24"/>
          <w:szCs w:val="24"/>
        </w:rPr>
      </w:pPr>
    </w:p>
    <w:p w:rsidR="0055196D" w:rsidRDefault="0055196D" w:rsidP="00F225E7">
      <w:pPr>
        <w:spacing w:after="0" w:line="360" w:lineRule="auto"/>
        <w:rPr>
          <w:rFonts w:ascii="Times New Roman" w:hAnsi="Times New Roman" w:cs="Times New Roman"/>
          <w:sz w:val="24"/>
          <w:szCs w:val="24"/>
        </w:rPr>
      </w:pPr>
    </w:p>
    <w:p w:rsidR="0055196D" w:rsidRDefault="0055196D" w:rsidP="00F225E7">
      <w:pPr>
        <w:spacing w:after="0" w:line="360" w:lineRule="auto"/>
        <w:rPr>
          <w:rFonts w:ascii="Times New Roman" w:hAnsi="Times New Roman" w:cs="Times New Roman"/>
          <w:sz w:val="24"/>
          <w:szCs w:val="24"/>
        </w:rPr>
      </w:pPr>
    </w:p>
    <w:p w:rsidR="0055196D" w:rsidRPr="0055196D" w:rsidRDefault="0055196D" w:rsidP="00F225E7">
      <w:pPr>
        <w:spacing w:after="0" w:line="360" w:lineRule="auto"/>
        <w:rPr>
          <w:rFonts w:ascii="Times New Roman" w:hAnsi="Times New Roman" w:cs="Times New Roman"/>
          <w:sz w:val="24"/>
          <w:szCs w:val="24"/>
        </w:rPr>
      </w:pPr>
    </w:p>
    <w:p w:rsidR="0055196D" w:rsidRPr="0055196D" w:rsidRDefault="0055196D" w:rsidP="00F225E7">
      <w:pPr>
        <w:spacing w:after="0" w:line="360" w:lineRule="auto"/>
        <w:rPr>
          <w:rFonts w:ascii="Times New Roman" w:hAnsi="Times New Roman" w:cs="Times New Roman"/>
          <w:sz w:val="24"/>
          <w:szCs w:val="24"/>
        </w:rPr>
      </w:pPr>
    </w:p>
    <w:p w:rsidR="0055196D" w:rsidRDefault="0055196D" w:rsidP="0055196D">
      <w:pPr>
        <w:spacing w:after="0"/>
        <w:jc w:val="right"/>
        <w:rPr>
          <w:rFonts w:ascii="Times New Roman" w:hAnsi="Times New Roman" w:cs="Times New Roman"/>
          <w:sz w:val="24"/>
          <w:szCs w:val="24"/>
        </w:rPr>
      </w:pPr>
    </w:p>
    <w:p w:rsidR="0055196D" w:rsidRDefault="0055196D" w:rsidP="0055196D">
      <w:pPr>
        <w:spacing w:after="0"/>
        <w:jc w:val="right"/>
        <w:rPr>
          <w:rFonts w:ascii="Times New Roman" w:hAnsi="Times New Roman" w:cs="Times New Roman"/>
          <w:sz w:val="24"/>
          <w:szCs w:val="24"/>
        </w:rPr>
      </w:pPr>
    </w:p>
    <w:p w:rsidR="0055196D" w:rsidRDefault="0055196D" w:rsidP="0055196D">
      <w:pPr>
        <w:spacing w:after="0"/>
        <w:jc w:val="right"/>
        <w:rPr>
          <w:rFonts w:ascii="Times New Roman" w:hAnsi="Times New Roman" w:cs="Times New Roman"/>
          <w:sz w:val="24"/>
          <w:szCs w:val="24"/>
        </w:rPr>
      </w:pPr>
    </w:p>
    <w:p w:rsidR="0055196D" w:rsidRDefault="0055196D" w:rsidP="0055196D">
      <w:pPr>
        <w:spacing w:after="0"/>
        <w:jc w:val="right"/>
        <w:rPr>
          <w:rFonts w:ascii="Times New Roman" w:hAnsi="Times New Roman" w:cs="Times New Roman"/>
          <w:sz w:val="24"/>
          <w:szCs w:val="24"/>
        </w:rPr>
      </w:pPr>
    </w:p>
    <w:p w:rsidR="0055196D" w:rsidRDefault="0055196D" w:rsidP="005F0EEF">
      <w:pPr>
        <w:pStyle w:val="ConsPlusNormal"/>
        <w:ind w:left="4248" w:firstLine="708"/>
        <w:outlineLvl w:val="1"/>
        <w:rPr>
          <w:sz w:val="24"/>
          <w:szCs w:val="24"/>
        </w:rPr>
      </w:pPr>
      <w:r>
        <w:rPr>
          <w:rFonts w:ascii="Times New Roman" w:hAnsi="Times New Roman" w:cs="Times New Roman"/>
          <w:sz w:val="24"/>
          <w:szCs w:val="24"/>
        </w:rPr>
        <w:lastRenderedPageBreak/>
        <w:t xml:space="preserve">                         </w:t>
      </w:r>
    </w:p>
    <w:p w:rsidR="0055196D" w:rsidRDefault="0055196D" w:rsidP="0055196D">
      <w:pPr>
        <w:jc w:val="right"/>
        <w:rPr>
          <w:sz w:val="24"/>
          <w:szCs w:val="24"/>
        </w:rPr>
        <w:sectPr w:rsidR="0055196D" w:rsidSect="0055196D">
          <w:footerReference w:type="default" r:id="rId9"/>
          <w:pgSz w:w="11906" w:h="16838"/>
          <w:pgMar w:top="851" w:right="849" w:bottom="1701" w:left="1418" w:header="709" w:footer="709" w:gutter="0"/>
          <w:cols w:space="708"/>
          <w:docGrid w:linePitch="360"/>
        </w:sectPr>
      </w:pPr>
    </w:p>
    <w:p w:rsidR="0055196D" w:rsidRPr="0055196D" w:rsidRDefault="0055196D" w:rsidP="0055196D">
      <w:pPr>
        <w:pStyle w:val="ConsPlusNormal"/>
        <w:ind w:left="4248" w:firstLine="708"/>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5196D">
        <w:rPr>
          <w:rFonts w:ascii="Times New Roman" w:hAnsi="Times New Roman" w:cs="Times New Roman"/>
          <w:sz w:val="24"/>
          <w:szCs w:val="24"/>
        </w:rPr>
        <w:t xml:space="preserve">Приложение </w:t>
      </w:r>
      <w:r w:rsidR="005F0EEF">
        <w:rPr>
          <w:rFonts w:ascii="Times New Roman" w:hAnsi="Times New Roman" w:cs="Times New Roman"/>
          <w:sz w:val="24"/>
          <w:szCs w:val="24"/>
        </w:rPr>
        <w:t>2</w:t>
      </w:r>
    </w:p>
    <w:p w:rsidR="0055196D" w:rsidRPr="0055196D" w:rsidRDefault="0055196D" w:rsidP="0055196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5196D">
        <w:rPr>
          <w:rFonts w:ascii="Times New Roman" w:hAnsi="Times New Roman" w:cs="Times New Roman"/>
          <w:sz w:val="24"/>
          <w:szCs w:val="24"/>
        </w:rPr>
        <w:t xml:space="preserve"> к  муниципальной  </w:t>
      </w:r>
      <w:r>
        <w:rPr>
          <w:rFonts w:ascii="Times New Roman" w:hAnsi="Times New Roman" w:cs="Times New Roman"/>
          <w:sz w:val="24"/>
          <w:szCs w:val="24"/>
        </w:rPr>
        <w:t>программе</w:t>
      </w:r>
    </w:p>
    <w:p w:rsidR="0055196D" w:rsidRDefault="0055196D" w:rsidP="0055196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5196D">
        <w:rPr>
          <w:rFonts w:ascii="Times New Roman" w:hAnsi="Times New Roman" w:cs="Times New Roman"/>
          <w:sz w:val="24"/>
          <w:szCs w:val="24"/>
        </w:rPr>
        <w:t xml:space="preserve">"Развитие туризма </w:t>
      </w:r>
      <w:r>
        <w:rPr>
          <w:rFonts w:ascii="Times New Roman" w:hAnsi="Times New Roman" w:cs="Times New Roman"/>
          <w:sz w:val="24"/>
          <w:szCs w:val="24"/>
        </w:rPr>
        <w:t xml:space="preserve">в               </w:t>
      </w:r>
    </w:p>
    <w:p w:rsidR="0055196D" w:rsidRPr="0055196D" w:rsidRDefault="0055196D" w:rsidP="0055196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5196D">
        <w:rPr>
          <w:rFonts w:ascii="Times New Roman" w:hAnsi="Times New Roman" w:cs="Times New Roman"/>
          <w:sz w:val="24"/>
          <w:szCs w:val="24"/>
        </w:rPr>
        <w:t>Змеиногорском районе"</w:t>
      </w:r>
    </w:p>
    <w:p w:rsidR="0055196D" w:rsidRDefault="0055196D" w:rsidP="0055196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5196D">
        <w:rPr>
          <w:rFonts w:ascii="Times New Roman" w:hAnsi="Times New Roman" w:cs="Times New Roman"/>
          <w:sz w:val="24"/>
          <w:szCs w:val="24"/>
        </w:rPr>
        <w:t>на 2015 – 2020 годы</w:t>
      </w:r>
    </w:p>
    <w:p w:rsidR="0055196D" w:rsidRPr="003B31A3" w:rsidRDefault="0055196D" w:rsidP="0055196D">
      <w:pPr>
        <w:pStyle w:val="ConsPlusNormal"/>
        <w:jc w:val="center"/>
        <w:rPr>
          <w:rFonts w:ascii="Times New Roman" w:hAnsi="Times New Roman" w:cs="Times New Roman"/>
          <w:sz w:val="24"/>
          <w:szCs w:val="24"/>
        </w:rPr>
      </w:pPr>
      <w:r w:rsidRPr="003B31A3">
        <w:rPr>
          <w:rFonts w:ascii="Times New Roman" w:hAnsi="Times New Roman" w:cs="Times New Roman"/>
          <w:sz w:val="24"/>
          <w:szCs w:val="24"/>
        </w:rPr>
        <w:t>СВЕДЕНИЯ</w:t>
      </w:r>
    </w:p>
    <w:p w:rsidR="0055196D" w:rsidRDefault="0055196D" w:rsidP="0055196D">
      <w:pPr>
        <w:pStyle w:val="ConsPlusNormal"/>
        <w:jc w:val="center"/>
        <w:rPr>
          <w:rFonts w:ascii="Times New Roman" w:hAnsi="Times New Roman" w:cs="Times New Roman"/>
          <w:sz w:val="24"/>
          <w:szCs w:val="24"/>
        </w:rPr>
      </w:pPr>
      <w:r w:rsidRPr="003B31A3">
        <w:rPr>
          <w:rFonts w:ascii="Times New Roman" w:hAnsi="Times New Roman" w:cs="Times New Roman"/>
          <w:sz w:val="24"/>
          <w:szCs w:val="24"/>
        </w:rPr>
        <w:t xml:space="preserve">ОБ </w:t>
      </w:r>
      <w:r>
        <w:rPr>
          <w:rFonts w:ascii="Times New Roman" w:hAnsi="Times New Roman" w:cs="Times New Roman"/>
          <w:sz w:val="24"/>
          <w:szCs w:val="24"/>
        </w:rPr>
        <w:t xml:space="preserve"> </w:t>
      </w:r>
      <w:r w:rsidRPr="003B31A3">
        <w:rPr>
          <w:rFonts w:ascii="Times New Roman" w:hAnsi="Times New Roman" w:cs="Times New Roman"/>
          <w:sz w:val="24"/>
          <w:szCs w:val="24"/>
        </w:rPr>
        <w:t>ИНДИКАТОРАХ ПРОГРАММЫ (ПОКАЗАТЕЛЯХ</w:t>
      </w:r>
      <w:r>
        <w:rPr>
          <w:rFonts w:ascii="Times New Roman" w:hAnsi="Times New Roman" w:cs="Times New Roman"/>
          <w:sz w:val="24"/>
          <w:szCs w:val="24"/>
        </w:rPr>
        <w:t xml:space="preserve"> </w:t>
      </w:r>
      <w:r w:rsidRPr="003B31A3">
        <w:rPr>
          <w:rFonts w:ascii="Times New Roman" w:hAnsi="Times New Roman" w:cs="Times New Roman"/>
          <w:sz w:val="24"/>
          <w:szCs w:val="24"/>
        </w:rPr>
        <w:t xml:space="preserve">ПОДПРОГРАММЫ) </w:t>
      </w:r>
      <w:r>
        <w:rPr>
          <w:rFonts w:ascii="Times New Roman" w:hAnsi="Times New Roman" w:cs="Times New Roman"/>
          <w:sz w:val="24"/>
          <w:szCs w:val="24"/>
        </w:rPr>
        <w:t xml:space="preserve"> </w:t>
      </w:r>
      <w:r w:rsidRPr="003B31A3">
        <w:rPr>
          <w:rFonts w:ascii="Times New Roman" w:hAnsi="Times New Roman" w:cs="Times New Roman"/>
          <w:sz w:val="24"/>
          <w:szCs w:val="24"/>
        </w:rPr>
        <w:t>И ИХ ЗНАЧЕНИЯХ</w:t>
      </w:r>
    </w:p>
    <w:tbl>
      <w:tblPr>
        <w:tblW w:w="14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2"/>
        <w:gridCol w:w="5356"/>
        <w:gridCol w:w="992"/>
        <w:gridCol w:w="1134"/>
        <w:gridCol w:w="1134"/>
        <w:gridCol w:w="959"/>
        <w:gridCol w:w="893"/>
        <w:gridCol w:w="859"/>
        <w:gridCol w:w="825"/>
        <w:gridCol w:w="823"/>
        <w:gridCol w:w="899"/>
      </w:tblGrid>
      <w:tr w:rsidR="0055196D" w:rsidRPr="00AC7FF6" w:rsidTr="005F0EEF">
        <w:trPr>
          <w:trHeight w:val="255"/>
        </w:trPr>
        <w:tc>
          <w:tcPr>
            <w:tcW w:w="692" w:type="dxa"/>
            <w:vMerge w:val="restart"/>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w:t>
            </w:r>
          </w:p>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п/п</w:t>
            </w:r>
          </w:p>
        </w:tc>
        <w:tc>
          <w:tcPr>
            <w:tcW w:w="5356" w:type="dxa"/>
            <w:vMerge w:val="restart"/>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Наименование</w:t>
            </w:r>
          </w:p>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индикатора</w:t>
            </w:r>
          </w:p>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Ед.</w:t>
            </w:r>
          </w:p>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изм.</w:t>
            </w:r>
          </w:p>
        </w:tc>
        <w:tc>
          <w:tcPr>
            <w:tcW w:w="7526" w:type="dxa"/>
            <w:gridSpan w:val="8"/>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Значение по годам</w:t>
            </w:r>
          </w:p>
        </w:tc>
      </w:tr>
      <w:tr w:rsidR="0055196D" w:rsidRPr="00AC7FF6" w:rsidTr="005F0EEF">
        <w:trPr>
          <w:trHeight w:val="270"/>
        </w:trPr>
        <w:tc>
          <w:tcPr>
            <w:tcW w:w="692" w:type="dxa"/>
            <w:vMerge/>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p>
        </w:tc>
        <w:tc>
          <w:tcPr>
            <w:tcW w:w="5356" w:type="dxa"/>
            <w:vMerge/>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2013</w:t>
            </w:r>
          </w:p>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(факт)</w:t>
            </w:r>
          </w:p>
        </w:tc>
        <w:tc>
          <w:tcPr>
            <w:tcW w:w="1134" w:type="dxa"/>
            <w:vMerge w:val="restart"/>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2014</w:t>
            </w:r>
          </w:p>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(оценка)</w:t>
            </w:r>
          </w:p>
        </w:tc>
        <w:tc>
          <w:tcPr>
            <w:tcW w:w="5258" w:type="dxa"/>
            <w:gridSpan w:val="6"/>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годы реализации программы</w:t>
            </w:r>
          </w:p>
        </w:tc>
      </w:tr>
      <w:tr w:rsidR="0055196D" w:rsidRPr="00AC7FF6" w:rsidTr="005F0EEF">
        <w:trPr>
          <w:trHeight w:val="222"/>
        </w:trPr>
        <w:tc>
          <w:tcPr>
            <w:tcW w:w="692" w:type="dxa"/>
            <w:vMerge/>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p>
        </w:tc>
        <w:tc>
          <w:tcPr>
            <w:tcW w:w="5356" w:type="dxa"/>
            <w:vMerge/>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201</w:t>
            </w:r>
            <w:r>
              <w:rPr>
                <w:rFonts w:ascii="Times New Roman" w:hAnsi="Times New Roman" w:cs="Times New Roman"/>
                <w:sz w:val="24"/>
                <w:szCs w:val="24"/>
              </w:rPr>
              <w:t>5</w:t>
            </w:r>
          </w:p>
        </w:tc>
        <w:tc>
          <w:tcPr>
            <w:tcW w:w="893"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2016</w:t>
            </w:r>
          </w:p>
        </w:tc>
        <w:tc>
          <w:tcPr>
            <w:tcW w:w="859"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2017</w:t>
            </w:r>
          </w:p>
        </w:tc>
        <w:tc>
          <w:tcPr>
            <w:tcW w:w="825" w:type="dxa"/>
            <w:tcBorders>
              <w:top w:val="single" w:sz="4" w:space="0" w:color="000000"/>
              <w:left w:val="single" w:sz="4" w:space="0" w:color="000000"/>
              <w:bottom w:val="single" w:sz="4" w:space="0" w:color="000000"/>
              <w:right w:val="single" w:sz="4" w:space="0" w:color="000000"/>
            </w:tcBorders>
          </w:tcPr>
          <w:p w:rsidR="0055196D" w:rsidRPr="009E1C76" w:rsidRDefault="0055196D" w:rsidP="005F0EEF">
            <w:pPr>
              <w:rPr>
                <w:sz w:val="24"/>
                <w:szCs w:val="24"/>
              </w:rPr>
            </w:pPr>
            <w:r w:rsidRPr="009E1C76">
              <w:rPr>
                <w:sz w:val="24"/>
                <w:szCs w:val="24"/>
              </w:rPr>
              <w:t>2018</w:t>
            </w:r>
          </w:p>
        </w:tc>
        <w:tc>
          <w:tcPr>
            <w:tcW w:w="823"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rPr>
                <w:sz w:val="24"/>
                <w:szCs w:val="24"/>
              </w:rPr>
            </w:pPr>
            <w:r w:rsidRPr="00AC7FF6">
              <w:rPr>
                <w:sz w:val="24"/>
                <w:szCs w:val="24"/>
              </w:rPr>
              <w:t>2019</w:t>
            </w:r>
          </w:p>
          <w:p w:rsidR="0055196D" w:rsidRPr="00AC7FF6" w:rsidRDefault="0055196D" w:rsidP="005F0EEF">
            <w:pPr>
              <w:pStyle w:val="ConsPlusNormal"/>
              <w:jc w:val="center"/>
              <w:rPr>
                <w:rFonts w:ascii="Times New Roman" w:hAnsi="Times New Roman" w:cs="Times New Roman"/>
                <w:sz w:val="24"/>
                <w:szCs w:val="24"/>
              </w:rPr>
            </w:pPr>
          </w:p>
        </w:tc>
        <w:tc>
          <w:tcPr>
            <w:tcW w:w="899"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rPr>
                <w:sz w:val="24"/>
                <w:szCs w:val="24"/>
              </w:rPr>
            </w:pPr>
            <w:r w:rsidRPr="00AC7FF6">
              <w:rPr>
                <w:sz w:val="24"/>
                <w:szCs w:val="24"/>
              </w:rPr>
              <w:t>2020</w:t>
            </w:r>
          </w:p>
          <w:p w:rsidR="0055196D" w:rsidRPr="00AC7FF6" w:rsidRDefault="0055196D" w:rsidP="005F0EEF">
            <w:pPr>
              <w:pStyle w:val="ConsPlusNormal"/>
              <w:jc w:val="center"/>
              <w:rPr>
                <w:rFonts w:ascii="Times New Roman" w:hAnsi="Times New Roman" w:cs="Times New Roman"/>
                <w:sz w:val="24"/>
                <w:szCs w:val="24"/>
              </w:rPr>
            </w:pPr>
          </w:p>
        </w:tc>
      </w:tr>
      <w:tr w:rsidR="0055196D" w:rsidRPr="00AC7FF6" w:rsidTr="005F0EEF">
        <w:trPr>
          <w:trHeight w:val="126"/>
        </w:trPr>
        <w:tc>
          <w:tcPr>
            <w:tcW w:w="692"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w:t>
            </w:r>
          </w:p>
        </w:tc>
        <w:tc>
          <w:tcPr>
            <w:tcW w:w="5356"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5</w:t>
            </w:r>
          </w:p>
        </w:tc>
        <w:tc>
          <w:tcPr>
            <w:tcW w:w="959"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6</w:t>
            </w:r>
          </w:p>
        </w:tc>
        <w:tc>
          <w:tcPr>
            <w:tcW w:w="893"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7</w:t>
            </w:r>
          </w:p>
        </w:tc>
        <w:tc>
          <w:tcPr>
            <w:tcW w:w="859"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8</w:t>
            </w:r>
          </w:p>
        </w:tc>
        <w:tc>
          <w:tcPr>
            <w:tcW w:w="825"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9</w:t>
            </w:r>
          </w:p>
        </w:tc>
        <w:tc>
          <w:tcPr>
            <w:tcW w:w="823"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w:t>
            </w:r>
          </w:p>
        </w:tc>
        <w:tc>
          <w:tcPr>
            <w:tcW w:w="899"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11</w:t>
            </w:r>
          </w:p>
        </w:tc>
      </w:tr>
      <w:tr w:rsidR="0055196D" w:rsidRPr="00AC7FF6" w:rsidTr="005F0EEF">
        <w:trPr>
          <w:trHeight w:val="111"/>
        </w:trPr>
        <w:tc>
          <w:tcPr>
            <w:tcW w:w="14566" w:type="dxa"/>
            <w:gridSpan w:val="11"/>
            <w:tcBorders>
              <w:top w:val="single" w:sz="4" w:space="0" w:color="000000"/>
              <w:left w:val="single" w:sz="4" w:space="0" w:color="000000"/>
              <w:bottom w:val="single" w:sz="4" w:space="0" w:color="000000"/>
              <w:right w:val="single" w:sz="4" w:space="0" w:color="000000"/>
            </w:tcBorders>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Муниципальная программа  "Развитие туризма в  Змеиногорском районе Алтайского края" на 2015 - 2020 годы</w:t>
            </w:r>
          </w:p>
        </w:tc>
      </w:tr>
      <w:tr w:rsidR="0055196D" w:rsidRPr="00AC7FF6" w:rsidTr="005F0EEF">
        <w:trPr>
          <w:trHeight w:val="126"/>
        </w:trPr>
        <w:tc>
          <w:tcPr>
            <w:tcW w:w="692" w:type="dxa"/>
            <w:tcBorders>
              <w:top w:val="single" w:sz="4" w:space="0" w:color="000000"/>
              <w:left w:val="single" w:sz="4" w:space="0" w:color="000000"/>
              <w:bottom w:val="single" w:sz="4" w:space="0" w:color="000000"/>
              <w:right w:val="single" w:sz="4" w:space="0" w:color="000000"/>
            </w:tcBorders>
          </w:tcPr>
          <w:p w:rsidR="0055196D" w:rsidRPr="0055196D" w:rsidRDefault="0055196D" w:rsidP="005F0EEF">
            <w:pPr>
              <w:pStyle w:val="ConsPlusNormal"/>
              <w:jc w:val="both"/>
              <w:rPr>
                <w:rFonts w:ascii="Times New Roman" w:hAnsi="Times New Roman" w:cs="Times New Roman"/>
                <w:sz w:val="24"/>
                <w:szCs w:val="24"/>
              </w:rPr>
            </w:pPr>
            <w:r w:rsidRPr="0055196D">
              <w:rPr>
                <w:rFonts w:ascii="Times New Roman" w:hAnsi="Times New Roman" w:cs="Times New Roman"/>
                <w:sz w:val="24"/>
                <w:szCs w:val="24"/>
              </w:rPr>
              <w:t>1.</w:t>
            </w:r>
          </w:p>
        </w:tc>
        <w:tc>
          <w:tcPr>
            <w:tcW w:w="5356" w:type="dxa"/>
            <w:tcBorders>
              <w:top w:val="single" w:sz="4" w:space="0" w:color="000000"/>
              <w:left w:val="single" w:sz="4" w:space="0" w:color="000000"/>
              <w:bottom w:val="single" w:sz="4" w:space="0" w:color="000000"/>
              <w:right w:val="single" w:sz="4" w:space="0" w:color="000000"/>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Посещаемость муниципального образования туристами к предыдущему году</w:t>
            </w:r>
          </w:p>
        </w:tc>
        <w:tc>
          <w:tcPr>
            <w:tcW w:w="992" w:type="dxa"/>
            <w:tcBorders>
              <w:top w:val="single" w:sz="4" w:space="0" w:color="000000"/>
              <w:left w:val="single" w:sz="4" w:space="0" w:color="000000"/>
              <w:bottom w:val="single" w:sz="4" w:space="0" w:color="000000"/>
              <w:right w:val="single" w:sz="4" w:space="0" w:color="000000"/>
            </w:tcBorders>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101</w:t>
            </w:r>
          </w:p>
        </w:tc>
        <w:tc>
          <w:tcPr>
            <w:tcW w:w="959"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117</w:t>
            </w:r>
          </w:p>
        </w:tc>
        <w:tc>
          <w:tcPr>
            <w:tcW w:w="893"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128</w:t>
            </w:r>
          </w:p>
        </w:tc>
        <w:tc>
          <w:tcPr>
            <w:tcW w:w="859"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128</w:t>
            </w:r>
          </w:p>
        </w:tc>
        <w:tc>
          <w:tcPr>
            <w:tcW w:w="825"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130</w:t>
            </w:r>
          </w:p>
        </w:tc>
        <w:tc>
          <w:tcPr>
            <w:tcW w:w="823"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135</w:t>
            </w:r>
          </w:p>
        </w:tc>
        <w:tc>
          <w:tcPr>
            <w:tcW w:w="899"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150</w:t>
            </w:r>
          </w:p>
        </w:tc>
      </w:tr>
      <w:tr w:rsidR="0055196D" w:rsidRPr="00AC7FF6" w:rsidTr="005F0EEF">
        <w:trPr>
          <w:trHeight w:val="165"/>
        </w:trPr>
        <w:tc>
          <w:tcPr>
            <w:tcW w:w="692" w:type="dxa"/>
            <w:tcBorders>
              <w:top w:val="single" w:sz="4" w:space="0" w:color="000000"/>
              <w:left w:val="single" w:sz="4" w:space="0" w:color="000000"/>
              <w:bottom w:val="single" w:sz="4" w:space="0" w:color="000000"/>
              <w:right w:val="single" w:sz="4" w:space="0" w:color="000000"/>
            </w:tcBorders>
          </w:tcPr>
          <w:p w:rsidR="0055196D" w:rsidRPr="0055196D" w:rsidRDefault="0055196D" w:rsidP="005F0EEF">
            <w:pPr>
              <w:pStyle w:val="ConsPlusNormal"/>
              <w:jc w:val="both"/>
              <w:rPr>
                <w:rFonts w:ascii="Times New Roman" w:hAnsi="Times New Roman" w:cs="Times New Roman"/>
                <w:sz w:val="24"/>
                <w:szCs w:val="24"/>
              </w:rPr>
            </w:pPr>
            <w:r w:rsidRPr="0055196D">
              <w:rPr>
                <w:rFonts w:ascii="Times New Roman" w:hAnsi="Times New Roman" w:cs="Times New Roman"/>
                <w:sz w:val="24"/>
                <w:szCs w:val="24"/>
              </w:rPr>
              <w:t>2.</w:t>
            </w:r>
          </w:p>
        </w:tc>
        <w:tc>
          <w:tcPr>
            <w:tcW w:w="5356" w:type="dxa"/>
            <w:tcBorders>
              <w:top w:val="single" w:sz="4" w:space="0" w:color="000000"/>
              <w:left w:val="single" w:sz="4" w:space="0" w:color="000000"/>
              <w:bottom w:val="single" w:sz="4" w:space="0" w:color="000000"/>
              <w:right w:val="single" w:sz="4" w:space="0" w:color="000000"/>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Выручка от оказания туристических услуг к предыдущему году</w:t>
            </w:r>
          </w:p>
        </w:tc>
        <w:tc>
          <w:tcPr>
            <w:tcW w:w="992" w:type="dxa"/>
            <w:tcBorders>
              <w:top w:val="single" w:sz="4" w:space="0" w:color="000000"/>
              <w:left w:val="single" w:sz="4" w:space="0" w:color="000000"/>
              <w:bottom w:val="single" w:sz="4" w:space="0" w:color="000000"/>
              <w:right w:val="single" w:sz="4" w:space="0" w:color="000000"/>
            </w:tcBorders>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101</w:t>
            </w:r>
          </w:p>
        </w:tc>
        <w:tc>
          <w:tcPr>
            <w:tcW w:w="959"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108</w:t>
            </w:r>
          </w:p>
        </w:tc>
        <w:tc>
          <w:tcPr>
            <w:tcW w:w="893"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108</w:t>
            </w:r>
          </w:p>
        </w:tc>
        <w:tc>
          <w:tcPr>
            <w:tcW w:w="859"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108</w:t>
            </w:r>
          </w:p>
        </w:tc>
        <w:tc>
          <w:tcPr>
            <w:tcW w:w="825"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110</w:t>
            </w:r>
          </w:p>
        </w:tc>
        <w:tc>
          <w:tcPr>
            <w:tcW w:w="823"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115</w:t>
            </w:r>
          </w:p>
        </w:tc>
        <w:tc>
          <w:tcPr>
            <w:tcW w:w="899"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120</w:t>
            </w:r>
          </w:p>
        </w:tc>
      </w:tr>
      <w:tr w:rsidR="0055196D" w:rsidRPr="00AC7FF6" w:rsidTr="005F0EEF">
        <w:trPr>
          <w:trHeight w:val="720"/>
        </w:trPr>
        <w:tc>
          <w:tcPr>
            <w:tcW w:w="692" w:type="dxa"/>
            <w:tcBorders>
              <w:top w:val="single" w:sz="4" w:space="0" w:color="000000"/>
              <w:left w:val="single" w:sz="4" w:space="0" w:color="000000"/>
              <w:bottom w:val="single" w:sz="4" w:space="0" w:color="auto"/>
              <w:right w:val="single" w:sz="4" w:space="0" w:color="000000"/>
            </w:tcBorders>
          </w:tcPr>
          <w:p w:rsidR="0055196D" w:rsidRPr="0055196D" w:rsidRDefault="0055196D" w:rsidP="005F0EEF">
            <w:pPr>
              <w:pStyle w:val="ConsPlusNormal"/>
              <w:jc w:val="both"/>
              <w:rPr>
                <w:rFonts w:ascii="Times New Roman" w:hAnsi="Times New Roman" w:cs="Times New Roman"/>
                <w:sz w:val="24"/>
                <w:szCs w:val="24"/>
              </w:rPr>
            </w:pPr>
            <w:r w:rsidRPr="0055196D">
              <w:rPr>
                <w:rFonts w:ascii="Times New Roman" w:hAnsi="Times New Roman" w:cs="Times New Roman"/>
                <w:sz w:val="24"/>
                <w:szCs w:val="24"/>
              </w:rPr>
              <w:t>3.</w:t>
            </w:r>
          </w:p>
        </w:tc>
        <w:tc>
          <w:tcPr>
            <w:tcW w:w="5356" w:type="dxa"/>
            <w:tcBorders>
              <w:top w:val="single" w:sz="4" w:space="0" w:color="000000"/>
              <w:left w:val="single" w:sz="4" w:space="0" w:color="000000"/>
              <w:bottom w:val="single" w:sz="4" w:space="0" w:color="auto"/>
              <w:right w:val="single" w:sz="4" w:space="0" w:color="000000"/>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Количество мест единовременного размещения туристов к предыдущему году</w:t>
            </w:r>
          </w:p>
        </w:tc>
        <w:tc>
          <w:tcPr>
            <w:tcW w:w="992" w:type="dxa"/>
            <w:tcBorders>
              <w:top w:val="single" w:sz="4" w:space="0" w:color="000000"/>
              <w:left w:val="single" w:sz="4" w:space="0" w:color="000000"/>
              <w:bottom w:val="single" w:sz="4" w:space="0" w:color="auto"/>
              <w:right w:val="single" w:sz="4" w:space="0" w:color="000000"/>
            </w:tcBorders>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auto"/>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auto"/>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93</w:t>
            </w:r>
          </w:p>
        </w:tc>
        <w:tc>
          <w:tcPr>
            <w:tcW w:w="959" w:type="dxa"/>
            <w:tcBorders>
              <w:top w:val="single" w:sz="4" w:space="0" w:color="000000"/>
              <w:left w:val="single" w:sz="4" w:space="0" w:color="000000"/>
              <w:bottom w:val="single" w:sz="4" w:space="0" w:color="auto"/>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95</w:t>
            </w:r>
          </w:p>
        </w:tc>
        <w:tc>
          <w:tcPr>
            <w:tcW w:w="893" w:type="dxa"/>
            <w:tcBorders>
              <w:top w:val="single" w:sz="4" w:space="0" w:color="000000"/>
              <w:left w:val="single" w:sz="4" w:space="0" w:color="000000"/>
              <w:bottom w:val="single" w:sz="4" w:space="0" w:color="auto"/>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97</w:t>
            </w:r>
          </w:p>
        </w:tc>
        <w:tc>
          <w:tcPr>
            <w:tcW w:w="859" w:type="dxa"/>
            <w:tcBorders>
              <w:top w:val="single" w:sz="4" w:space="0" w:color="000000"/>
              <w:left w:val="single" w:sz="4" w:space="0" w:color="000000"/>
              <w:bottom w:val="single" w:sz="4" w:space="0" w:color="auto"/>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100</w:t>
            </w:r>
          </w:p>
        </w:tc>
        <w:tc>
          <w:tcPr>
            <w:tcW w:w="825" w:type="dxa"/>
            <w:tcBorders>
              <w:top w:val="single" w:sz="4" w:space="0" w:color="000000"/>
              <w:left w:val="single" w:sz="4" w:space="0" w:color="000000"/>
              <w:bottom w:val="single" w:sz="4" w:space="0" w:color="auto"/>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105</w:t>
            </w:r>
          </w:p>
        </w:tc>
        <w:tc>
          <w:tcPr>
            <w:tcW w:w="823" w:type="dxa"/>
            <w:tcBorders>
              <w:top w:val="single" w:sz="4" w:space="0" w:color="000000"/>
              <w:left w:val="single" w:sz="4" w:space="0" w:color="000000"/>
              <w:bottom w:val="single" w:sz="4" w:space="0" w:color="auto"/>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106</w:t>
            </w:r>
          </w:p>
        </w:tc>
        <w:tc>
          <w:tcPr>
            <w:tcW w:w="899" w:type="dxa"/>
            <w:tcBorders>
              <w:top w:val="single" w:sz="4" w:space="0" w:color="000000"/>
              <w:left w:val="single" w:sz="4" w:space="0" w:color="000000"/>
              <w:bottom w:val="single" w:sz="4" w:space="0" w:color="auto"/>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110</w:t>
            </w:r>
          </w:p>
        </w:tc>
      </w:tr>
      <w:tr w:rsidR="0055196D" w:rsidRPr="00AC7FF6" w:rsidTr="005F0EEF">
        <w:trPr>
          <w:trHeight w:val="105"/>
        </w:trPr>
        <w:tc>
          <w:tcPr>
            <w:tcW w:w="692" w:type="dxa"/>
            <w:tcBorders>
              <w:top w:val="single" w:sz="4" w:space="0" w:color="auto"/>
              <w:left w:val="single" w:sz="4" w:space="0" w:color="000000"/>
              <w:bottom w:val="single" w:sz="4" w:space="0" w:color="000000"/>
              <w:right w:val="single" w:sz="4" w:space="0" w:color="000000"/>
            </w:tcBorders>
          </w:tcPr>
          <w:p w:rsidR="0055196D" w:rsidRPr="0055196D" w:rsidRDefault="0055196D" w:rsidP="005F0EEF">
            <w:pPr>
              <w:pStyle w:val="ConsPlusNormal"/>
              <w:jc w:val="both"/>
              <w:rPr>
                <w:rFonts w:ascii="Times New Roman" w:hAnsi="Times New Roman" w:cs="Times New Roman"/>
                <w:sz w:val="24"/>
                <w:szCs w:val="24"/>
              </w:rPr>
            </w:pPr>
            <w:r w:rsidRPr="0055196D">
              <w:rPr>
                <w:rFonts w:ascii="Times New Roman" w:hAnsi="Times New Roman" w:cs="Times New Roman"/>
                <w:sz w:val="24"/>
                <w:szCs w:val="24"/>
              </w:rPr>
              <w:t>4.</w:t>
            </w:r>
          </w:p>
        </w:tc>
        <w:tc>
          <w:tcPr>
            <w:tcW w:w="5356" w:type="dxa"/>
            <w:tcBorders>
              <w:top w:val="single" w:sz="4" w:space="0" w:color="auto"/>
              <w:left w:val="single" w:sz="4" w:space="0" w:color="000000"/>
              <w:bottom w:val="single" w:sz="4" w:space="0" w:color="000000"/>
              <w:right w:val="single" w:sz="4" w:space="0" w:color="000000"/>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 xml:space="preserve">Количество субъектов, оказывающих услуги в сфере туризма </w:t>
            </w:r>
          </w:p>
        </w:tc>
        <w:tc>
          <w:tcPr>
            <w:tcW w:w="992" w:type="dxa"/>
            <w:tcBorders>
              <w:top w:val="single" w:sz="4" w:space="0" w:color="auto"/>
              <w:left w:val="single" w:sz="4" w:space="0" w:color="000000"/>
              <w:bottom w:val="single" w:sz="4" w:space="0" w:color="000000"/>
              <w:right w:val="single" w:sz="4" w:space="0" w:color="000000"/>
            </w:tcBorders>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Ед.</w:t>
            </w:r>
          </w:p>
        </w:tc>
        <w:tc>
          <w:tcPr>
            <w:tcW w:w="1134" w:type="dxa"/>
            <w:tcBorders>
              <w:top w:val="single" w:sz="4" w:space="0" w:color="auto"/>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16</w:t>
            </w:r>
          </w:p>
        </w:tc>
        <w:tc>
          <w:tcPr>
            <w:tcW w:w="1134" w:type="dxa"/>
            <w:tcBorders>
              <w:top w:val="single" w:sz="4" w:space="0" w:color="auto"/>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18</w:t>
            </w:r>
          </w:p>
        </w:tc>
        <w:tc>
          <w:tcPr>
            <w:tcW w:w="959" w:type="dxa"/>
            <w:tcBorders>
              <w:top w:val="single" w:sz="4" w:space="0" w:color="auto"/>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20</w:t>
            </w:r>
          </w:p>
        </w:tc>
        <w:tc>
          <w:tcPr>
            <w:tcW w:w="893" w:type="dxa"/>
            <w:tcBorders>
              <w:top w:val="single" w:sz="4" w:space="0" w:color="auto"/>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22</w:t>
            </w:r>
          </w:p>
        </w:tc>
        <w:tc>
          <w:tcPr>
            <w:tcW w:w="859" w:type="dxa"/>
            <w:tcBorders>
              <w:top w:val="single" w:sz="4" w:space="0" w:color="auto"/>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30</w:t>
            </w:r>
          </w:p>
        </w:tc>
        <w:tc>
          <w:tcPr>
            <w:tcW w:w="825" w:type="dxa"/>
            <w:tcBorders>
              <w:top w:val="single" w:sz="4" w:space="0" w:color="auto"/>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30</w:t>
            </w:r>
          </w:p>
        </w:tc>
        <w:tc>
          <w:tcPr>
            <w:tcW w:w="823" w:type="dxa"/>
            <w:tcBorders>
              <w:top w:val="single" w:sz="4" w:space="0" w:color="auto"/>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32</w:t>
            </w:r>
          </w:p>
        </w:tc>
        <w:tc>
          <w:tcPr>
            <w:tcW w:w="899" w:type="dxa"/>
            <w:tcBorders>
              <w:top w:val="single" w:sz="4" w:space="0" w:color="auto"/>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32</w:t>
            </w:r>
          </w:p>
        </w:tc>
      </w:tr>
      <w:tr w:rsidR="0055196D" w:rsidRPr="00AC7FF6" w:rsidTr="005F0EEF">
        <w:trPr>
          <w:trHeight w:val="135"/>
        </w:trPr>
        <w:tc>
          <w:tcPr>
            <w:tcW w:w="14566" w:type="dxa"/>
            <w:gridSpan w:val="11"/>
            <w:tcBorders>
              <w:top w:val="single" w:sz="4" w:space="0" w:color="000000"/>
              <w:left w:val="single" w:sz="4" w:space="0" w:color="000000"/>
              <w:bottom w:val="single" w:sz="4" w:space="0" w:color="000000"/>
              <w:right w:val="single" w:sz="4" w:space="0" w:color="000000"/>
            </w:tcBorders>
          </w:tcPr>
          <w:p w:rsidR="0055196D" w:rsidRPr="0055196D" w:rsidRDefault="006369A6" w:rsidP="005F0EEF">
            <w:pPr>
              <w:pStyle w:val="ConsPlusNormal"/>
              <w:jc w:val="center"/>
              <w:rPr>
                <w:rFonts w:ascii="Times New Roman" w:hAnsi="Times New Roman" w:cs="Times New Roman"/>
                <w:sz w:val="24"/>
                <w:szCs w:val="24"/>
              </w:rPr>
            </w:pPr>
            <w:hyperlink w:anchor="Par3262" w:tooltip="Ссылка на текущий документ" w:history="1">
              <w:r w:rsidR="0055196D" w:rsidRPr="0055196D">
                <w:rPr>
                  <w:rFonts w:ascii="Times New Roman" w:hAnsi="Times New Roman" w:cs="Times New Roman"/>
                  <w:sz w:val="24"/>
                  <w:szCs w:val="24"/>
                </w:rPr>
                <w:t>Подпрограмма 1</w:t>
              </w:r>
            </w:hyperlink>
            <w:r w:rsidR="0055196D" w:rsidRPr="0055196D">
              <w:rPr>
                <w:rFonts w:ascii="Times New Roman" w:hAnsi="Times New Roman" w:cs="Times New Roman"/>
                <w:sz w:val="24"/>
                <w:szCs w:val="24"/>
              </w:rPr>
              <w:t xml:space="preserve"> "Развитие сельского туризма в Змеиногорском районе Алтайского края"</w:t>
            </w:r>
          </w:p>
        </w:tc>
      </w:tr>
      <w:tr w:rsidR="0055196D" w:rsidRPr="00AC7FF6" w:rsidTr="005F0EEF">
        <w:trPr>
          <w:trHeight w:val="126"/>
        </w:trPr>
        <w:tc>
          <w:tcPr>
            <w:tcW w:w="692" w:type="dxa"/>
            <w:tcBorders>
              <w:top w:val="single" w:sz="4" w:space="0" w:color="000000"/>
              <w:left w:val="single" w:sz="4" w:space="0" w:color="000000"/>
              <w:bottom w:val="single" w:sz="4" w:space="0" w:color="000000"/>
              <w:right w:val="single" w:sz="4" w:space="0" w:color="000000"/>
            </w:tcBorders>
          </w:tcPr>
          <w:p w:rsidR="0055196D" w:rsidRPr="0055196D" w:rsidRDefault="0055196D" w:rsidP="005F0EEF">
            <w:pPr>
              <w:pStyle w:val="ConsPlusNormal"/>
              <w:jc w:val="both"/>
              <w:rPr>
                <w:rFonts w:ascii="Times New Roman" w:hAnsi="Times New Roman" w:cs="Times New Roman"/>
                <w:sz w:val="24"/>
                <w:szCs w:val="24"/>
              </w:rPr>
            </w:pPr>
            <w:r w:rsidRPr="0055196D">
              <w:rPr>
                <w:rFonts w:ascii="Times New Roman" w:hAnsi="Times New Roman" w:cs="Times New Roman"/>
                <w:sz w:val="24"/>
                <w:szCs w:val="24"/>
              </w:rPr>
              <w:t>1.</w:t>
            </w:r>
          </w:p>
        </w:tc>
        <w:tc>
          <w:tcPr>
            <w:tcW w:w="5356" w:type="dxa"/>
            <w:tcBorders>
              <w:top w:val="single" w:sz="4" w:space="0" w:color="000000"/>
              <w:left w:val="single" w:sz="4" w:space="0" w:color="000000"/>
              <w:bottom w:val="single" w:sz="4" w:space="0" w:color="000000"/>
              <w:right w:val="single" w:sz="4" w:space="0" w:color="000000"/>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Количество сельских жителей, занимающихся сельским туризмом к предыдущему году;</w:t>
            </w:r>
          </w:p>
        </w:tc>
        <w:tc>
          <w:tcPr>
            <w:tcW w:w="992" w:type="dxa"/>
            <w:tcBorders>
              <w:top w:val="single" w:sz="4" w:space="0" w:color="000000"/>
              <w:left w:val="single" w:sz="4" w:space="0" w:color="000000"/>
              <w:bottom w:val="single" w:sz="4" w:space="0" w:color="000000"/>
              <w:right w:val="single" w:sz="4" w:space="0" w:color="000000"/>
            </w:tcBorders>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959"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Pr>
                <w:rFonts w:ascii="Times New Roman" w:hAnsi="Times New Roman" w:cs="Times New Roman"/>
                <w:sz w:val="24"/>
                <w:szCs w:val="24"/>
              </w:rPr>
              <w:t>115</w:t>
            </w:r>
          </w:p>
        </w:tc>
        <w:tc>
          <w:tcPr>
            <w:tcW w:w="893"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Pr>
                <w:rFonts w:ascii="Times New Roman" w:hAnsi="Times New Roman" w:cs="Times New Roman"/>
                <w:sz w:val="24"/>
                <w:szCs w:val="24"/>
              </w:rPr>
              <w:t>120</w:t>
            </w:r>
          </w:p>
        </w:tc>
        <w:tc>
          <w:tcPr>
            <w:tcW w:w="859" w:type="dxa"/>
            <w:tcBorders>
              <w:top w:val="single" w:sz="4" w:space="0" w:color="000000"/>
              <w:left w:val="single" w:sz="4" w:space="0" w:color="000000"/>
              <w:bottom w:val="single" w:sz="4" w:space="0" w:color="000000"/>
              <w:right w:val="single" w:sz="4" w:space="0" w:color="auto"/>
            </w:tcBorders>
          </w:tcPr>
          <w:p w:rsidR="0055196D" w:rsidRPr="00AC7FF6" w:rsidRDefault="0055196D" w:rsidP="005F0EEF">
            <w:pPr>
              <w:pStyle w:val="ConsPlusNormal"/>
              <w:jc w:val="center"/>
              <w:rPr>
                <w:rFonts w:ascii="Times New Roman" w:hAnsi="Times New Roman" w:cs="Times New Roman"/>
                <w:sz w:val="24"/>
                <w:szCs w:val="24"/>
              </w:rPr>
            </w:pPr>
            <w:r>
              <w:rPr>
                <w:rFonts w:ascii="Times New Roman" w:hAnsi="Times New Roman" w:cs="Times New Roman"/>
                <w:sz w:val="24"/>
                <w:szCs w:val="24"/>
              </w:rPr>
              <w:t>120</w:t>
            </w:r>
          </w:p>
        </w:tc>
        <w:tc>
          <w:tcPr>
            <w:tcW w:w="825" w:type="dxa"/>
            <w:tcBorders>
              <w:top w:val="single" w:sz="4" w:space="0" w:color="000000"/>
              <w:left w:val="single" w:sz="4" w:space="0" w:color="000000"/>
              <w:bottom w:val="single" w:sz="4" w:space="0" w:color="000000"/>
              <w:right w:val="single" w:sz="4" w:space="0" w:color="auto"/>
            </w:tcBorders>
          </w:tcPr>
          <w:p w:rsidR="0055196D" w:rsidRPr="00AC7FF6" w:rsidRDefault="0055196D" w:rsidP="005F0EEF">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823" w:type="dxa"/>
            <w:tcBorders>
              <w:top w:val="single" w:sz="4" w:space="0" w:color="000000"/>
              <w:left w:val="single" w:sz="4" w:space="0" w:color="000000"/>
              <w:bottom w:val="single" w:sz="4" w:space="0" w:color="000000"/>
              <w:right w:val="single" w:sz="4" w:space="0" w:color="auto"/>
            </w:tcBorders>
          </w:tcPr>
          <w:p w:rsidR="0055196D" w:rsidRPr="00AC7FF6" w:rsidRDefault="0055196D" w:rsidP="005F0EEF">
            <w:pPr>
              <w:pStyle w:val="ConsPlusNormal"/>
              <w:jc w:val="center"/>
              <w:rPr>
                <w:rFonts w:ascii="Times New Roman" w:hAnsi="Times New Roman" w:cs="Times New Roman"/>
                <w:sz w:val="24"/>
                <w:szCs w:val="24"/>
              </w:rPr>
            </w:pPr>
            <w:r>
              <w:rPr>
                <w:rFonts w:ascii="Times New Roman" w:hAnsi="Times New Roman" w:cs="Times New Roman"/>
                <w:sz w:val="24"/>
                <w:szCs w:val="24"/>
              </w:rPr>
              <w:t>140</w:t>
            </w:r>
          </w:p>
        </w:tc>
        <w:tc>
          <w:tcPr>
            <w:tcW w:w="899" w:type="dxa"/>
            <w:tcBorders>
              <w:top w:val="single" w:sz="4" w:space="0" w:color="000000"/>
              <w:left w:val="single" w:sz="4" w:space="0" w:color="auto"/>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r>
      <w:tr w:rsidR="0055196D" w:rsidRPr="00AC7FF6" w:rsidTr="005F0EEF">
        <w:trPr>
          <w:trHeight w:val="126"/>
        </w:trPr>
        <w:tc>
          <w:tcPr>
            <w:tcW w:w="692" w:type="dxa"/>
            <w:tcBorders>
              <w:top w:val="single" w:sz="4" w:space="0" w:color="000000"/>
              <w:left w:val="single" w:sz="4" w:space="0" w:color="000000"/>
              <w:bottom w:val="single" w:sz="4" w:space="0" w:color="000000"/>
              <w:right w:val="single" w:sz="4" w:space="0" w:color="000000"/>
            </w:tcBorders>
          </w:tcPr>
          <w:p w:rsidR="0055196D" w:rsidRPr="0055196D" w:rsidRDefault="0055196D" w:rsidP="005F0EEF">
            <w:pPr>
              <w:pStyle w:val="ConsPlusNormal"/>
              <w:jc w:val="both"/>
              <w:rPr>
                <w:rFonts w:ascii="Times New Roman" w:hAnsi="Times New Roman" w:cs="Times New Roman"/>
                <w:sz w:val="24"/>
                <w:szCs w:val="24"/>
              </w:rPr>
            </w:pPr>
            <w:r w:rsidRPr="0055196D">
              <w:rPr>
                <w:rFonts w:ascii="Times New Roman" w:hAnsi="Times New Roman" w:cs="Times New Roman"/>
                <w:sz w:val="24"/>
                <w:szCs w:val="24"/>
              </w:rPr>
              <w:t>2.</w:t>
            </w:r>
          </w:p>
        </w:tc>
        <w:tc>
          <w:tcPr>
            <w:tcW w:w="5356" w:type="dxa"/>
            <w:tcBorders>
              <w:top w:val="single" w:sz="4" w:space="0" w:color="000000"/>
              <w:left w:val="single" w:sz="4" w:space="0" w:color="000000"/>
              <w:bottom w:val="single" w:sz="4" w:space="0" w:color="000000"/>
              <w:right w:val="single" w:sz="4" w:space="0" w:color="000000"/>
            </w:tcBorders>
          </w:tcPr>
          <w:p w:rsidR="0055196D" w:rsidRPr="0055196D" w:rsidRDefault="0055196D" w:rsidP="005F0EEF">
            <w:pPr>
              <w:ind w:right="-37"/>
              <w:rPr>
                <w:rFonts w:ascii="Times New Roman" w:hAnsi="Times New Roman" w:cs="Times New Roman"/>
                <w:sz w:val="24"/>
                <w:szCs w:val="24"/>
              </w:rPr>
            </w:pPr>
            <w:r w:rsidRPr="0055196D">
              <w:rPr>
                <w:rFonts w:ascii="Times New Roman" w:hAnsi="Times New Roman" w:cs="Times New Roman"/>
                <w:sz w:val="24"/>
                <w:szCs w:val="24"/>
              </w:rPr>
              <w:t>Количество мест единовременного размещения для туристов в сельских домах к предыдущему году;</w:t>
            </w:r>
          </w:p>
        </w:tc>
        <w:tc>
          <w:tcPr>
            <w:tcW w:w="992" w:type="dxa"/>
            <w:tcBorders>
              <w:top w:val="single" w:sz="4" w:space="0" w:color="000000"/>
              <w:left w:val="single" w:sz="4" w:space="0" w:color="000000"/>
              <w:bottom w:val="single" w:sz="4" w:space="0" w:color="000000"/>
              <w:right w:val="single" w:sz="4" w:space="0" w:color="000000"/>
            </w:tcBorders>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100</w:t>
            </w:r>
          </w:p>
        </w:tc>
        <w:tc>
          <w:tcPr>
            <w:tcW w:w="959"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100</w:t>
            </w:r>
          </w:p>
        </w:tc>
        <w:tc>
          <w:tcPr>
            <w:tcW w:w="893" w:type="dxa"/>
            <w:tcBorders>
              <w:top w:val="single" w:sz="4" w:space="0" w:color="000000"/>
              <w:left w:val="single" w:sz="4" w:space="0" w:color="000000"/>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105</w:t>
            </w:r>
          </w:p>
        </w:tc>
        <w:tc>
          <w:tcPr>
            <w:tcW w:w="859" w:type="dxa"/>
            <w:tcBorders>
              <w:top w:val="single" w:sz="4" w:space="0" w:color="000000"/>
              <w:left w:val="single" w:sz="4" w:space="0" w:color="000000"/>
              <w:bottom w:val="single" w:sz="4" w:space="0" w:color="000000"/>
              <w:right w:val="single" w:sz="4" w:space="0" w:color="auto"/>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105</w:t>
            </w:r>
          </w:p>
        </w:tc>
        <w:tc>
          <w:tcPr>
            <w:tcW w:w="825" w:type="dxa"/>
            <w:tcBorders>
              <w:top w:val="single" w:sz="4" w:space="0" w:color="000000"/>
              <w:left w:val="single" w:sz="4" w:space="0" w:color="000000"/>
              <w:bottom w:val="single" w:sz="4" w:space="0" w:color="000000"/>
              <w:right w:val="single" w:sz="4" w:space="0" w:color="auto"/>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105</w:t>
            </w:r>
          </w:p>
        </w:tc>
        <w:tc>
          <w:tcPr>
            <w:tcW w:w="823" w:type="dxa"/>
            <w:tcBorders>
              <w:top w:val="single" w:sz="4" w:space="0" w:color="000000"/>
              <w:left w:val="single" w:sz="4" w:space="0" w:color="000000"/>
              <w:bottom w:val="single" w:sz="4" w:space="0" w:color="000000"/>
              <w:right w:val="single" w:sz="4" w:space="0" w:color="auto"/>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110</w:t>
            </w:r>
          </w:p>
        </w:tc>
        <w:tc>
          <w:tcPr>
            <w:tcW w:w="899" w:type="dxa"/>
            <w:tcBorders>
              <w:top w:val="single" w:sz="4" w:space="0" w:color="000000"/>
              <w:left w:val="single" w:sz="4" w:space="0" w:color="auto"/>
              <w:bottom w:val="single" w:sz="4" w:space="0" w:color="000000"/>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120</w:t>
            </w:r>
          </w:p>
        </w:tc>
      </w:tr>
      <w:tr w:rsidR="0055196D" w:rsidRPr="00AC7FF6" w:rsidTr="005F0EEF">
        <w:trPr>
          <w:trHeight w:val="529"/>
        </w:trPr>
        <w:tc>
          <w:tcPr>
            <w:tcW w:w="692" w:type="dxa"/>
            <w:tcBorders>
              <w:top w:val="single" w:sz="4" w:space="0" w:color="000000"/>
              <w:left w:val="single" w:sz="4" w:space="0" w:color="000000"/>
              <w:bottom w:val="single" w:sz="4" w:space="0" w:color="auto"/>
              <w:right w:val="single" w:sz="4" w:space="0" w:color="000000"/>
            </w:tcBorders>
          </w:tcPr>
          <w:p w:rsidR="0055196D" w:rsidRPr="0055196D" w:rsidRDefault="0055196D" w:rsidP="005F0EEF">
            <w:pPr>
              <w:pStyle w:val="ConsPlusNormal"/>
              <w:jc w:val="both"/>
              <w:rPr>
                <w:rFonts w:ascii="Times New Roman" w:hAnsi="Times New Roman" w:cs="Times New Roman"/>
                <w:sz w:val="24"/>
                <w:szCs w:val="24"/>
              </w:rPr>
            </w:pPr>
            <w:r w:rsidRPr="0055196D">
              <w:rPr>
                <w:rFonts w:ascii="Times New Roman" w:hAnsi="Times New Roman" w:cs="Times New Roman"/>
                <w:sz w:val="24"/>
                <w:szCs w:val="24"/>
              </w:rPr>
              <w:t>3.</w:t>
            </w:r>
          </w:p>
        </w:tc>
        <w:tc>
          <w:tcPr>
            <w:tcW w:w="5356" w:type="dxa"/>
            <w:tcBorders>
              <w:top w:val="single" w:sz="4" w:space="0" w:color="000000"/>
              <w:left w:val="single" w:sz="4" w:space="0" w:color="000000"/>
              <w:bottom w:val="single" w:sz="4" w:space="0" w:color="auto"/>
              <w:right w:val="single" w:sz="4" w:space="0" w:color="000000"/>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color w:val="000000"/>
                <w:sz w:val="24"/>
                <w:szCs w:val="24"/>
              </w:rPr>
              <w:t xml:space="preserve">Количество принятых туристов в сельских домах </w:t>
            </w:r>
            <w:r w:rsidRPr="0055196D">
              <w:rPr>
                <w:rFonts w:ascii="Times New Roman" w:hAnsi="Times New Roman" w:cs="Times New Roman"/>
                <w:color w:val="000000"/>
                <w:sz w:val="24"/>
                <w:szCs w:val="24"/>
              </w:rPr>
              <w:lastRenderedPageBreak/>
              <w:t>к предыдущему году</w:t>
            </w:r>
          </w:p>
        </w:tc>
        <w:tc>
          <w:tcPr>
            <w:tcW w:w="992" w:type="dxa"/>
            <w:tcBorders>
              <w:top w:val="single" w:sz="4" w:space="0" w:color="000000"/>
              <w:left w:val="single" w:sz="4" w:space="0" w:color="000000"/>
              <w:bottom w:val="single" w:sz="4" w:space="0" w:color="auto"/>
              <w:right w:val="single" w:sz="4" w:space="0" w:color="000000"/>
            </w:tcBorders>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lastRenderedPageBreak/>
              <w:t>%</w:t>
            </w:r>
          </w:p>
        </w:tc>
        <w:tc>
          <w:tcPr>
            <w:tcW w:w="1134" w:type="dxa"/>
            <w:tcBorders>
              <w:top w:val="single" w:sz="4" w:space="0" w:color="000000"/>
              <w:left w:val="single" w:sz="4" w:space="0" w:color="000000"/>
              <w:bottom w:val="single" w:sz="4" w:space="0" w:color="auto"/>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auto"/>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105</w:t>
            </w:r>
          </w:p>
        </w:tc>
        <w:tc>
          <w:tcPr>
            <w:tcW w:w="959" w:type="dxa"/>
            <w:tcBorders>
              <w:top w:val="single" w:sz="4" w:space="0" w:color="000000"/>
              <w:left w:val="single" w:sz="4" w:space="0" w:color="000000"/>
              <w:bottom w:val="single" w:sz="4" w:space="0" w:color="auto"/>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107</w:t>
            </w:r>
          </w:p>
        </w:tc>
        <w:tc>
          <w:tcPr>
            <w:tcW w:w="893" w:type="dxa"/>
            <w:tcBorders>
              <w:top w:val="single" w:sz="4" w:space="0" w:color="000000"/>
              <w:left w:val="single" w:sz="4" w:space="0" w:color="000000"/>
              <w:bottom w:val="single" w:sz="4" w:space="0" w:color="auto"/>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110</w:t>
            </w:r>
          </w:p>
        </w:tc>
        <w:tc>
          <w:tcPr>
            <w:tcW w:w="859" w:type="dxa"/>
            <w:tcBorders>
              <w:top w:val="single" w:sz="4" w:space="0" w:color="000000"/>
              <w:left w:val="single" w:sz="4" w:space="0" w:color="000000"/>
              <w:bottom w:val="single" w:sz="4" w:space="0" w:color="auto"/>
              <w:right w:val="single" w:sz="4" w:space="0" w:color="auto"/>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115</w:t>
            </w:r>
          </w:p>
        </w:tc>
        <w:tc>
          <w:tcPr>
            <w:tcW w:w="825" w:type="dxa"/>
            <w:tcBorders>
              <w:top w:val="single" w:sz="4" w:space="0" w:color="000000"/>
              <w:left w:val="single" w:sz="4" w:space="0" w:color="000000"/>
              <w:bottom w:val="single" w:sz="4" w:space="0" w:color="auto"/>
              <w:right w:val="single" w:sz="4" w:space="0" w:color="auto"/>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115</w:t>
            </w:r>
          </w:p>
        </w:tc>
        <w:tc>
          <w:tcPr>
            <w:tcW w:w="823" w:type="dxa"/>
            <w:tcBorders>
              <w:top w:val="single" w:sz="4" w:space="0" w:color="000000"/>
              <w:left w:val="single" w:sz="4" w:space="0" w:color="000000"/>
              <w:bottom w:val="single" w:sz="4" w:space="0" w:color="auto"/>
              <w:right w:val="single" w:sz="4" w:space="0" w:color="auto"/>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120</w:t>
            </w:r>
          </w:p>
        </w:tc>
        <w:tc>
          <w:tcPr>
            <w:tcW w:w="899" w:type="dxa"/>
            <w:tcBorders>
              <w:top w:val="single" w:sz="4" w:space="0" w:color="000000"/>
              <w:left w:val="single" w:sz="4" w:space="0" w:color="auto"/>
              <w:bottom w:val="single" w:sz="4" w:space="0" w:color="auto"/>
              <w:right w:val="single" w:sz="4" w:space="0" w:color="000000"/>
            </w:tcBorders>
          </w:tcPr>
          <w:p w:rsidR="0055196D" w:rsidRPr="00AC7FF6" w:rsidRDefault="0055196D" w:rsidP="005F0EEF">
            <w:pPr>
              <w:pStyle w:val="ConsPlusNormal"/>
              <w:jc w:val="center"/>
              <w:rPr>
                <w:rFonts w:ascii="Times New Roman" w:hAnsi="Times New Roman" w:cs="Times New Roman"/>
                <w:sz w:val="24"/>
                <w:szCs w:val="24"/>
              </w:rPr>
            </w:pPr>
            <w:r w:rsidRPr="00AC7FF6">
              <w:rPr>
                <w:rFonts w:ascii="Times New Roman" w:hAnsi="Times New Roman" w:cs="Times New Roman"/>
                <w:sz w:val="24"/>
                <w:szCs w:val="24"/>
              </w:rPr>
              <w:t>130</w:t>
            </w:r>
            <w:r>
              <w:rPr>
                <w:rFonts w:ascii="Times New Roman" w:hAnsi="Times New Roman" w:cs="Times New Roman"/>
                <w:sz w:val="24"/>
                <w:szCs w:val="24"/>
              </w:rPr>
              <w:t>»</w:t>
            </w:r>
          </w:p>
        </w:tc>
      </w:tr>
    </w:tbl>
    <w:p w:rsidR="0055196D" w:rsidRDefault="0055196D" w:rsidP="0055196D">
      <w:pPr>
        <w:jc w:val="right"/>
        <w:rPr>
          <w:sz w:val="24"/>
          <w:szCs w:val="24"/>
        </w:rPr>
      </w:pPr>
      <w:bookmarkStart w:id="1" w:name="Par702"/>
      <w:bookmarkEnd w:id="1"/>
    </w:p>
    <w:p w:rsidR="005F0EEF" w:rsidRDefault="0055196D" w:rsidP="0055196D">
      <w:pPr>
        <w:jc w:val="right"/>
        <w:rPr>
          <w:rFonts w:ascii="Times New Roman" w:hAnsi="Times New Roman" w:cs="Times New Roman"/>
          <w:sz w:val="24"/>
          <w:szCs w:val="24"/>
        </w:rPr>
      </w:pPr>
      <w:r>
        <w:rPr>
          <w:sz w:val="24"/>
          <w:szCs w:val="24"/>
        </w:rPr>
        <w:t xml:space="preserve">  </w:t>
      </w:r>
      <w:r w:rsidRPr="0055196D">
        <w:rPr>
          <w:rFonts w:ascii="Times New Roman" w:hAnsi="Times New Roman" w:cs="Times New Roman"/>
          <w:sz w:val="24"/>
          <w:szCs w:val="24"/>
        </w:rPr>
        <w:t xml:space="preserve">    </w:t>
      </w:r>
    </w:p>
    <w:p w:rsidR="005F0EEF" w:rsidRDefault="005F0EEF" w:rsidP="0055196D">
      <w:pPr>
        <w:jc w:val="right"/>
        <w:rPr>
          <w:rFonts w:ascii="Times New Roman" w:hAnsi="Times New Roman" w:cs="Times New Roman"/>
          <w:sz w:val="24"/>
          <w:szCs w:val="24"/>
        </w:rPr>
      </w:pPr>
    </w:p>
    <w:p w:rsidR="005F0EEF" w:rsidRDefault="005F0EEF" w:rsidP="0055196D">
      <w:pPr>
        <w:jc w:val="right"/>
        <w:rPr>
          <w:rFonts w:ascii="Times New Roman" w:hAnsi="Times New Roman" w:cs="Times New Roman"/>
          <w:sz w:val="24"/>
          <w:szCs w:val="24"/>
        </w:rPr>
      </w:pPr>
    </w:p>
    <w:p w:rsidR="005F0EEF" w:rsidRDefault="005F0EEF" w:rsidP="0055196D">
      <w:pPr>
        <w:jc w:val="right"/>
        <w:rPr>
          <w:rFonts w:ascii="Times New Roman" w:hAnsi="Times New Roman" w:cs="Times New Roman"/>
          <w:sz w:val="24"/>
          <w:szCs w:val="24"/>
        </w:rPr>
      </w:pPr>
    </w:p>
    <w:p w:rsidR="005F0EEF" w:rsidRDefault="005F0EEF" w:rsidP="0055196D">
      <w:pPr>
        <w:jc w:val="right"/>
        <w:rPr>
          <w:rFonts w:ascii="Times New Roman" w:hAnsi="Times New Roman" w:cs="Times New Roman"/>
          <w:sz w:val="24"/>
          <w:szCs w:val="24"/>
        </w:rPr>
      </w:pPr>
    </w:p>
    <w:p w:rsidR="005F0EEF" w:rsidRDefault="005F0EEF" w:rsidP="0055196D">
      <w:pPr>
        <w:jc w:val="right"/>
        <w:rPr>
          <w:rFonts w:ascii="Times New Roman" w:hAnsi="Times New Roman" w:cs="Times New Roman"/>
          <w:sz w:val="24"/>
          <w:szCs w:val="24"/>
        </w:rPr>
      </w:pPr>
    </w:p>
    <w:p w:rsidR="005F0EEF" w:rsidRDefault="005F0EEF" w:rsidP="0055196D">
      <w:pPr>
        <w:jc w:val="right"/>
        <w:rPr>
          <w:rFonts w:ascii="Times New Roman" w:hAnsi="Times New Roman" w:cs="Times New Roman"/>
          <w:sz w:val="24"/>
          <w:szCs w:val="24"/>
        </w:rPr>
      </w:pPr>
    </w:p>
    <w:p w:rsidR="005F0EEF" w:rsidRDefault="005F0EEF" w:rsidP="0055196D">
      <w:pPr>
        <w:jc w:val="right"/>
        <w:rPr>
          <w:rFonts w:ascii="Times New Roman" w:hAnsi="Times New Roman" w:cs="Times New Roman"/>
          <w:sz w:val="24"/>
          <w:szCs w:val="24"/>
        </w:rPr>
      </w:pPr>
    </w:p>
    <w:p w:rsidR="005F0EEF" w:rsidRDefault="005F0EEF" w:rsidP="0055196D">
      <w:pPr>
        <w:jc w:val="right"/>
        <w:rPr>
          <w:rFonts w:ascii="Times New Roman" w:hAnsi="Times New Roman" w:cs="Times New Roman"/>
          <w:sz w:val="24"/>
          <w:szCs w:val="24"/>
        </w:rPr>
      </w:pPr>
    </w:p>
    <w:p w:rsidR="005F0EEF" w:rsidRDefault="005F0EEF" w:rsidP="0055196D">
      <w:pPr>
        <w:jc w:val="right"/>
        <w:rPr>
          <w:rFonts w:ascii="Times New Roman" w:hAnsi="Times New Roman" w:cs="Times New Roman"/>
          <w:sz w:val="24"/>
          <w:szCs w:val="24"/>
        </w:rPr>
      </w:pPr>
    </w:p>
    <w:p w:rsidR="005F0EEF" w:rsidRDefault="005F0EEF" w:rsidP="0055196D">
      <w:pPr>
        <w:jc w:val="right"/>
        <w:rPr>
          <w:rFonts w:ascii="Times New Roman" w:hAnsi="Times New Roman" w:cs="Times New Roman"/>
          <w:sz w:val="24"/>
          <w:szCs w:val="24"/>
        </w:rPr>
      </w:pPr>
    </w:p>
    <w:p w:rsidR="005F0EEF" w:rsidRDefault="005F0EEF" w:rsidP="0055196D">
      <w:pPr>
        <w:jc w:val="right"/>
        <w:rPr>
          <w:rFonts w:ascii="Times New Roman" w:hAnsi="Times New Roman" w:cs="Times New Roman"/>
          <w:sz w:val="24"/>
          <w:szCs w:val="24"/>
        </w:rPr>
      </w:pPr>
    </w:p>
    <w:p w:rsidR="005F0EEF" w:rsidRDefault="005F0EEF" w:rsidP="0055196D">
      <w:pPr>
        <w:jc w:val="right"/>
        <w:rPr>
          <w:rFonts w:ascii="Times New Roman" w:hAnsi="Times New Roman" w:cs="Times New Roman"/>
          <w:sz w:val="24"/>
          <w:szCs w:val="24"/>
        </w:rPr>
      </w:pPr>
    </w:p>
    <w:p w:rsidR="005F0EEF" w:rsidRDefault="005F0EEF" w:rsidP="0055196D">
      <w:pPr>
        <w:jc w:val="right"/>
        <w:rPr>
          <w:rFonts w:ascii="Times New Roman" w:hAnsi="Times New Roman" w:cs="Times New Roman"/>
          <w:sz w:val="24"/>
          <w:szCs w:val="24"/>
        </w:rPr>
      </w:pPr>
    </w:p>
    <w:p w:rsidR="005F0EEF" w:rsidRDefault="005F0EEF" w:rsidP="0055196D">
      <w:pPr>
        <w:jc w:val="right"/>
        <w:rPr>
          <w:rFonts w:ascii="Times New Roman" w:hAnsi="Times New Roman" w:cs="Times New Roman"/>
          <w:sz w:val="24"/>
          <w:szCs w:val="24"/>
        </w:rPr>
      </w:pPr>
    </w:p>
    <w:p w:rsidR="005F0EEF" w:rsidRDefault="005F0EEF" w:rsidP="0055196D">
      <w:pPr>
        <w:jc w:val="right"/>
        <w:rPr>
          <w:rFonts w:ascii="Times New Roman" w:hAnsi="Times New Roman" w:cs="Times New Roman"/>
          <w:sz w:val="24"/>
          <w:szCs w:val="24"/>
        </w:rPr>
      </w:pPr>
    </w:p>
    <w:p w:rsidR="005F0EEF" w:rsidRPr="0055196D" w:rsidRDefault="0055196D" w:rsidP="005F0EEF">
      <w:pPr>
        <w:pStyle w:val="ConsPlusNormal"/>
        <w:ind w:left="4248" w:firstLine="708"/>
        <w:outlineLvl w:val="1"/>
        <w:rPr>
          <w:rFonts w:ascii="Times New Roman" w:hAnsi="Times New Roman" w:cs="Times New Roman"/>
          <w:sz w:val="24"/>
          <w:szCs w:val="24"/>
        </w:rPr>
      </w:pPr>
      <w:r w:rsidRPr="0055196D">
        <w:rPr>
          <w:rFonts w:ascii="Times New Roman" w:hAnsi="Times New Roman" w:cs="Times New Roman"/>
          <w:sz w:val="24"/>
          <w:szCs w:val="24"/>
        </w:rPr>
        <w:lastRenderedPageBreak/>
        <w:t xml:space="preserve">   </w:t>
      </w:r>
      <w:r w:rsidR="00A51E04">
        <w:rPr>
          <w:rFonts w:ascii="Times New Roman" w:hAnsi="Times New Roman" w:cs="Times New Roman"/>
          <w:sz w:val="24"/>
          <w:szCs w:val="24"/>
        </w:rPr>
        <w:t xml:space="preserve">                                                                                                    </w:t>
      </w:r>
      <w:r w:rsidR="005F0EEF" w:rsidRPr="0055196D">
        <w:rPr>
          <w:rFonts w:ascii="Times New Roman" w:hAnsi="Times New Roman" w:cs="Times New Roman"/>
          <w:sz w:val="24"/>
          <w:szCs w:val="24"/>
        </w:rPr>
        <w:t xml:space="preserve">Приложение </w:t>
      </w:r>
      <w:r w:rsidR="00A51E04">
        <w:rPr>
          <w:rFonts w:ascii="Times New Roman" w:hAnsi="Times New Roman" w:cs="Times New Roman"/>
          <w:sz w:val="24"/>
          <w:szCs w:val="24"/>
        </w:rPr>
        <w:t>3</w:t>
      </w:r>
    </w:p>
    <w:p w:rsidR="005F0EEF" w:rsidRPr="0055196D" w:rsidRDefault="005F0EEF" w:rsidP="005F0EE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5196D">
        <w:rPr>
          <w:rFonts w:ascii="Times New Roman" w:hAnsi="Times New Roman" w:cs="Times New Roman"/>
          <w:sz w:val="24"/>
          <w:szCs w:val="24"/>
        </w:rPr>
        <w:t xml:space="preserve"> к  муниципальной  </w:t>
      </w:r>
      <w:r>
        <w:rPr>
          <w:rFonts w:ascii="Times New Roman" w:hAnsi="Times New Roman" w:cs="Times New Roman"/>
          <w:sz w:val="24"/>
          <w:szCs w:val="24"/>
        </w:rPr>
        <w:t>программе</w:t>
      </w:r>
    </w:p>
    <w:p w:rsidR="005F0EEF" w:rsidRDefault="005F0EEF" w:rsidP="005F0E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5196D">
        <w:rPr>
          <w:rFonts w:ascii="Times New Roman" w:hAnsi="Times New Roman" w:cs="Times New Roman"/>
          <w:sz w:val="24"/>
          <w:szCs w:val="24"/>
        </w:rPr>
        <w:t xml:space="preserve">"Развитие туризма </w:t>
      </w:r>
      <w:r>
        <w:rPr>
          <w:rFonts w:ascii="Times New Roman" w:hAnsi="Times New Roman" w:cs="Times New Roman"/>
          <w:sz w:val="24"/>
          <w:szCs w:val="24"/>
        </w:rPr>
        <w:t xml:space="preserve">в               </w:t>
      </w:r>
    </w:p>
    <w:p w:rsidR="005F0EEF" w:rsidRPr="0055196D" w:rsidRDefault="005F0EEF" w:rsidP="005F0E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5196D">
        <w:rPr>
          <w:rFonts w:ascii="Times New Roman" w:hAnsi="Times New Roman" w:cs="Times New Roman"/>
          <w:sz w:val="24"/>
          <w:szCs w:val="24"/>
        </w:rPr>
        <w:t>Змеиногорском районе"</w:t>
      </w:r>
    </w:p>
    <w:p w:rsidR="005F0EEF" w:rsidRDefault="005F0EEF" w:rsidP="005F0E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5196D">
        <w:rPr>
          <w:rFonts w:ascii="Times New Roman" w:hAnsi="Times New Roman" w:cs="Times New Roman"/>
          <w:sz w:val="24"/>
          <w:szCs w:val="24"/>
        </w:rPr>
        <w:t>на 2015 – 2020 годы</w:t>
      </w:r>
    </w:p>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 xml:space="preserve"> </w:t>
      </w:r>
    </w:p>
    <w:p w:rsidR="0055196D" w:rsidRPr="00C642A0" w:rsidRDefault="0055196D" w:rsidP="0055196D">
      <w:pPr>
        <w:jc w:val="right"/>
      </w:pPr>
    </w:p>
    <w:p w:rsidR="0055196D" w:rsidRPr="0055196D" w:rsidRDefault="0055196D" w:rsidP="0055196D">
      <w:pPr>
        <w:pStyle w:val="ConsPlusNormal"/>
        <w:ind w:firstLine="708"/>
        <w:jc w:val="right"/>
        <w:outlineLvl w:val="1"/>
        <w:rPr>
          <w:rFonts w:ascii="Times New Roman" w:hAnsi="Times New Roman" w:cs="Times New Roman"/>
          <w:sz w:val="24"/>
          <w:szCs w:val="24"/>
        </w:rPr>
      </w:pPr>
      <w:r w:rsidRPr="0055196D">
        <w:rPr>
          <w:rFonts w:ascii="Times New Roman" w:hAnsi="Times New Roman" w:cs="Times New Roman"/>
          <w:sz w:val="24"/>
          <w:szCs w:val="24"/>
        </w:rPr>
        <w:t xml:space="preserve">                   </w:t>
      </w:r>
    </w:p>
    <w:p w:rsidR="0055196D" w:rsidRPr="0055196D" w:rsidRDefault="0055196D" w:rsidP="0055196D">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ПЕРЕЧЕНЬ</w:t>
      </w:r>
    </w:p>
    <w:p w:rsidR="0055196D" w:rsidRPr="0055196D" w:rsidRDefault="0055196D" w:rsidP="0055196D">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МЕРОПРИЯТИЙ МУНИЦИПАЛЬНОЙ ПРОГРАММЫ ЗМЕИНОГОРСКОГО РАЙ</w:t>
      </w:r>
    </w:p>
    <w:p w:rsidR="0055196D" w:rsidRPr="0055196D" w:rsidRDefault="0055196D" w:rsidP="0055196D">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"Развитие туризма в Змеиногорском  районе" на 2015 – 2020 годы</w:t>
      </w:r>
    </w:p>
    <w:tbl>
      <w:tblPr>
        <w:tblW w:w="1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3509"/>
        <w:gridCol w:w="993"/>
        <w:gridCol w:w="776"/>
        <w:gridCol w:w="854"/>
        <w:gridCol w:w="845"/>
        <w:gridCol w:w="850"/>
        <w:gridCol w:w="854"/>
        <w:gridCol w:w="847"/>
        <w:gridCol w:w="1562"/>
        <w:gridCol w:w="1560"/>
        <w:gridCol w:w="2127"/>
      </w:tblGrid>
      <w:tr w:rsidR="0055196D" w:rsidRPr="0055196D" w:rsidTr="005F0EEF">
        <w:trPr>
          <w:trHeight w:val="726"/>
          <w:tblHeader/>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Наименование мероприятий</w:t>
            </w:r>
          </w:p>
        </w:tc>
        <w:tc>
          <w:tcPr>
            <w:tcW w:w="993"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ind w:right="-114"/>
              <w:rPr>
                <w:rFonts w:ascii="Times New Roman" w:hAnsi="Times New Roman" w:cs="Times New Roman"/>
                <w:sz w:val="24"/>
                <w:szCs w:val="24"/>
              </w:rPr>
            </w:pPr>
            <w:r w:rsidRPr="0055196D">
              <w:rPr>
                <w:rFonts w:ascii="Times New Roman" w:hAnsi="Times New Roman" w:cs="Times New Roman"/>
                <w:sz w:val="24"/>
                <w:szCs w:val="24"/>
              </w:rPr>
              <w:t>Объем финансирования (тыс.руб)</w:t>
            </w:r>
          </w:p>
        </w:tc>
        <w:tc>
          <w:tcPr>
            <w:tcW w:w="5026" w:type="dxa"/>
            <w:gridSpan w:val="6"/>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center"/>
              <w:rPr>
                <w:rFonts w:ascii="Times New Roman" w:hAnsi="Times New Roman" w:cs="Times New Roman"/>
                <w:sz w:val="24"/>
                <w:szCs w:val="24"/>
              </w:rPr>
            </w:pPr>
            <w:r w:rsidRPr="0055196D">
              <w:rPr>
                <w:rFonts w:ascii="Times New Roman" w:hAnsi="Times New Roman" w:cs="Times New Roman"/>
                <w:sz w:val="24"/>
                <w:szCs w:val="24"/>
              </w:rPr>
              <w:t xml:space="preserve">      в том числе по годам</w:t>
            </w:r>
          </w:p>
        </w:tc>
        <w:tc>
          <w:tcPr>
            <w:tcW w:w="1562"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center"/>
              <w:rPr>
                <w:rFonts w:ascii="Times New Roman" w:hAnsi="Times New Roman" w:cs="Times New Roman"/>
                <w:sz w:val="24"/>
                <w:szCs w:val="24"/>
              </w:rPr>
            </w:pPr>
            <w:r w:rsidRPr="0055196D">
              <w:rPr>
                <w:rFonts w:ascii="Times New Roman" w:hAnsi="Times New Roman" w:cs="Times New Roman"/>
                <w:sz w:val="24"/>
                <w:szCs w:val="24"/>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ind w:right="-108"/>
              <w:rPr>
                <w:rFonts w:ascii="Times New Roman" w:hAnsi="Times New Roman" w:cs="Times New Roman"/>
                <w:sz w:val="24"/>
                <w:szCs w:val="24"/>
              </w:rPr>
            </w:pPr>
            <w:r w:rsidRPr="0055196D">
              <w:rPr>
                <w:rFonts w:ascii="Times New Roman" w:hAnsi="Times New Roman" w:cs="Times New Roman"/>
                <w:sz w:val="24"/>
                <w:szCs w:val="24"/>
              </w:rPr>
              <w:t>Исполнитель</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Ожидаемый результат от реализации программы</w:t>
            </w:r>
          </w:p>
        </w:tc>
      </w:tr>
      <w:tr w:rsidR="0055196D" w:rsidRPr="0055196D" w:rsidTr="005F0EEF">
        <w:trPr>
          <w:trHeight w:val="815"/>
          <w:tblHeader/>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ind w:right="-108"/>
              <w:jc w:val="center"/>
              <w:rPr>
                <w:rFonts w:ascii="Times New Roman" w:hAnsi="Times New Roman" w:cs="Times New Roman"/>
                <w:sz w:val="24"/>
                <w:szCs w:val="24"/>
              </w:rPr>
            </w:pPr>
            <w:r w:rsidRPr="0055196D">
              <w:rPr>
                <w:rFonts w:ascii="Times New Roman" w:hAnsi="Times New Roman" w:cs="Times New Roman"/>
                <w:sz w:val="24"/>
                <w:szCs w:val="24"/>
              </w:rPr>
              <w:t>2015</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center"/>
              <w:rPr>
                <w:rFonts w:ascii="Times New Roman" w:hAnsi="Times New Roman" w:cs="Times New Roman"/>
                <w:sz w:val="24"/>
                <w:szCs w:val="24"/>
              </w:rPr>
            </w:pPr>
            <w:r w:rsidRPr="0055196D">
              <w:rPr>
                <w:rFonts w:ascii="Times New Roman" w:hAnsi="Times New Roman" w:cs="Times New Roman"/>
                <w:sz w:val="24"/>
                <w:szCs w:val="24"/>
              </w:rPr>
              <w:t>2016</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center"/>
              <w:rPr>
                <w:rFonts w:ascii="Times New Roman" w:hAnsi="Times New Roman" w:cs="Times New Roman"/>
                <w:sz w:val="24"/>
                <w:szCs w:val="24"/>
              </w:rPr>
            </w:pPr>
            <w:r w:rsidRPr="0055196D">
              <w:rPr>
                <w:rFonts w:ascii="Times New Roman" w:hAnsi="Times New Roman" w:cs="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center"/>
              <w:rPr>
                <w:rFonts w:ascii="Times New Roman" w:hAnsi="Times New Roman" w:cs="Times New Roman"/>
                <w:sz w:val="24"/>
                <w:szCs w:val="24"/>
              </w:rPr>
            </w:pPr>
            <w:r w:rsidRPr="0055196D">
              <w:rPr>
                <w:rFonts w:ascii="Times New Roman" w:hAnsi="Times New Roman" w:cs="Times New Roman"/>
                <w:sz w:val="24"/>
                <w:szCs w:val="24"/>
              </w:rPr>
              <w:t>2018</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center"/>
              <w:rPr>
                <w:rFonts w:ascii="Times New Roman" w:hAnsi="Times New Roman" w:cs="Times New Roman"/>
                <w:sz w:val="24"/>
                <w:szCs w:val="24"/>
              </w:rPr>
            </w:pPr>
            <w:r w:rsidRPr="0055196D">
              <w:rPr>
                <w:rFonts w:ascii="Times New Roman" w:hAnsi="Times New Roman" w:cs="Times New Roman"/>
                <w:sz w:val="24"/>
                <w:szCs w:val="24"/>
              </w:rPr>
              <w:t>2019</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center"/>
              <w:rPr>
                <w:rFonts w:ascii="Times New Roman" w:hAnsi="Times New Roman" w:cs="Times New Roman"/>
                <w:sz w:val="24"/>
                <w:szCs w:val="24"/>
              </w:rPr>
            </w:pPr>
            <w:r w:rsidRPr="0055196D">
              <w:rPr>
                <w:rFonts w:ascii="Times New Roman" w:hAnsi="Times New Roman" w:cs="Times New Roman"/>
                <w:sz w:val="24"/>
                <w:szCs w:val="24"/>
              </w:rPr>
              <w:t>2020</w:t>
            </w:r>
          </w:p>
        </w:tc>
        <w:tc>
          <w:tcPr>
            <w:tcW w:w="1562"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5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  </w:t>
            </w:r>
            <w:r w:rsidRPr="0055196D">
              <w:rPr>
                <w:rFonts w:ascii="Times New Roman" w:hAnsi="Times New Roman" w:cs="Times New Roman"/>
                <w:bCs/>
                <w:sz w:val="24"/>
                <w:szCs w:val="24"/>
              </w:rPr>
              <w:t xml:space="preserve"> цель 1</w:t>
            </w:r>
            <w:r w:rsidRPr="0055196D">
              <w:rPr>
                <w:rFonts w:ascii="Times New Roman" w:hAnsi="Times New Roman" w:cs="Times New Roman"/>
                <w:sz w:val="24"/>
                <w:szCs w:val="24"/>
              </w:rPr>
              <w:t xml:space="preserve">.      </w:t>
            </w:r>
            <w:r w:rsidRPr="0055196D">
              <w:rPr>
                <w:rFonts w:ascii="Times New Roman" w:hAnsi="Times New Roman" w:cs="Times New Roman"/>
                <w:bCs/>
                <w:sz w:val="24"/>
                <w:szCs w:val="24"/>
              </w:rPr>
              <w:t>Создание образа Змеиногорского района, как района, благоприятного для развития туризма</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765</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95</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125</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135</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205</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205</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цели, в т.ч.</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455</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75</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85</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85</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105</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105</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310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100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lastRenderedPageBreak/>
              <w:t xml:space="preserve"> задача 1.1.  Формирование  имиджа Змеиногорского района как привлекательного для развития туризма и продвижение туристского продукта.</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765</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95</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125</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135</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205</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205</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итого по задаче. </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Администрации Змеиногорского района</w:t>
            </w:r>
          </w:p>
        </w:tc>
        <w:tc>
          <w:tcPr>
            <w:tcW w:w="212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r>
      <w:tr w:rsidR="0055196D" w:rsidRPr="0055196D" w:rsidTr="005F0EEF">
        <w:trPr>
          <w:trHeight w:val="34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1.1.1. Разработка и выпуск рекламно- информационной продукции</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80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100</w:t>
            </w:r>
          </w:p>
        </w:tc>
        <w:tc>
          <w:tcPr>
            <w:tcW w:w="1562"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Итого по мероприятию</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Комитет по культуре  туризму Администрации Змеиногорского района,</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хозяйствующие субъекты</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both"/>
              <w:rPr>
                <w:rFonts w:ascii="Times New Roman" w:hAnsi="Times New Roman" w:cs="Times New Roman"/>
                <w:sz w:val="24"/>
                <w:szCs w:val="24"/>
              </w:rPr>
            </w:pPr>
            <w:r w:rsidRPr="0055196D">
              <w:rPr>
                <w:rFonts w:ascii="Times New Roman" w:hAnsi="Times New Roman" w:cs="Times New Roman"/>
                <w:sz w:val="24"/>
                <w:szCs w:val="24"/>
              </w:rPr>
              <w:t> </w:t>
            </w:r>
            <w:r w:rsidRPr="0055196D">
              <w:rPr>
                <w:rFonts w:ascii="Times New Roman" w:hAnsi="Times New Roman" w:cs="Times New Roman"/>
                <w:bCs/>
                <w:sz w:val="24"/>
                <w:szCs w:val="24"/>
              </w:rPr>
              <w:t> </w:t>
            </w:r>
            <w:r w:rsidRPr="0055196D">
              <w:rPr>
                <w:rFonts w:ascii="Times New Roman" w:hAnsi="Times New Roman" w:cs="Times New Roman"/>
                <w:sz w:val="24"/>
                <w:szCs w:val="24"/>
              </w:rPr>
              <w:t>Размещение рекламной информации, продвижение турпродукта, увеличение потока туристов</w:t>
            </w:r>
          </w:p>
        </w:tc>
      </w:tr>
      <w:tr w:rsidR="0055196D" w:rsidRPr="0055196D" w:rsidTr="005F0EEF">
        <w:trPr>
          <w:trHeight w:val="28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240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краевой </w:t>
            </w:r>
            <w:r w:rsidRPr="0055196D">
              <w:rPr>
                <w:rFonts w:ascii="Times New Roman" w:hAnsi="Times New Roman" w:cs="Times New Roman"/>
                <w:sz w:val="24"/>
                <w:szCs w:val="24"/>
              </w:rPr>
              <w:lastRenderedPageBreak/>
              <w:t>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3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160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60"/>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1.1.2. Работа на выставочных ярмарках.</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370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Итого по мероприятию</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Администрации Змеиногорского района</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Повышение узнаваемости Змеиногорского района  Алтайского края на внутреннем и внешнем туристских рынках</w:t>
            </w: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210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5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60"/>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160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1.1.3. Работа с СМИ</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25</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w:t>
            </w:r>
          </w:p>
        </w:tc>
        <w:tc>
          <w:tcPr>
            <w:tcW w:w="1562"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 </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Информированность населения  о развитии туризма в районе, привлечение </w:t>
            </w:r>
            <w:r w:rsidRPr="0055196D">
              <w:rPr>
                <w:rFonts w:ascii="Times New Roman" w:hAnsi="Times New Roman" w:cs="Times New Roman"/>
                <w:sz w:val="24"/>
                <w:szCs w:val="24"/>
              </w:rPr>
              <w:lastRenderedPageBreak/>
              <w:t>инвесторов</w:t>
            </w: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25</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районный </w:t>
            </w:r>
            <w:r w:rsidRPr="0055196D">
              <w:rPr>
                <w:rFonts w:ascii="Times New Roman" w:hAnsi="Times New Roman" w:cs="Times New Roman"/>
                <w:sz w:val="24"/>
                <w:szCs w:val="24"/>
              </w:rPr>
              <w:lastRenderedPageBreak/>
              <w:t>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41"/>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7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5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цель  2. Содействие    созданию благоприятных организационных условий для развития туризма в Змеиногорском районе</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1540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60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160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280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340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350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цели, в т.ч.</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Администрации Змеиногорского района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420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110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110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110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640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140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140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140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140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480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90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90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67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Задача 2.1. Развитие туристско-экскурсионной деятельности.</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1530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160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280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340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350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итого по задаче </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480"/>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lastRenderedPageBreak/>
              <w:t>Мероприятие 2.1.1. Разработка экскурсий по  Змеиногорскому району</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430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90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90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90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 в т.ч.</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Развитие туристско-экскурсионной деятельности в Змеиногорском районе, привлечение внебюджетных средств на развитие туризма</w:t>
            </w:r>
          </w:p>
        </w:tc>
      </w:tr>
      <w:tr w:rsidR="0055196D" w:rsidRPr="0055196D" w:rsidTr="005F0EEF">
        <w:trPr>
          <w:trHeight w:val="480"/>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480"/>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230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480"/>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160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5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 xml:space="preserve"> Мероприятие 2.1.2. Создание общественной организации района «Туристско-информационный центр» </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250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Администрация Змеиногорского района, учредители, Комитет по культуре  туризму Администрации </w:t>
            </w:r>
            <w:r w:rsidRPr="0055196D">
              <w:rPr>
                <w:rFonts w:ascii="Times New Roman" w:hAnsi="Times New Roman" w:cs="Times New Roman"/>
                <w:sz w:val="24"/>
                <w:szCs w:val="24"/>
              </w:rPr>
              <w:lastRenderedPageBreak/>
              <w:t>Змеиногорского района.</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468"/>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600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180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130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130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130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 в т.ч.</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3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310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69"/>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 </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 краевой </w:t>
            </w:r>
            <w:r w:rsidRPr="0055196D">
              <w:rPr>
                <w:rFonts w:ascii="Times New Roman" w:hAnsi="Times New Roman" w:cs="Times New Roman"/>
                <w:sz w:val="24"/>
                <w:szCs w:val="24"/>
              </w:rPr>
              <w:lastRenderedPageBreak/>
              <w:t>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69"/>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150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5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2.1.3. Организация рекламных туров, пресс-туров</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270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60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60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 в т.ч.</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Администрации Змеиногорского района.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Продвижение туристического продукта на рынок</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1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6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120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5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2.1.3. Подготовка кадров, стажировка, повышение квалификации</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 в т.ч.</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Управление по развитию туристско-рекреационного и санаторно-</w:t>
            </w:r>
            <w:r w:rsidRPr="0055196D">
              <w:rPr>
                <w:rFonts w:ascii="Times New Roman" w:hAnsi="Times New Roman" w:cs="Times New Roman"/>
                <w:sz w:val="24"/>
                <w:szCs w:val="24"/>
              </w:rPr>
              <w:lastRenderedPageBreak/>
              <w:t xml:space="preserve">курортного комплексов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и туризму Админист рации  Змеиногорского района</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Приобретение новых навыков и </w:t>
            </w:r>
            <w:r w:rsidRPr="0055196D">
              <w:rPr>
                <w:rFonts w:ascii="Times New Roman" w:hAnsi="Times New Roman" w:cs="Times New Roman"/>
                <w:sz w:val="24"/>
                <w:szCs w:val="24"/>
              </w:rPr>
              <w:lastRenderedPageBreak/>
              <w:t>методов работы</w:t>
            </w:r>
          </w:p>
        </w:tc>
      </w:tr>
      <w:tr w:rsidR="0055196D" w:rsidRPr="0055196D" w:rsidTr="005F0EEF">
        <w:trPr>
          <w:trHeight w:val="31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районный </w:t>
            </w:r>
            <w:r w:rsidRPr="0055196D">
              <w:rPr>
                <w:rFonts w:ascii="Times New Roman" w:hAnsi="Times New Roman" w:cs="Times New Roman"/>
                <w:sz w:val="24"/>
                <w:szCs w:val="24"/>
              </w:rPr>
              <w:lastRenderedPageBreak/>
              <w:t>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8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7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2.1.4.  Приобретение туристического снаряжения, оргтехники,  оборудования.</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170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 в т.ч.</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и туризму Админист рации  Змеиногорского района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Улучшение качества обслуживания,</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увеличение потока туристов</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120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8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7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5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 xml:space="preserve">Цель 3.   Патриотическое и </w:t>
            </w:r>
            <w:r w:rsidRPr="0055196D">
              <w:rPr>
                <w:rFonts w:ascii="Times New Roman" w:hAnsi="Times New Roman" w:cs="Times New Roman"/>
                <w:bCs/>
                <w:sz w:val="24"/>
                <w:szCs w:val="24"/>
              </w:rPr>
              <w:lastRenderedPageBreak/>
              <w:t>гражданское воспитание</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lastRenderedPageBreak/>
              <w:t>775</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90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125</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125</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125</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145</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165</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итого по </w:t>
            </w:r>
            <w:r w:rsidRPr="0055196D">
              <w:rPr>
                <w:rFonts w:ascii="Times New Roman" w:hAnsi="Times New Roman" w:cs="Times New Roman"/>
                <w:sz w:val="24"/>
                <w:szCs w:val="24"/>
              </w:rPr>
              <w:lastRenderedPageBreak/>
              <w:t>цели, в т.ч.</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 xml:space="preserve">Комитет по </w:t>
            </w:r>
            <w:r w:rsidRPr="0055196D">
              <w:rPr>
                <w:rFonts w:ascii="Times New Roman" w:hAnsi="Times New Roman" w:cs="Times New Roman"/>
                <w:sz w:val="24"/>
                <w:szCs w:val="24"/>
              </w:rPr>
              <w:lastRenderedPageBreak/>
              <w:t>культуре  туризму Администрации Змеиногорского района. комитет по образованию и делам молодежи</w:t>
            </w:r>
            <w:r w:rsidRPr="0055196D">
              <w:rPr>
                <w:rFonts w:ascii="Times New Roman" w:hAnsi="Times New Roman" w:cs="Times New Roman"/>
                <w:sz w:val="24"/>
                <w:szCs w:val="24"/>
                <w:highlight w:val="yellow"/>
              </w:rPr>
              <w:t xml:space="preserve"> </w:t>
            </w:r>
            <w:r w:rsidRPr="0055196D">
              <w:rPr>
                <w:rFonts w:ascii="Times New Roman" w:hAnsi="Times New Roman" w:cs="Times New Roman"/>
                <w:sz w:val="24"/>
                <w:szCs w:val="24"/>
              </w:rPr>
              <w:t xml:space="preserve"> </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640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90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95</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110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110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115</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120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7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135</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45</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97"/>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Задача 3.1 Организация и проведение районных туристских мероприятий Змеиногорского района, в том числе:</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775</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90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125</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125</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125</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145</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165</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задаче</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Комитет по культуре  туризму Администрации Змеиногорского района. комитет по образованию и делам </w:t>
            </w:r>
            <w:r w:rsidRPr="0055196D">
              <w:rPr>
                <w:rFonts w:ascii="Times New Roman" w:hAnsi="Times New Roman" w:cs="Times New Roman"/>
                <w:sz w:val="24"/>
                <w:szCs w:val="24"/>
              </w:rPr>
              <w:lastRenderedPageBreak/>
              <w:t>молодежи</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  Популяризация массового спортивно-оздоровительного туризма.</w:t>
            </w:r>
          </w:p>
          <w:p w:rsidR="0055196D" w:rsidRPr="0055196D" w:rsidRDefault="0055196D" w:rsidP="005F0EEF">
            <w:pPr>
              <w:rPr>
                <w:rFonts w:ascii="Times New Roman" w:hAnsi="Times New Roman" w:cs="Times New Roman"/>
                <w:sz w:val="24"/>
                <w:szCs w:val="24"/>
              </w:rPr>
            </w:pPr>
          </w:p>
        </w:tc>
      </w:tr>
      <w:tr w:rsidR="0055196D" w:rsidRPr="0055196D" w:rsidTr="005F0EEF">
        <w:trPr>
          <w:trHeight w:val="420"/>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3.1.1. Зимняя туриада "Горная Колывань"</w:t>
            </w:r>
          </w:p>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175</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35</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 в т.ч.</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8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160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Формирование имиджа района, с </w:t>
            </w:r>
            <w:r w:rsidRPr="0055196D">
              <w:rPr>
                <w:rFonts w:ascii="Times New Roman" w:hAnsi="Times New Roman" w:cs="Times New Roman"/>
                <w:sz w:val="24"/>
                <w:szCs w:val="24"/>
              </w:rPr>
              <w:lastRenderedPageBreak/>
              <w:t>привлечением населения.</w:t>
            </w:r>
          </w:p>
        </w:tc>
      </w:tr>
      <w:tr w:rsidR="0055196D" w:rsidRPr="0055196D" w:rsidTr="005F0EEF">
        <w:trPr>
          <w:trHeight w:val="37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0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15</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10"/>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3.1.2   Фестиваль Бардовской песни "Звенигора"</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245</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45</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 в т.ч.</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Восприятие  и воспитание гражданских и патриотических чувств, пропаганда авторской песни</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180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0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65</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15</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10"/>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3.1.3.  Туристический слет "Золотая осень"</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210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 в т.ч.</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   Восприятие  и воспитание гражданских и </w:t>
            </w:r>
            <w:r w:rsidRPr="0055196D">
              <w:rPr>
                <w:rFonts w:ascii="Times New Roman" w:hAnsi="Times New Roman" w:cs="Times New Roman"/>
                <w:sz w:val="24"/>
                <w:szCs w:val="24"/>
              </w:rPr>
              <w:lastRenderedPageBreak/>
              <w:t>патриотических чувств участников</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185</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35</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25</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2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 xml:space="preserve">Мероприятие 3.1.4.   Содействие в организации и участие в региональных, краевых, российских форумах, туристических  мероприятиях </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145</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25</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25</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25</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25</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 в т.ч.</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115</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15</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val="restart"/>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Администрации Змеиногорского района</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3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10"/>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 xml:space="preserve">   Цель 4. Увеличение </w:t>
            </w:r>
            <w:r w:rsidRPr="0055196D">
              <w:rPr>
                <w:rFonts w:ascii="Times New Roman" w:hAnsi="Times New Roman" w:cs="Times New Roman"/>
                <w:bCs/>
                <w:sz w:val="24"/>
                <w:szCs w:val="24"/>
              </w:rPr>
              <w:lastRenderedPageBreak/>
              <w:t xml:space="preserve">туристского потока </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lastRenderedPageBreak/>
              <w:t>156900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7000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14200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29750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19350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18450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68150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итого по </w:t>
            </w:r>
            <w:r w:rsidRPr="0055196D">
              <w:rPr>
                <w:rFonts w:ascii="Times New Roman" w:hAnsi="Times New Roman" w:cs="Times New Roman"/>
                <w:sz w:val="24"/>
                <w:szCs w:val="24"/>
              </w:rPr>
              <w:lastRenderedPageBreak/>
              <w:t>цели, в т.ч.</w:t>
            </w:r>
          </w:p>
        </w:tc>
        <w:tc>
          <w:tcPr>
            <w:tcW w:w="1560" w:type="dxa"/>
            <w:vMerge w:val="restart"/>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Повышение </w:t>
            </w:r>
            <w:r w:rsidRPr="0055196D">
              <w:rPr>
                <w:rFonts w:ascii="Times New Roman" w:hAnsi="Times New Roman" w:cs="Times New Roman"/>
                <w:sz w:val="24"/>
                <w:szCs w:val="24"/>
              </w:rPr>
              <w:lastRenderedPageBreak/>
              <w:t>узнаваемости Змеиногорского района  Алтайского края на внутреннем и внешнем туристских рынках</w:t>
            </w:r>
          </w:p>
        </w:tc>
      </w:tr>
      <w:tr w:rsidR="0055196D" w:rsidRPr="0055196D" w:rsidTr="005F0EEF">
        <w:trPr>
          <w:trHeight w:val="30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2200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8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16000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11000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4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50000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50000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федеральный бюджет</w:t>
            </w:r>
          </w:p>
        </w:tc>
        <w:tc>
          <w:tcPr>
            <w:tcW w:w="1560" w:type="dxa"/>
            <w:vMerge/>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70"/>
        </w:trPr>
        <w:tc>
          <w:tcPr>
            <w:tcW w:w="3509"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88700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6000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13200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16750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18350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17450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16950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5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Задача 4.1. Улучшение качества туристического обслуживания</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83300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4500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2500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16150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5150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3150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51850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итого по задаче</w:t>
            </w:r>
          </w:p>
        </w:tc>
        <w:tc>
          <w:tcPr>
            <w:tcW w:w="156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Улучшение качества туристских и сопутствующих услуг</w:t>
            </w:r>
          </w:p>
        </w:tc>
      </w:tr>
      <w:tr w:rsidR="0055196D" w:rsidRPr="0055196D" w:rsidTr="005F0EEF">
        <w:trPr>
          <w:trHeight w:val="993"/>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 xml:space="preserve">Мероприятие 4.1.1.  Благоустройство мест показа для туристов, в том числе: </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7000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1500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1500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1100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1100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1100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700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 в т.ч.</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Отдел по архитектуре, строительст</w:t>
            </w:r>
            <w:r w:rsidRPr="0055196D">
              <w:rPr>
                <w:rFonts w:ascii="Times New Roman" w:hAnsi="Times New Roman" w:cs="Times New Roman"/>
                <w:sz w:val="24"/>
                <w:szCs w:val="24"/>
              </w:rPr>
              <w:lastRenderedPageBreak/>
              <w:t>ву, транспорту и благоустройству</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 ИП</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Благоустройство территории района</w:t>
            </w: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8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5500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федеральный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1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1400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внебюджетные источники </w:t>
            </w:r>
          </w:p>
          <w:p w:rsidR="0055196D" w:rsidRPr="0055196D" w:rsidRDefault="0055196D" w:rsidP="005F0EEF">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74"/>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4.1.2.  Восстановление природного ландшафта  оз. Колыванского</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50600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50600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 в т.ч.</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Федеральная программа "Развитие водохозяйственного комплекса… на 2012-2020 годы"</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Сохранение уникального объекта природы,</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улучшение экологии</w:t>
            </w: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40"/>
        </w:trPr>
        <w:tc>
          <w:tcPr>
            <w:tcW w:w="3509" w:type="dxa"/>
            <w:vMerge/>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69"/>
        </w:trPr>
        <w:tc>
          <w:tcPr>
            <w:tcW w:w="3509" w:type="dxa"/>
            <w:vMerge/>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федеральный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750"/>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lastRenderedPageBreak/>
              <w:t xml:space="preserve">Мероприятие 4.1.3.Строительство </w:t>
            </w:r>
          </w:p>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 xml:space="preserve">гостиничного комплекса в </w:t>
            </w:r>
          </w:p>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г. Змеиногорске</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7000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3000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 в т.ч.</w:t>
            </w:r>
          </w:p>
        </w:tc>
        <w:tc>
          <w:tcPr>
            <w:tcW w:w="1560" w:type="dxa"/>
            <w:vMerge w:val="restart"/>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ИП Белоусов</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Увеличение мест размещения для туристов</w:t>
            </w:r>
          </w:p>
        </w:tc>
      </w:tr>
      <w:tr w:rsidR="0055196D" w:rsidRPr="0055196D" w:rsidTr="005F0EEF">
        <w:trPr>
          <w:trHeight w:val="448"/>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7000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3000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600"/>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 xml:space="preserve">Мероприятие 4.1.4. Строительство гостиницы г. Змеиногорск </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6500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1562"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sz w:val="24"/>
                <w:szCs w:val="24"/>
              </w:rPr>
              <w:t>итого по мероприятию в т.ч.</w:t>
            </w:r>
          </w:p>
        </w:tc>
        <w:tc>
          <w:tcPr>
            <w:tcW w:w="1560" w:type="dxa"/>
            <w:vMerge w:val="restart"/>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ИП Аллабян</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Организация дополнительных рабочих мест, пополнение бюджета</w:t>
            </w:r>
          </w:p>
        </w:tc>
      </w:tr>
      <w:tr w:rsidR="0055196D" w:rsidRPr="0055196D" w:rsidTr="005F0EEF">
        <w:trPr>
          <w:trHeight w:val="25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6500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10"/>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4.1.5.  Благоустройство исторической площади г. Змеиногорск</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12200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12050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 в т.ч.</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Администрации Змеиногорск</w:t>
            </w:r>
            <w:r w:rsidRPr="0055196D">
              <w:rPr>
                <w:rFonts w:ascii="Times New Roman" w:hAnsi="Times New Roman" w:cs="Times New Roman"/>
                <w:sz w:val="24"/>
                <w:szCs w:val="24"/>
              </w:rPr>
              <w:lastRenderedPageBreak/>
              <w:t>ого района.</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 xml:space="preserve">   Благоустройство мест показа и отдыха </w:t>
            </w:r>
          </w:p>
        </w:tc>
      </w:tr>
      <w:tr w:rsidR="0055196D" w:rsidRPr="0055196D" w:rsidTr="005F0EEF">
        <w:trPr>
          <w:trHeight w:val="30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 бюджет</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450"/>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 xml:space="preserve">Задача 4.2. Развитие рекреационных зон, </w:t>
            </w:r>
            <w:r w:rsidRPr="0055196D">
              <w:rPr>
                <w:rFonts w:ascii="Times New Roman" w:hAnsi="Times New Roman" w:cs="Times New Roman"/>
                <w:sz w:val="24"/>
                <w:szCs w:val="24"/>
              </w:rPr>
              <w:t xml:space="preserve"> в том числе:</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73600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2500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11700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13600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14200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15300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16300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задаче</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15"/>
        </w:trPr>
        <w:tc>
          <w:tcPr>
            <w:tcW w:w="3509"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Саввушинский с/с:, </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1562"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156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1016"/>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4. 2.1.  Строительство базы отдыха в окрестностях поселка НовоХарьковка "Алтайский Куршавель"</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8000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w:t>
            </w:r>
          </w:p>
        </w:tc>
        <w:tc>
          <w:tcPr>
            <w:tcW w:w="156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РЭМ</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Организация дополнительных мест размещения, рабочих мест, пополнение бюджета</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r>
      <w:tr w:rsidR="0055196D" w:rsidRPr="0055196D" w:rsidTr="005F0EEF">
        <w:trPr>
          <w:trHeight w:val="345"/>
        </w:trPr>
        <w:tc>
          <w:tcPr>
            <w:tcW w:w="3509"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8000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5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4. 2.2. Развитие  т/базы санатория "Лазурный"</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3500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Итого по мероприяти</w:t>
            </w:r>
            <w:r w:rsidRPr="0055196D">
              <w:rPr>
                <w:rFonts w:ascii="Times New Roman" w:hAnsi="Times New Roman" w:cs="Times New Roman"/>
                <w:sz w:val="24"/>
                <w:szCs w:val="24"/>
              </w:rPr>
              <w:lastRenderedPageBreak/>
              <w:t>ю</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ЗАО "Алтайздрав</w:t>
            </w:r>
            <w:r w:rsidRPr="0055196D">
              <w:rPr>
                <w:rFonts w:ascii="Times New Roman" w:hAnsi="Times New Roman" w:cs="Times New Roman"/>
                <w:sz w:val="24"/>
                <w:szCs w:val="24"/>
              </w:rPr>
              <w:lastRenderedPageBreak/>
              <w:t>ница"</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 xml:space="preserve">Появление наиболее </w:t>
            </w:r>
            <w:r w:rsidRPr="0055196D">
              <w:rPr>
                <w:rFonts w:ascii="Times New Roman" w:hAnsi="Times New Roman" w:cs="Times New Roman"/>
                <w:sz w:val="24"/>
                <w:szCs w:val="24"/>
              </w:rPr>
              <w:lastRenderedPageBreak/>
              <w:t>комфортабельных мест отдыха</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r>
      <w:tr w:rsidR="0055196D" w:rsidRPr="0055196D" w:rsidTr="005F0EEF">
        <w:trPr>
          <w:trHeight w:val="360"/>
        </w:trPr>
        <w:tc>
          <w:tcPr>
            <w:tcW w:w="3509"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 </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3500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750"/>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4. 2.3.  развитие Т/базы "Солнечный берег"</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3500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Итого по мероприятию</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МБУ Саввушинское СКО</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 создание рабочих мест, мест размещения для туристов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r>
      <w:tr w:rsidR="0055196D" w:rsidRPr="0055196D" w:rsidTr="005F0EEF">
        <w:trPr>
          <w:trHeight w:val="31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3500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10"/>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4. 2.4.Строительство Т/базы "Эдельвейс"</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2100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300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Итого по мероприятию</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ИП Васильева</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 Благоустройство зон отдыха, создание рабочих мест, мест размещения для туристов </w:t>
            </w:r>
          </w:p>
        </w:tc>
      </w:tr>
      <w:tr w:rsidR="0055196D" w:rsidRPr="0055196D" w:rsidTr="005F0EEF">
        <w:trPr>
          <w:trHeight w:val="27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2100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300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46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4. 2.5. Строительство Т/базы  "Золотая рыбка"</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800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Итого по мероприятию</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ИП Лобова</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 xml:space="preserve"> Благоустройство зон отдыха, создание рабочих мест, мест размещения для туристов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r>
      <w:tr w:rsidR="0055196D" w:rsidRPr="0055196D" w:rsidTr="005F0EEF">
        <w:trPr>
          <w:trHeight w:val="30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800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5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lastRenderedPageBreak/>
              <w:t>Мероприятие 4. 2.6. Строительство Т/базы "Жемчужина"</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3500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Итого по мероприятию</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ИП Гредякина</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43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3500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5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4. 2.7.Строительство Т/базы  на оз. Колыванском</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Итого по мероприятию</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ИПБЮЛ Черновский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7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73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4. 2.8. Строительство Т/базы  на оз. Колыванском "Горная Колывань"</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Итого по мероприятию</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ИП Пышкина</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 Благоустройство зон отдыха, создание рабочих мест, мест размещения для </w:t>
            </w:r>
            <w:r w:rsidRPr="0055196D">
              <w:rPr>
                <w:rFonts w:ascii="Times New Roman" w:hAnsi="Times New Roman" w:cs="Times New Roman"/>
                <w:sz w:val="24"/>
                <w:szCs w:val="24"/>
              </w:rPr>
              <w:lastRenderedPageBreak/>
              <w:t xml:space="preserve">туристов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Организация дополнительных рабочих мест, пополнение бюджета</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r>
      <w:tr w:rsidR="0055196D" w:rsidRPr="0055196D" w:rsidTr="005F0EEF">
        <w:trPr>
          <w:trHeight w:val="33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w:t>
            </w:r>
            <w:r w:rsidRPr="0055196D">
              <w:rPr>
                <w:rFonts w:ascii="Times New Roman" w:hAnsi="Times New Roman" w:cs="Times New Roman"/>
                <w:sz w:val="24"/>
                <w:szCs w:val="24"/>
              </w:rPr>
              <w:lastRenderedPageBreak/>
              <w:t>ые источники</w:t>
            </w:r>
          </w:p>
        </w:tc>
        <w:tc>
          <w:tcPr>
            <w:tcW w:w="1560" w:type="dxa"/>
            <w:vMerge/>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600"/>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lastRenderedPageBreak/>
              <w:t>Мероприятие 4. 2.9.Строительство Т/базы  на оз. Колыванском "Колыванское озеро"</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 </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ИП Туравинина</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42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76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4. 2.10.Строительство Т/базы  на оз. Колыванском</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1562"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Итого по мероприятию</w:t>
            </w:r>
          </w:p>
        </w:tc>
        <w:tc>
          <w:tcPr>
            <w:tcW w:w="156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ИП Чеботарев</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70"/>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10"/>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4. 2.11.Строительство Т/баз  на оз. Колыванском</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8000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Итого по мероприятию</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по итогам аукциона</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6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8000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Внебюджетные </w:t>
            </w:r>
            <w:r w:rsidRPr="0055196D">
              <w:rPr>
                <w:rFonts w:ascii="Times New Roman" w:hAnsi="Times New Roman" w:cs="Times New Roman"/>
                <w:sz w:val="24"/>
                <w:szCs w:val="24"/>
              </w:rPr>
              <w:lastRenderedPageBreak/>
              <w:t>источники</w:t>
            </w:r>
          </w:p>
        </w:tc>
        <w:tc>
          <w:tcPr>
            <w:tcW w:w="1560" w:type="dxa"/>
            <w:vMerge w:val="restart"/>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ИП Тырина</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44"/>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lastRenderedPageBreak/>
              <w:t xml:space="preserve"> Мероприятие 4. 2.12. Строительство базы отдыха "Пихтовая"</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1200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Итого по мероприятию</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00"/>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1200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1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Барановский с\с</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1562"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156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10"/>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4. 2.13. Строительство туристических баз</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Итого по мероприятию</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по итогам аукциона</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1000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1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Октябрьский с\с</w:t>
            </w:r>
          </w:p>
        </w:tc>
        <w:tc>
          <w:tcPr>
            <w:tcW w:w="993"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45"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54"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47"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526"/>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 xml:space="preserve">Мероприятие 4. 2.14.Строительство туристической  базы </w:t>
            </w:r>
          </w:p>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lastRenderedPageBreak/>
              <w:t>на пруду у п. Октябрьский</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5000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3000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Итого по мероприятию</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по итогам аукциона</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Организация дополнительных рабочих мест, </w:t>
            </w:r>
            <w:r w:rsidRPr="0055196D">
              <w:rPr>
                <w:rFonts w:ascii="Times New Roman" w:hAnsi="Times New Roman" w:cs="Times New Roman"/>
                <w:sz w:val="24"/>
                <w:szCs w:val="24"/>
              </w:rPr>
              <w:lastRenderedPageBreak/>
              <w:t>пополнение бюджета</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p w:rsidR="0055196D" w:rsidRPr="0055196D" w:rsidRDefault="0055196D" w:rsidP="005F0EEF">
            <w:pPr>
              <w:jc w:val="both"/>
              <w:rPr>
                <w:rFonts w:ascii="Times New Roman" w:hAnsi="Times New Roman" w:cs="Times New Roman"/>
                <w:sz w:val="24"/>
                <w:szCs w:val="24"/>
              </w:rPr>
            </w:pPr>
            <w:r w:rsidRPr="0055196D">
              <w:rPr>
                <w:rFonts w:ascii="Times New Roman" w:hAnsi="Times New Roman" w:cs="Times New Roman"/>
                <w:sz w:val="24"/>
                <w:szCs w:val="24"/>
              </w:rPr>
              <w:t> </w:t>
            </w:r>
          </w:p>
        </w:tc>
      </w:tr>
      <w:tr w:rsidR="0055196D" w:rsidRPr="0055196D" w:rsidTr="005F0EEF">
        <w:trPr>
          <w:trHeight w:val="24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5000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2000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3000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both"/>
              <w:rPr>
                <w:rFonts w:ascii="Times New Roman" w:hAnsi="Times New Roman" w:cs="Times New Roman"/>
                <w:sz w:val="24"/>
                <w:szCs w:val="24"/>
              </w:rPr>
            </w:pPr>
          </w:p>
        </w:tc>
      </w:tr>
      <w:tr w:rsidR="0055196D" w:rsidRPr="0055196D" w:rsidTr="005F0EEF">
        <w:trPr>
          <w:trHeight w:val="360"/>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Карамышевский с\с</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480"/>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4. 2.15. Строительство туристических баз Воронежская плотина</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по итогам аукциона</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669"/>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212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7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Таловский с/с</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организация дополнительных мест размещения, рабочих мест, пополнение бюджета»</w:t>
            </w:r>
          </w:p>
        </w:tc>
      </w:tr>
      <w:tr w:rsidR="0055196D" w:rsidRPr="0055196D" w:rsidTr="005F0EEF">
        <w:trPr>
          <w:trHeight w:val="300"/>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r w:rsidRPr="0055196D">
              <w:rPr>
                <w:rFonts w:ascii="Times New Roman" w:hAnsi="Times New Roman" w:cs="Times New Roman"/>
                <w:bCs/>
                <w:sz w:val="24"/>
                <w:szCs w:val="24"/>
              </w:rPr>
              <w:t>Мероприятие 4. 2.16. Строительство туристических баз у пос. Утка</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Итого по мероприятию</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834"/>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По итогам аукциона</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14777" w:type="dxa"/>
            <w:gridSpan w:val="11"/>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center"/>
              <w:rPr>
                <w:rFonts w:ascii="Times New Roman" w:hAnsi="Times New Roman" w:cs="Times New Roman"/>
                <w:sz w:val="24"/>
                <w:szCs w:val="24"/>
              </w:rPr>
            </w:pPr>
          </w:p>
          <w:p w:rsidR="0055196D" w:rsidRPr="0055196D" w:rsidRDefault="0055196D" w:rsidP="005F0EEF">
            <w:pPr>
              <w:jc w:val="center"/>
              <w:rPr>
                <w:rFonts w:ascii="Times New Roman" w:hAnsi="Times New Roman" w:cs="Times New Roman"/>
                <w:sz w:val="24"/>
                <w:szCs w:val="24"/>
              </w:rPr>
            </w:pPr>
            <w:r w:rsidRPr="0055196D">
              <w:rPr>
                <w:rFonts w:ascii="Times New Roman" w:hAnsi="Times New Roman" w:cs="Times New Roman"/>
                <w:sz w:val="24"/>
                <w:szCs w:val="24"/>
              </w:rPr>
              <w:lastRenderedPageBreak/>
              <w:t>ПОДПРОГРАММА 1:  «Развитие сельского туризма в Змеиногорском районе Алтайского края» на 2015-2020 годы</w:t>
            </w:r>
          </w:p>
        </w:tc>
      </w:tr>
      <w:tr w:rsidR="0055196D" w:rsidRPr="0055196D" w:rsidTr="005F0EEF">
        <w:trPr>
          <w:trHeight w:val="519"/>
        </w:trPr>
        <w:tc>
          <w:tcPr>
            <w:tcW w:w="3509" w:type="dxa"/>
            <w:vMerge w:val="restart"/>
            <w:tcBorders>
              <w:top w:val="single" w:sz="4" w:space="0" w:color="auto"/>
              <w:left w:val="single" w:sz="4" w:space="0" w:color="auto"/>
              <w:bottom w:val="single" w:sz="6" w:space="0" w:color="auto"/>
              <w:right w:val="single" w:sz="6" w:space="0" w:color="auto"/>
            </w:tcBorders>
            <w:shd w:val="clear" w:color="auto" w:fill="FFFFFF"/>
            <w:noWrap/>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Цель 1. Формирования имиджа района как благоприятного для развития сельского туризма.</w:t>
            </w: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2870</w:t>
            </w:r>
          </w:p>
        </w:tc>
        <w:tc>
          <w:tcPr>
            <w:tcW w:w="776"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530</w:t>
            </w:r>
          </w:p>
        </w:tc>
        <w:tc>
          <w:tcPr>
            <w:tcW w:w="854"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675</w:t>
            </w:r>
          </w:p>
        </w:tc>
        <w:tc>
          <w:tcPr>
            <w:tcW w:w="845"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230</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530</w:t>
            </w:r>
          </w:p>
        </w:tc>
        <w:tc>
          <w:tcPr>
            <w:tcW w:w="854"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675</w:t>
            </w:r>
          </w:p>
        </w:tc>
        <w:tc>
          <w:tcPr>
            <w:tcW w:w="847"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230</w:t>
            </w:r>
          </w:p>
        </w:tc>
        <w:tc>
          <w:tcPr>
            <w:tcW w:w="1562" w:type="dxa"/>
            <w:tcBorders>
              <w:top w:val="single" w:sz="4" w:space="0" w:color="auto"/>
              <w:left w:val="single" w:sz="6" w:space="0" w:color="auto"/>
              <w:bottom w:val="single" w:sz="4" w:space="0" w:color="auto"/>
              <w:right w:val="single" w:sz="6"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цели</w:t>
            </w:r>
          </w:p>
        </w:tc>
        <w:tc>
          <w:tcPr>
            <w:tcW w:w="1560" w:type="dxa"/>
            <w:vMerge w:val="restart"/>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Управление по развитию туристско-рекреационного и санаторно-курортного комплексов  </w:t>
            </w:r>
          </w:p>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ЛПХ, ИП</w:t>
            </w:r>
          </w:p>
        </w:tc>
        <w:tc>
          <w:tcPr>
            <w:tcW w:w="2127" w:type="dxa"/>
            <w:vMerge w:val="restart"/>
            <w:tcBorders>
              <w:top w:val="single" w:sz="4" w:space="0" w:color="auto"/>
              <w:left w:val="single" w:sz="6" w:space="0" w:color="auto"/>
              <w:bottom w:val="single" w:sz="6"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Создание инфраструктуры сельского туризма</w:t>
            </w:r>
          </w:p>
        </w:tc>
      </w:tr>
      <w:tr w:rsidR="0055196D" w:rsidRPr="0055196D" w:rsidTr="005F0EEF">
        <w:trPr>
          <w:trHeight w:val="519"/>
        </w:trPr>
        <w:tc>
          <w:tcPr>
            <w:tcW w:w="3509" w:type="dxa"/>
            <w:vMerge/>
            <w:tcBorders>
              <w:top w:val="single" w:sz="4" w:space="0" w:color="auto"/>
              <w:left w:val="single" w:sz="4" w:space="0" w:color="auto"/>
              <w:bottom w:val="single" w:sz="6" w:space="0" w:color="auto"/>
              <w:right w:val="single" w:sz="6" w:space="0" w:color="auto"/>
            </w:tcBorders>
            <w:shd w:val="clear" w:color="auto" w:fill="D6E3BC"/>
            <w:noWrap/>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1280</w:t>
            </w:r>
          </w:p>
        </w:tc>
        <w:tc>
          <w:tcPr>
            <w:tcW w:w="776"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310</w:t>
            </w:r>
          </w:p>
        </w:tc>
        <w:tc>
          <w:tcPr>
            <w:tcW w:w="854"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315</w:t>
            </w:r>
          </w:p>
        </w:tc>
        <w:tc>
          <w:tcPr>
            <w:tcW w:w="845"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310</w:t>
            </w:r>
          </w:p>
        </w:tc>
        <w:tc>
          <w:tcPr>
            <w:tcW w:w="854"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315</w:t>
            </w:r>
          </w:p>
        </w:tc>
        <w:tc>
          <w:tcPr>
            <w:tcW w:w="847"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w:t>
            </w:r>
          </w:p>
        </w:tc>
        <w:tc>
          <w:tcPr>
            <w:tcW w:w="1562" w:type="dxa"/>
            <w:tcBorders>
              <w:top w:val="single" w:sz="4" w:space="0" w:color="auto"/>
              <w:left w:val="single" w:sz="6" w:space="0" w:color="auto"/>
              <w:bottom w:val="single" w:sz="4" w:space="0" w:color="auto"/>
              <w:right w:val="single" w:sz="6"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w:t>
            </w:r>
          </w:p>
        </w:tc>
        <w:tc>
          <w:tcPr>
            <w:tcW w:w="1560" w:type="dxa"/>
            <w:vMerge/>
            <w:tcBorders>
              <w:top w:val="single" w:sz="4" w:space="0" w:color="auto"/>
              <w:left w:val="single" w:sz="6" w:space="0" w:color="auto"/>
              <w:bottom w:val="single" w:sz="6" w:space="0" w:color="auto"/>
              <w:right w:val="single" w:sz="6" w:space="0" w:color="auto"/>
            </w:tcBorders>
            <w:shd w:val="clear" w:color="auto" w:fill="D6E3BC"/>
          </w:tcPr>
          <w:p w:rsidR="0055196D" w:rsidRPr="0055196D" w:rsidRDefault="0055196D" w:rsidP="005F0EEF">
            <w:pPr>
              <w:pStyle w:val="ConsPlusCell"/>
              <w:widowControl/>
              <w:rPr>
                <w:rFonts w:ascii="Times New Roman" w:hAnsi="Times New Roman" w:cs="Times New Roman"/>
                <w:sz w:val="24"/>
                <w:szCs w:val="24"/>
              </w:rPr>
            </w:pPr>
          </w:p>
        </w:tc>
        <w:tc>
          <w:tcPr>
            <w:tcW w:w="2127" w:type="dxa"/>
            <w:vMerge/>
            <w:tcBorders>
              <w:top w:val="single" w:sz="4" w:space="0" w:color="auto"/>
              <w:left w:val="single" w:sz="6" w:space="0" w:color="auto"/>
              <w:bottom w:val="single" w:sz="6" w:space="0" w:color="auto"/>
              <w:right w:val="single" w:sz="4" w:space="0" w:color="auto"/>
            </w:tcBorders>
            <w:shd w:val="clear" w:color="auto" w:fill="D6E3BC"/>
          </w:tcPr>
          <w:p w:rsidR="0055196D" w:rsidRPr="0055196D" w:rsidRDefault="0055196D" w:rsidP="005F0EEF">
            <w:pPr>
              <w:rPr>
                <w:rFonts w:ascii="Times New Roman" w:hAnsi="Times New Roman" w:cs="Times New Roman"/>
                <w:sz w:val="24"/>
                <w:szCs w:val="24"/>
              </w:rPr>
            </w:pPr>
          </w:p>
        </w:tc>
      </w:tr>
      <w:tr w:rsidR="0055196D" w:rsidRPr="0055196D" w:rsidTr="005F0EEF">
        <w:trPr>
          <w:trHeight w:val="519"/>
        </w:trPr>
        <w:tc>
          <w:tcPr>
            <w:tcW w:w="3509" w:type="dxa"/>
            <w:vMerge/>
            <w:tcBorders>
              <w:top w:val="single" w:sz="4" w:space="0" w:color="auto"/>
              <w:left w:val="single" w:sz="4" w:space="0" w:color="auto"/>
              <w:bottom w:val="single" w:sz="6" w:space="0" w:color="auto"/>
              <w:right w:val="single" w:sz="6" w:space="0" w:color="auto"/>
            </w:tcBorders>
            <w:shd w:val="clear" w:color="auto" w:fill="D6E3BC"/>
            <w:noWrap/>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270</w:t>
            </w:r>
          </w:p>
        </w:tc>
        <w:tc>
          <w:tcPr>
            <w:tcW w:w="776"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w:t>
            </w:r>
          </w:p>
        </w:tc>
        <w:tc>
          <w:tcPr>
            <w:tcW w:w="845"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75</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854"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w:t>
            </w:r>
          </w:p>
        </w:tc>
        <w:tc>
          <w:tcPr>
            <w:tcW w:w="847"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75</w:t>
            </w:r>
          </w:p>
        </w:tc>
        <w:tc>
          <w:tcPr>
            <w:tcW w:w="1562" w:type="dxa"/>
            <w:tcBorders>
              <w:top w:val="single" w:sz="4" w:space="0" w:color="auto"/>
              <w:left w:val="single" w:sz="6" w:space="0" w:color="auto"/>
              <w:bottom w:val="single" w:sz="4" w:space="0" w:color="auto"/>
              <w:right w:val="single" w:sz="6"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w:t>
            </w:r>
          </w:p>
        </w:tc>
        <w:tc>
          <w:tcPr>
            <w:tcW w:w="1560" w:type="dxa"/>
            <w:vMerge/>
            <w:tcBorders>
              <w:top w:val="single" w:sz="4" w:space="0" w:color="auto"/>
              <w:left w:val="single" w:sz="6" w:space="0" w:color="auto"/>
              <w:bottom w:val="single" w:sz="6" w:space="0" w:color="auto"/>
              <w:right w:val="single" w:sz="6" w:space="0" w:color="auto"/>
            </w:tcBorders>
            <w:shd w:val="clear" w:color="auto" w:fill="D6E3BC"/>
          </w:tcPr>
          <w:p w:rsidR="0055196D" w:rsidRPr="0055196D" w:rsidRDefault="0055196D" w:rsidP="005F0EEF">
            <w:pPr>
              <w:pStyle w:val="ConsPlusCell"/>
              <w:widowControl/>
              <w:rPr>
                <w:rFonts w:ascii="Times New Roman" w:hAnsi="Times New Roman" w:cs="Times New Roman"/>
                <w:sz w:val="24"/>
                <w:szCs w:val="24"/>
              </w:rPr>
            </w:pPr>
          </w:p>
        </w:tc>
        <w:tc>
          <w:tcPr>
            <w:tcW w:w="2127" w:type="dxa"/>
            <w:vMerge/>
            <w:tcBorders>
              <w:top w:val="single" w:sz="4" w:space="0" w:color="auto"/>
              <w:left w:val="single" w:sz="6" w:space="0" w:color="auto"/>
              <w:bottom w:val="single" w:sz="6" w:space="0" w:color="auto"/>
              <w:right w:val="single" w:sz="4" w:space="0" w:color="auto"/>
            </w:tcBorders>
            <w:shd w:val="clear" w:color="auto" w:fill="D6E3BC"/>
          </w:tcPr>
          <w:p w:rsidR="0055196D" w:rsidRPr="0055196D" w:rsidRDefault="0055196D" w:rsidP="005F0EEF">
            <w:pPr>
              <w:rPr>
                <w:rFonts w:ascii="Times New Roman" w:hAnsi="Times New Roman" w:cs="Times New Roman"/>
                <w:sz w:val="24"/>
                <w:szCs w:val="24"/>
              </w:rPr>
            </w:pPr>
          </w:p>
        </w:tc>
      </w:tr>
      <w:tr w:rsidR="0055196D" w:rsidRPr="0055196D" w:rsidTr="005F0EEF">
        <w:trPr>
          <w:trHeight w:val="519"/>
        </w:trPr>
        <w:tc>
          <w:tcPr>
            <w:tcW w:w="3509" w:type="dxa"/>
            <w:vMerge/>
            <w:tcBorders>
              <w:top w:val="single" w:sz="4" w:space="0" w:color="auto"/>
              <w:left w:val="single" w:sz="4" w:space="0" w:color="auto"/>
              <w:bottom w:val="single" w:sz="6" w:space="0" w:color="auto"/>
              <w:right w:val="single" w:sz="6" w:space="0" w:color="auto"/>
            </w:tcBorders>
            <w:shd w:val="clear" w:color="auto" w:fill="D6E3BC"/>
            <w:noWrap/>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1320</w:t>
            </w:r>
          </w:p>
        </w:tc>
        <w:tc>
          <w:tcPr>
            <w:tcW w:w="776"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180</w:t>
            </w:r>
          </w:p>
        </w:tc>
        <w:tc>
          <w:tcPr>
            <w:tcW w:w="854"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340</w:t>
            </w:r>
          </w:p>
        </w:tc>
        <w:tc>
          <w:tcPr>
            <w:tcW w:w="845"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140</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180</w:t>
            </w:r>
          </w:p>
        </w:tc>
        <w:tc>
          <w:tcPr>
            <w:tcW w:w="854"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340</w:t>
            </w:r>
          </w:p>
        </w:tc>
        <w:tc>
          <w:tcPr>
            <w:tcW w:w="847" w:type="dxa"/>
            <w:tcBorders>
              <w:top w:val="single" w:sz="4" w:space="0" w:color="auto"/>
              <w:left w:val="single" w:sz="6" w:space="0" w:color="auto"/>
              <w:bottom w:val="single" w:sz="6" w:space="0" w:color="auto"/>
              <w:right w:val="single" w:sz="6"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140</w:t>
            </w:r>
          </w:p>
        </w:tc>
        <w:tc>
          <w:tcPr>
            <w:tcW w:w="1562" w:type="dxa"/>
            <w:tcBorders>
              <w:top w:val="single" w:sz="4" w:space="0" w:color="auto"/>
              <w:left w:val="single" w:sz="6" w:space="0" w:color="auto"/>
              <w:bottom w:val="single" w:sz="4" w:space="0" w:color="auto"/>
              <w:right w:val="single" w:sz="6"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w:t>
            </w:r>
          </w:p>
        </w:tc>
        <w:tc>
          <w:tcPr>
            <w:tcW w:w="1560" w:type="dxa"/>
            <w:vMerge/>
            <w:tcBorders>
              <w:top w:val="single" w:sz="4" w:space="0" w:color="auto"/>
              <w:left w:val="single" w:sz="6" w:space="0" w:color="auto"/>
              <w:bottom w:val="single" w:sz="6" w:space="0" w:color="auto"/>
              <w:right w:val="single" w:sz="6" w:space="0" w:color="auto"/>
            </w:tcBorders>
            <w:shd w:val="clear" w:color="auto" w:fill="D6E3BC"/>
          </w:tcPr>
          <w:p w:rsidR="0055196D" w:rsidRPr="0055196D" w:rsidRDefault="0055196D" w:rsidP="005F0EEF">
            <w:pPr>
              <w:pStyle w:val="ConsPlusCell"/>
              <w:widowControl/>
              <w:rPr>
                <w:rFonts w:ascii="Times New Roman" w:hAnsi="Times New Roman" w:cs="Times New Roman"/>
                <w:sz w:val="24"/>
                <w:szCs w:val="24"/>
              </w:rPr>
            </w:pPr>
          </w:p>
        </w:tc>
        <w:tc>
          <w:tcPr>
            <w:tcW w:w="2127" w:type="dxa"/>
            <w:vMerge/>
            <w:tcBorders>
              <w:top w:val="single" w:sz="4" w:space="0" w:color="auto"/>
              <w:left w:val="single" w:sz="6" w:space="0" w:color="auto"/>
              <w:bottom w:val="single" w:sz="6" w:space="0" w:color="auto"/>
              <w:right w:val="single" w:sz="4" w:space="0" w:color="auto"/>
            </w:tcBorders>
            <w:shd w:val="clear" w:color="auto" w:fill="D6E3BC"/>
          </w:tcPr>
          <w:p w:rsidR="0055196D" w:rsidRPr="0055196D" w:rsidRDefault="0055196D" w:rsidP="005F0EEF">
            <w:pPr>
              <w:rPr>
                <w:rFonts w:ascii="Times New Roman" w:hAnsi="Times New Roman" w:cs="Times New Roman"/>
                <w:sz w:val="24"/>
                <w:szCs w:val="24"/>
              </w:rPr>
            </w:pPr>
          </w:p>
        </w:tc>
      </w:tr>
      <w:tr w:rsidR="0055196D" w:rsidRPr="0055196D" w:rsidTr="005F0EEF">
        <w:trPr>
          <w:trHeight w:val="2115"/>
        </w:trPr>
        <w:tc>
          <w:tcPr>
            <w:tcW w:w="3509" w:type="dxa"/>
            <w:tcBorders>
              <w:top w:val="single" w:sz="4" w:space="0" w:color="auto"/>
              <w:left w:val="single" w:sz="4" w:space="0" w:color="auto"/>
              <w:bottom w:val="single" w:sz="4" w:space="0" w:color="auto"/>
              <w:right w:val="single" w:sz="6" w:space="0" w:color="auto"/>
            </w:tcBorders>
          </w:tcPr>
          <w:p w:rsidR="0055196D" w:rsidRPr="0055196D" w:rsidRDefault="0055196D" w:rsidP="005F0EEF">
            <w:pPr>
              <w:pStyle w:val="ConsPlusCell"/>
              <w:widowControl/>
              <w:jc w:val="both"/>
              <w:rPr>
                <w:rFonts w:ascii="Times New Roman" w:hAnsi="Times New Roman" w:cs="Times New Roman"/>
                <w:sz w:val="24"/>
                <w:szCs w:val="24"/>
              </w:rPr>
            </w:pPr>
            <w:r w:rsidRPr="0055196D">
              <w:rPr>
                <w:rFonts w:ascii="Times New Roman" w:hAnsi="Times New Roman" w:cs="Times New Roman"/>
                <w:sz w:val="24"/>
                <w:szCs w:val="24"/>
              </w:rPr>
              <w:t>Задача 1.1.  Содействие  информационному обеспечению в области сельского туризма, проведение активной рекламной деятельности и продвижение туристического продукта на туристический рынок</w:t>
            </w:r>
          </w:p>
        </w:tc>
        <w:tc>
          <w:tcPr>
            <w:tcW w:w="993" w:type="dxa"/>
            <w:tcBorders>
              <w:top w:val="single" w:sz="4"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430</w:t>
            </w:r>
          </w:p>
        </w:tc>
        <w:tc>
          <w:tcPr>
            <w:tcW w:w="776" w:type="dxa"/>
            <w:tcBorders>
              <w:top w:val="single" w:sz="4"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60</w:t>
            </w:r>
          </w:p>
        </w:tc>
        <w:tc>
          <w:tcPr>
            <w:tcW w:w="854" w:type="dxa"/>
            <w:tcBorders>
              <w:top w:val="single" w:sz="4"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75</w:t>
            </w:r>
          </w:p>
        </w:tc>
        <w:tc>
          <w:tcPr>
            <w:tcW w:w="845" w:type="dxa"/>
            <w:tcBorders>
              <w:top w:val="single" w:sz="4"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80</w:t>
            </w:r>
          </w:p>
        </w:tc>
        <w:tc>
          <w:tcPr>
            <w:tcW w:w="850" w:type="dxa"/>
            <w:tcBorders>
              <w:top w:val="single" w:sz="4"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60</w:t>
            </w:r>
          </w:p>
        </w:tc>
        <w:tc>
          <w:tcPr>
            <w:tcW w:w="854" w:type="dxa"/>
            <w:tcBorders>
              <w:top w:val="single" w:sz="4"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75</w:t>
            </w:r>
          </w:p>
        </w:tc>
        <w:tc>
          <w:tcPr>
            <w:tcW w:w="847" w:type="dxa"/>
            <w:tcBorders>
              <w:top w:val="single" w:sz="4"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80</w:t>
            </w:r>
          </w:p>
        </w:tc>
        <w:tc>
          <w:tcPr>
            <w:tcW w:w="1562" w:type="dxa"/>
            <w:tcBorders>
              <w:top w:val="single" w:sz="4" w:space="0" w:color="auto"/>
              <w:left w:val="single" w:sz="6" w:space="0" w:color="auto"/>
              <w:bottom w:val="single" w:sz="4" w:space="0" w:color="auto"/>
              <w:right w:val="single" w:sz="6"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задаче</w:t>
            </w:r>
          </w:p>
        </w:tc>
        <w:tc>
          <w:tcPr>
            <w:tcW w:w="1560" w:type="dxa"/>
            <w:tcBorders>
              <w:top w:val="single" w:sz="4" w:space="0" w:color="auto"/>
              <w:left w:val="single" w:sz="6" w:space="0" w:color="auto"/>
              <w:bottom w:val="single" w:sz="4" w:space="0" w:color="auto"/>
              <w:right w:val="single" w:sz="6"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 xml:space="preserve">Управление по развитию туристско-рекреационного и санаторно-курортного комплексов  </w:t>
            </w:r>
          </w:p>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 xml:space="preserve">Комитет по культуре  туризму Змеиногорского района., </w:t>
            </w:r>
            <w:r w:rsidRPr="0055196D">
              <w:rPr>
                <w:rFonts w:ascii="Times New Roman" w:hAnsi="Times New Roman" w:cs="Times New Roman"/>
                <w:sz w:val="24"/>
                <w:szCs w:val="24"/>
              </w:rPr>
              <w:lastRenderedPageBreak/>
              <w:t>ЛПХ, ИП</w:t>
            </w:r>
          </w:p>
        </w:tc>
        <w:tc>
          <w:tcPr>
            <w:tcW w:w="2127" w:type="dxa"/>
            <w:tcBorders>
              <w:top w:val="single" w:sz="4" w:space="0" w:color="auto"/>
              <w:left w:val="single" w:sz="6"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255"/>
        </w:trPr>
        <w:tc>
          <w:tcPr>
            <w:tcW w:w="3509" w:type="dxa"/>
            <w:vMerge w:val="restart"/>
            <w:tcBorders>
              <w:top w:val="single" w:sz="6" w:space="0" w:color="auto"/>
              <w:left w:val="single" w:sz="4" w:space="0" w:color="auto"/>
              <w:bottom w:val="single" w:sz="4" w:space="0" w:color="auto"/>
              <w:right w:val="single" w:sz="6" w:space="0" w:color="auto"/>
            </w:tcBorders>
          </w:tcPr>
          <w:p w:rsidR="0055196D" w:rsidRPr="0055196D" w:rsidRDefault="0055196D" w:rsidP="005F0EEF">
            <w:pPr>
              <w:pStyle w:val="ConsPlusCell"/>
              <w:jc w:val="both"/>
              <w:rPr>
                <w:rFonts w:ascii="Times New Roman" w:hAnsi="Times New Roman" w:cs="Times New Roman"/>
                <w:sz w:val="24"/>
                <w:szCs w:val="24"/>
              </w:rPr>
            </w:pPr>
            <w:r w:rsidRPr="0055196D">
              <w:rPr>
                <w:rFonts w:ascii="Times New Roman" w:hAnsi="Times New Roman" w:cs="Times New Roman"/>
                <w:sz w:val="24"/>
                <w:szCs w:val="24"/>
              </w:rPr>
              <w:lastRenderedPageBreak/>
              <w:t>Мероприятие 1.1.1 Участие в международных ярмарках и выставках с целью продвижения услуг сельского туризма</w:t>
            </w:r>
          </w:p>
        </w:tc>
        <w:tc>
          <w:tcPr>
            <w:tcW w:w="993" w:type="dxa"/>
            <w:tcBorders>
              <w:top w:val="single" w:sz="6" w:space="0" w:color="auto"/>
              <w:left w:val="single" w:sz="6" w:space="0" w:color="auto"/>
              <w:bottom w:val="single" w:sz="6" w:space="0" w:color="auto"/>
              <w:right w:val="single" w:sz="6"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290</w:t>
            </w:r>
          </w:p>
        </w:tc>
        <w:tc>
          <w:tcPr>
            <w:tcW w:w="776" w:type="dxa"/>
            <w:tcBorders>
              <w:top w:val="single" w:sz="6" w:space="0" w:color="auto"/>
              <w:left w:val="single" w:sz="6" w:space="0" w:color="auto"/>
              <w:bottom w:val="single" w:sz="6" w:space="0" w:color="auto"/>
              <w:right w:val="single" w:sz="6"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54" w:type="dxa"/>
            <w:tcBorders>
              <w:top w:val="single" w:sz="6" w:space="0" w:color="auto"/>
              <w:left w:val="single" w:sz="6" w:space="0" w:color="auto"/>
              <w:bottom w:val="single" w:sz="6" w:space="0" w:color="auto"/>
              <w:right w:val="single" w:sz="6"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40</w:t>
            </w:r>
          </w:p>
        </w:tc>
        <w:tc>
          <w:tcPr>
            <w:tcW w:w="845" w:type="dxa"/>
            <w:tcBorders>
              <w:top w:val="single" w:sz="6" w:space="0" w:color="auto"/>
              <w:left w:val="single" w:sz="6" w:space="0" w:color="auto"/>
              <w:bottom w:val="single" w:sz="6" w:space="0" w:color="auto"/>
              <w:right w:val="single" w:sz="6"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55</w:t>
            </w:r>
          </w:p>
        </w:tc>
        <w:tc>
          <w:tcPr>
            <w:tcW w:w="850" w:type="dxa"/>
            <w:tcBorders>
              <w:top w:val="single" w:sz="6" w:space="0" w:color="auto"/>
              <w:left w:val="single" w:sz="6" w:space="0" w:color="auto"/>
              <w:bottom w:val="single" w:sz="6" w:space="0" w:color="auto"/>
              <w:right w:val="single" w:sz="6"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54" w:type="dxa"/>
            <w:tcBorders>
              <w:top w:val="single" w:sz="6" w:space="0" w:color="auto"/>
              <w:left w:val="single" w:sz="6" w:space="0" w:color="auto"/>
              <w:bottom w:val="single" w:sz="6" w:space="0" w:color="auto"/>
              <w:right w:val="single" w:sz="6"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40</w:t>
            </w:r>
          </w:p>
        </w:tc>
        <w:tc>
          <w:tcPr>
            <w:tcW w:w="847" w:type="dxa"/>
            <w:tcBorders>
              <w:top w:val="single" w:sz="6" w:space="0" w:color="auto"/>
              <w:left w:val="single" w:sz="6" w:space="0" w:color="auto"/>
              <w:bottom w:val="single" w:sz="6" w:space="0" w:color="auto"/>
              <w:right w:val="single" w:sz="6"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290</w:t>
            </w:r>
          </w:p>
        </w:tc>
        <w:tc>
          <w:tcPr>
            <w:tcW w:w="1562"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pStyle w:val="ConsPlusCell"/>
              <w:widowControl/>
              <w:ind w:left="-68"/>
              <w:rPr>
                <w:rFonts w:ascii="Times New Roman" w:hAnsi="Times New Roman" w:cs="Times New Roman"/>
                <w:sz w:val="24"/>
                <w:szCs w:val="24"/>
              </w:rPr>
            </w:pPr>
            <w:r w:rsidRPr="0055196D">
              <w:rPr>
                <w:rFonts w:ascii="Times New Roman" w:hAnsi="Times New Roman" w:cs="Times New Roman"/>
                <w:sz w:val="24"/>
                <w:szCs w:val="24"/>
              </w:rPr>
              <w:t>Итого по мероприятию</w:t>
            </w:r>
          </w:p>
        </w:tc>
        <w:tc>
          <w:tcPr>
            <w:tcW w:w="1560"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rPr>
                <w:rFonts w:ascii="Times New Roman" w:hAnsi="Times New Roman" w:cs="Times New Roman"/>
                <w:sz w:val="24"/>
                <w:szCs w:val="24"/>
              </w:rPr>
            </w:pPr>
          </w:p>
        </w:tc>
        <w:tc>
          <w:tcPr>
            <w:tcW w:w="2127" w:type="dxa"/>
            <w:tcBorders>
              <w:top w:val="single" w:sz="6" w:space="0" w:color="auto"/>
              <w:left w:val="single" w:sz="6"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6" w:space="0" w:color="auto"/>
            </w:tcBorders>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60</w:t>
            </w:r>
          </w:p>
        </w:tc>
        <w:tc>
          <w:tcPr>
            <w:tcW w:w="776"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5"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7"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Краевой</w:t>
            </w:r>
          </w:p>
          <w:p w:rsidR="0055196D" w:rsidRPr="0055196D" w:rsidRDefault="0055196D" w:rsidP="005F0EEF">
            <w:pP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Комитет по культуре  туризму Змеиногорского района.</w:t>
            </w:r>
          </w:p>
        </w:tc>
        <w:tc>
          <w:tcPr>
            <w:tcW w:w="2127" w:type="dxa"/>
            <w:vMerge w:val="restart"/>
            <w:tcBorders>
              <w:top w:val="single" w:sz="6" w:space="0" w:color="auto"/>
              <w:left w:val="single" w:sz="6"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Повышение узнаваемости Змеиногорского района на внутреннем и внешнем туристских рынках</w:t>
            </w:r>
          </w:p>
          <w:p w:rsidR="0055196D" w:rsidRPr="0055196D" w:rsidRDefault="0055196D" w:rsidP="005F0EEF">
            <w:pPr>
              <w:pStyle w:val="ConsPlusCell"/>
              <w:rPr>
                <w:rFonts w:ascii="Times New Roman" w:hAnsi="Times New Roman" w:cs="Times New Roman"/>
                <w:sz w:val="24"/>
                <w:szCs w:val="24"/>
              </w:rPr>
            </w:pPr>
          </w:p>
        </w:tc>
      </w:tr>
      <w:tr w:rsidR="0055196D" w:rsidRPr="0055196D" w:rsidTr="005F0EEF">
        <w:trPr>
          <w:trHeight w:val="255"/>
        </w:trPr>
        <w:tc>
          <w:tcPr>
            <w:tcW w:w="3509" w:type="dxa"/>
            <w:vMerge/>
            <w:tcBorders>
              <w:top w:val="single" w:sz="4" w:space="0" w:color="auto"/>
              <w:left w:val="single" w:sz="4" w:space="0" w:color="auto"/>
              <w:bottom w:val="single" w:sz="4" w:space="0" w:color="auto"/>
              <w:right w:val="single" w:sz="6" w:space="0" w:color="auto"/>
            </w:tcBorders>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170</w:t>
            </w:r>
          </w:p>
        </w:tc>
        <w:tc>
          <w:tcPr>
            <w:tcW w:w="776"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5"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35</w:t>
            </w:r>
          </w:p>
        </w:tc>
        <w:tc>
          <w:tcPr>
            <w:tcW w:w="850"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4"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7"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35</w:t>
            </w:r>
          </w:p>
        </w:tc>
        <w:tc>
          <w:tcPr>
            <w:tcW w:w="1562"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Районный</w:t>
            </w:r>
          </w:p>
          <w:p w:rsidR="0055196D" w:rsidRPr="0055196D" w:rsidRDefault="0055196D" w:rsidP="005F0EEF">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6" w:space="0" w:color="auto"/>
              <w:bottom w:val="single" w:sz="4" w:space="0" w:color="auto"/>
              <w:right w:val="single" w:sz="4" w:space="0" w:color="auto"/>
            </w:tcBorders>
          </w:tcPr>
          <w:p w:rsidR="0055196D" w:rsidRPr="0055196D" w:rsidRDefault="0055196D" w:rsidP="005F0EEF">
            <w:pPr>
              <w:pStyle w:val="ConsPlusCell"/>
              <w:rPr>
                <w:rFonts w:ascii="Times New Roman" w:hAnsi="Times New Roman" w:cs="Times New Roman"/>
                <w:sz w:val="24"/>
                <w:szCs w:val="24"/>
              </w:rPr>
            </w:pPr>
          </w:p>
        </w:tc>
      </w:tr>
      <w:tr w:rsidR="0055196D" w:rsidRPr="0055196D" w:rsidTr="005F0EEF">
        <w:trPr>
          <w:trHeight w:val="255"/>
        </w:trPr>
        <w:tc>
          <w:tcPr>
            <w:tcW w:w="3509" w:type="dxa"/>
            <w:vMerge/>
            <w:tcBorders>
              <w:top w:val="single" w:sz="4" w:space="0" w:color="auto"/>
              <w:left w:val="single" w:sz="4" w:space="0" w:color="auto"/>
              <w:bottom w:val="single" w:sz="6" w:space="0" w:color="auto"/>
              <w:right w:val="single" w:sz="6" w:space="0" w:color="auto"/>
            </w:tcBorders>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60</w:t>
            </w:r>
          </w:p>
        </w:tc>
        <w:tc>
          <w:tcPr>
            <w:tcW w:w="776"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5"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7"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Внебюджетн</w:t>
            </w:r>
          </w:p>
        </w:tc>
        <w:tc>
          <w:tcPr>
            <w:tcW w:w="1560" w:type="dxa"/>
            <w:tcBorders>
              <w:top w:val="single" w:sz="6" w:space="0" w:color="auto"/>
              <w:left w:val="single" w:sz="6" w:space="0" w:color="auto"/>
              <w:bottom w:val="single" w:sz="6" w:space="0" w:color="auto"/>
              <w:right w:val="single" w:sz="6"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6" w:space="0" w:color="auto"/>
              <w:bottom w:val="single" w:sz="4" w:space="0" w:color="auto"/>
              <w:right w:val="single" w:sz="4" w:space="0" w:color="auto"/>
            </w:tcBorders>
          </w:tcPr>
          <w:p w:rsidR="0055196D" w:rsidRPr="0055196D" w:rsidRDefault="0055196D" w:rsidP="005F0EEF">
            <w:pPr>
              <w:pStyle w:val="ConsPlusCell"/>
              <w:rPr>
                <w:rFonts w:ascii="Times New Roman" w:hAnsi="Times New Roman" w:cs="Times New Roman"/>
                <w:sz w:val="24"/>
                <w:szCs w:val="24"/>
              </w:rPr>
            </w:pPr>
          </w:p>
        </w:tc>
      </w:tr>
      <w:tr w:rsidR="0055196D" w:rsidRPr="0055196D" w:rsidTr="005F0EEF">
        <w:trPr>
          <w:trHeight w:val="345"/>
        </w:trPr>
        <w:tc>
          <w:tcPr>
            <w:tcW w:w="3509" w:type="dxa"/>
            <w:vMerge w:val="restart"/>
            <w:tcBorders>
              <w:top w:val="single" w:sz="6" w:space="0" w:color="auto"/>
              <w:left w:val="single" w:sz="4" w:space="0" w:color="auto"/>
              <w:bottom w:val="single" w:sz="4" w:space="0" w:color="auto"/>
              <w:right w:val="single" w:sz="6" w:space="0" w:color="auto"/>
            </w:tcBorders>
          </w:tcPr>
          <w:p w:rsidR="0055196D" w:rsidRPr="0055196D" w:rsidRDefault="0055196D" w:rsidP="005F0EEF">
            <w:pPr>
              <w:pStyle w:val="ConsPlusCell"/>
              <w:widowControl/>
              <w:jc w:val="both"/>
              <w:rPr>
                <w:rFonts w:ascii="Times New Roman" w:hAnsi="Times New Roman" w:cs="Times New Roman"/>
                <w:sz w:val="24"/>
                <w:szCs w:val="24"/>
              </w:rPr>
            </w:pPr>
            <w:r w:rsidRPr="0055196D">
              <w:rPr>
                <w:rFonts w:ascii="Times New Roman" w:hAnsi="Times New Roman" w:cs="Times New Roman"/>
                <w:sz w:val="24"/>
                <w:szCs w:val="24"/>
              </w:rPr>
              <w:t>Мероприятие 1.1.2. Разработка  и издание рекламно-информационной  литературы, наглядных пособий</w:t>
            </w:r>
          </w:p>
        </w:tc>
        <w:tc>
          <w:tcPr>
            <w:tcW w:w="993"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776"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w:t>
            </w:r>
          </w:p>
        </w:tc>
        <w:tc>
          <w:tcPr>
            <w:tcW w:w="1560"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Змеиногорского района.</w:t>
            </w:r>
          </w:p>
        </w:tc>
        <w:tc>
          <w:tcPr>
            <w:tcW w:w="2127" w:type="dxa"/>
            <w:vMerge/>
            <w:tcBorders>
              <w:top w:val="single" w:sz="4" w:space="0" w:color="auto"/>
              <w:left w:val="single" w:sz="6" w:space="0" w:color="auto"/>
              <w:bottom w:val="single" w:sz="4" w:space="0" w:color="auto"/>
              <w:right w:val="single" w:sz="4" w:space="0" w:color="auto"/>
            </w:tcBorders>
          </w:tcPr>
          <w:p w:rsidR="0055196D" w:rsidRPr="0055196D" w:rsidRDefault="0055196D" w:rsidP="005F0EEF">
            <w:pPr>
              <w:pStyle w:val="ConsPlusCell"/>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6" w:space="0" w:color="auto"/>
            </w:tcBorders>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776"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w:t>
            </w:r>
          </w:p>
        </w:tc>
        <w:tc>
          <w:tcPr>
            <w:tcW w:w="1560"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6" w:space="0" w:color="auto"/>
              <w:bottom w:val="single" w:sz="4" w:space="0" w:color="auto"/>
              <w:right w:val="single" w:sz="4" w:space="0" w:color="auto"/>
            </w:tcBorders>
          </w:tcPr>
          <w:p w:rsidR="0055196D" w:rsidRPr="0055196D" w:rsidRDefault="0055196D" w:rsidP="005F0EEF">
            <w:pPr>
              <w:pStyle w:val="ConsPlusCell"/>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6" w:space="0" w:color="auto"/>
            </w:tcBorders>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40</w:t>
            </w:r>
          </w:p>
        </w:tc>
        <w:tc>
          <w:tcPr>
            <w:tcW w:w="776"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5"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7"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w:t>
            </w:r>
          </w:p>
        </w:tc>
        <w:tc>
          <w:tcPr>
            <w:tcW w:w="1560" w:type="dxa"/>
            <w:tcBorders>
              <w:top w:val="single" w:sz="6" w:space="0" w:color="auto"/>
              <w:left w:val="single" w:sz="6" w:space="0" w:color="auto"/>
              <w:bottom w:val="single" w:sz="4" w:space="0" w:color="auto"/>
              <w:right w:val="single" w:sz="6"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6" w:space="0" w:color="auto"/>
              <w:bottom w:val="single" w:sz="4" w:space="0" w:color="auto"/>
              <w:right w:val="single" w:sz="4" w:space="0" w:color="auto"/>
            </w:tcBorders>
          </w:tcPr>
          <w:p w:rsidR="0055196D" w:rsidRPr="0055196D" w:rsidRDefault="0055196D" w:rsidP="005F0EEF">
            <w:pPr>
              <w:pStyle w:val="ConsPlusCell"/>
              <w:rPr>
                <w:rFonts w:ascii="Times New Roman" w:hAnsi="Times New Roman" w:cs="Times New Roman"/>
                <w:sz w:val="24"/>
                <w:szCs w:val="24"/>
              </w:rPr>
            </w:pPr>
          </w:p>
        </w:tc>
      </w:tr>
      <w:tr w:rsidR="0055196D" w:rsidRPr="0055196D" w:rsidTr="005F0EEF">
        <w:trPr>
          <w:trHeight w:val="34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jc w:val="both"/>
              <w:rPr>
                <w:rFonts w:ascii="Times New Roman" w:hAnsi="Times New Roman" w:cs="Times New Roman"/>
                <w:sz w:val="24"/>
                <w:szCs w:val="24"/>
              </w:rPr>
            </w:pPr>
            <w:r w:rsidRPr="0055196D">
              <w:rPr>
                <w:rFonts w:ascii="Times New Roman" w:hAnsi="Times New Roman" w:cs="Times New Roman"/>
                <w:sz w:val="24"/>
                <w:szCs w:val="24"/>
              </w:rPr>
              <w:t>Мероприятие 1.1.3. Участие в краевых конкурсах, ярмарках и выставках с работами народных умельцев, ремесленников и кино-фотоработами, отражающих туристические возможности района.</w:t>
            </w:r>
          </w:p>
        </w:tc>
        <w:tc>
          <w:tcPr>
            <w:tcW w:w="993"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90</w:t>
            </w:r>
          </w:p>
        </w:tc>
        <w:tc>
          <w:tcPr>
            <w:tcW w:w="776"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15</w:t>
            </w:r>
          </w:p>
        </w:tc>
        <w:tc>
          <w:tcPr>
            <w:tcW w:w="845"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15</w:t>
            </w:r>
          </w:p>
        </w:tc>
        <w:tc>
          <w:tcPr>
            <w:tcW w:w="847"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90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Итого по мероприятию</w:t>
            </w:r>
          </w:p>
        </w:tc>
        <w:tc>
          <w:tcPr>
            <w:tcW w:w="1560" w:type="dxa"/>
            <w:vMerge w:val="restart"/>
            <w:tcBorders>
              <w:top w:val="single" w:sz="4" w:space="0" w:color="auto"/>
              <w:left w:val="single" w:sz="4" w:space="0" w:color="auto"/>
              <w:bottom w:val="single" w:sz="4" w:space="0" w:color="auto"/>
              <w:right w:val="single" w:sz="6"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 Комитет по культуре  туризму Змеиногорского района., Управление по развитию туристско-рекреационного и санаторно-курортного комплексов  </w:t>
            </w:r>
          </w:p>
        </w:tc>
        <w:tc>
          <w:tcPr>
            <w:tcW w:w="2127" w:type="dxa"/>
            <w:vMerge/>
            <w:tcBorders>
              <w:top w:val="single" w:sz="4" w:space="0" w:color="auto"/>
              <w:left w:val="single" w:sz="6"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Краевой</w:t>
            </w:r>
          </w:p>
          <w:p w:rsidR="0055196D" w:rsidRPr="0055196D" w:rsidRDefault="0055196D" w:rsidP="005F0EEF">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6"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6"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Районный</w:t>
            </w:r>
          </w:p>
          <w:p w:rsidR="0055196D" w:rsidRPr="0055196D" w:rsidRDefault="0055196D" w:rsidP="005F0EEF">
            <w:pPr>
              <w:pStyle w:val="ConsPlusCell"/>
              <w:widowControl/>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6" w:space="0" w:color="auto"/>
            </w:tcBorders>
          </w:tcPr>
          <w:p w:rsidR="0055196D" w:rsidRPr="0055196D" w:rsidRDefault="0055196D" w:rsidP="005F0EEF">
            <w:pPr>
              <w:rPr>
                <w:rFonts w:ascii="Times New Roman" w:hAnsi="Times New Roman" w:cs="Times New Roman"/>
                <w:sz w:val="24"/>
                <w:szCs w:val="24"/>
              </w:rPr>
            </w:pPr>
          </w:p>
        </w:tc>
        <w:tc>
          <w:tcPr>
            <w:tcW w:w="2127" w:type="dxa"/>
            <w:vMerge w:val="restart"/>
            <w:tcBorders>
              <w:top w:val="single" w:sz="4" w:space="0" w:color="auto"/>
              <w:left w:val="single" w:sz="6"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Продвижение туристского продукта</w:t>
            </w: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Внебюджетн</w:t>
            </w:r>
          </w:p>
        </w:tc>
        <w:tc>
          <w:tcPr>
            <w:tcW w:w="1560" w:type="dxa"/>
            <w:vMerge/>
            <w:tcBorders>
              <w:top w:val="single" w:sz="4" w:space="0" w:color="auto"/>
              <w:left w:val="single" w:sz="4" w:space="0" w:color="auto"/>
              <w:bottom w:val="single" w:sz="4" w:space="0" w:color="auto"/>
              <w:right w:val="single" w:sz="6"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6"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jc w:val="both"/>
              <w:rPr>
                <w:rFonts w:ascii="Times New Roman" w:hAnsi="Times New Roman" w:cs="Times New Roman"/>
                <w:sz w:val="24"/>
                <w:szCs w:val="24"/>
              </w:rPr>
            </w:pPr>
            <w:r w:rsidRPr="0055196D">
              <w:rPr>
                <w:rFonts w:ascii="Times New Roman" w:hAnsi="Times New Roman" w:cs="Times New Roman"/>
                <w:sz w:val="24"/>
                <w:szCs w:val="24"/>
              </w:rPr>
              <w:t>Мероприятие 1.1.4. Работа с СМИ, освещение, информационное сопровождение проектов сельского туризма</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Змеиногорского района.</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jc w:val="both"/>
              <w:rPr>
                <w:rFonts w:ascii="Times New Roman" w:hAnsi="Times New Roman" w:cs="Times New Roman"/>
                <w:sz w:val="24"/>
                <w:szCs w:val="24"/>
              </w:rPr>
            </w:pPr>
            <w:r w:rsidRPr="0055196D">
              <w:rPr>
                <w:rFonts w:ascii="Times New Roman" w:hAnsi="Times New Roman" w:cs="Times New Roman"/>
                <w:sz w:val="24"/>
                <w:szCs w:val="24"/>
              </w:rPr>
              <w:lastRenderedPageBreak/>
              <w:t xml:space="preserve"> Задача 1.2. Формирование единой системы сельского туризма в районе, обеспечивающей полный комплекс услуг для туристов, включая проживание, питание, обслуживание туристов, развлечения, посещение туристских объектов, экскурсионное обслуживание</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2420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470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610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130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470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610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130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задаче</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Администрации Змеиногорского района.</w:t>
            </w:r>
          </w:p>
        </w:tc>
        <w:tc>
          <w:tcPr>
            <w:tcW w:w="212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Создание инфраструктуры</w:t>
            </w:r>
          </w:p>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сельского туризма в районе</w:t>
            </w:r>
          </w:p>
        </w:tc>
      </w:tr>
      <w:tr w:rsidR="0055196D" w:rsidRPr="0055196D" w:rsidTr="005F0EEF">
        <w:trPr>
          <w:trHeight w:val="34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jc w:val="both"/>
              <w:rPr>
                <w:rFonts w:ascii="Times New Roman" w:hAnsi="Times New Roman" w:cs="Times New Roman"/>
                <w:sz w:val="24"/>
                <w:szCs w:val="24"/>
              </w:rPr>
            </w:pPr>
            <w:r w:rsidRPr="0055196D">
              <w:rPr>
                <w:rFonts w:ascii="Times New Roman" w:hAnsi="Times New Roman" w:cs="Times New Roman"/>
                <w:sz w:val="24"/>
                <w:szCs w:val="24"/>
              </w:rPr>
              <w:t>Мероприятие 1.2.1.Участие в создании банка данных объектов сельского туризма</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Повышение узнаваемости района</w:t>
            </w:r>
          </w:p>
        </w:tc>
      </w:tr>
      <w:tr w:rsidR="0055196D" w:rsidRPr="0055196D" w:rsidTr="005F0EEF">
        <w:trPr>
          <w:trHeight w:val="34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jc w:val="both"/>
              <w:rPr>
                <w:rFonts w:ascii="Times New Roman" w:hAnsi="Times New Roman" w:cs="Times New Roman"/>
                <w:sz w:val="24"/>
                <w:szCs w:val="24"/>
              </w:rPr>
            </w:pPr>
            <w:r w:rsidRPr="0055196D">
              <w:rPr>
                <w:rFonts w:ascii="Times New Roman" w:hAnsi="Times New Roman" w:cs="Times New Roman"/>
                <w:sz w:val="24"/>
                <w:szCs w:val="24"/>
              </w:rPr>
              <w:t>Мероприятие 1.2.2. Содействие в организации мастерских народного промысла, как объектов сельского туризма.</w:t>
            </w:r>
          </w:p>
        </w:tc>
        <w:tc>
          <w:tcPr>
            <w:tcW w:w="993"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2340</w:t>
            </w:r>
          </w:p>
        </w:tc>
        <w:tc>
          <w:tcPr>
            <w:tcW w:w="776"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460</w:t>
            </w:r>
          </w:p>
        </w:tc>
        <w:tc>
          <w:tcPr>
            <w:tcW w:w="854"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600</w:t>
            </w:r>
          </w:p>
        </w:tc>
        <w:tc>
          <w:tcPr>
            <w:tcW w:w="845"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460</w:t>
            </w:r>
          </w:p>
        </w:tc>
        <w:tc>
          <w:tcPr>
            <w:tcW w:w="854"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600</w:t>
            </w:r>
          </w:p>
        </w:tc>
        <w:tc>
          <w:tcPr>
            <w:tcW w:w="847"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2340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Администрации Змеиногорского района.</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rPr>
                <w:rFonts w:ascii="Times New Roman" w:hAnsi="Times New Roman" w:cs="Times New Roman"/>
                <w:sz w:val="24"/>
                <w:szCs w:val="24"/>
              </w:rPr>
            </w:pPr>
            <w:r w:rsidRPr="0055196D">
              <w:rPr>
                <w:rFonts w:ascii="Times New Roman" w:hAnsi="Times New Roman" w:cs="Times New Roman"/>
                <w:sz w:val="24"/>
                <w:szCs w:val="24"/>
              </w:rPr>
              <w:t xml:space="preserve"> Экскурсионный объект сельского туризма</w:t>
            </w: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1200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648"/>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1100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150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150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jc w:val="both"/>
              <w:rPr>
                <w:rFonts w:ascii="Times New Roman" w:hAnsi="Times New Roman" w:cs="Times New Roman"/>
                <w:sz w:val="24"/>
                <w:szCs w:val="24"/>
              </w:rPr>
            </w:pPr>
            <w:r w:rsidRPr="0055196D">
              <w:rPr>
                <w:rFonts w:ascii="Times New Roman" w:hAnsi="Times New Roman" w:cs="Times New Roman"/>
                <w:sz w:val="24"/>
                <w:szCs w:val="24"/>
              </w:rPr>
              <w:t xml:space="preserve">Мероприятие 1.2.3.  Содействие в организации </w:t>
            </w:r>
            <w:r w:rsidRPr="0055196D">
              <w:rPr>
                <w:rFonts w:ascii="Times New Roman" w:hAnsi="Times New Roman" w:cs="Times New Roman"/>
                <w:sz w:val="24"/>
                <w:szCs w:val="24"/>
              </w:rPr>
              <w:lastRenderedPageBreak/>
              <w:t xml:space="preserve">районных мероприятий с целью  проведения мастер-классов, театрализованных обрядов с участием фольклорного ансамбля «Былина» - Карамышевской школы искусств, выступлений ансамбля казачьей песни «Атаман», народных коллективов  «Старая деревня» с. Саввушка, сельского  цирка  «Серпантин» с. Барановка.  </w:t>
            </w:r>
          </w:p>
        </w:tc>
        <w:tc>
          <w:tcPr>
            <w:tcW w:w="993"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lastRenderedPageBreak/>
              <w:t>80</w:t>
            </w:r>
          </w:p>
        </w:tc>
        <w:tc>
          <w:tcPr>
            <w:tcW w:w="776"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5"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7"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w:t>
            </w:r>
            <w:r w:rsidRPr="0055196D">
              <w:rPr>
                <w:rFonts w:ascii="Times New Roman" w:hAnsi="Times New Roman" w:cs="Times New Roman"/>
                <w:sz w:val="24"/>
                <w:szCs w:val="24"/>
              </w:rPr>
              <w:lastRenderedPageBreak/>
              <w:t>ю</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 xml:space="preserve">Комитет по культуре  </w:t>
            </w:r>
            <w:r w:rsidRPr="0055196D">
              <w:rPr>
                <w:rFonts w:ascii="Times New Roman" w:hAnsi="Times New Roman" w:cs="Times New Roman"/>
                <w:sz w:val="24"/>
                <w:szCs w:val="24"/>
              </w:rPr>
              <w:lastRenderedPageBreak/>
              <w:t>туризму Администрации Змеиногорского района</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rPr>
                <w:rFonts w:ascii="Times New Roman" w:hAnsi="Times New Roman" w:cs="Times New Roman"/>
                <w:sz w:val="24"/>
                <w:szCs w:val="24"/>
              </w:rPr>
            </w:pPr>
            <w:r w:rsidRPr="0055196D">
              <w:rPr>
                <w:rFonts w:ascii="Times New Roman" w:hAnsi="Times New Roman" w:cs="Times New Roman"/>
                <w:sz w:val="24"/>
                <w:szCs w:val="24"/>
              </w:rPr>
              <w:lastRenderedPageBreak/>
              <w:t xml:space="preserve">Улучшение качества </w:t>
            </w:r>
            <w:r w:rsidRPr="0055196D">
              <w:rPr>
                <w:rFonts w:ascii="Times New Roman" w:hAnsi="Times New Roman" w:cs="Times New Roman"/>
                <w:sz w:val="24"/>
                <w:szCs w:val="24"/>
              </w:rPr>
              <w:lastRenderedPageBreak/>
              <w:t>туристского продукта района</w:t>
            </w: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vMerge w:val="restart"/>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Цель 2. Развитие инфраструктуры и укрепление материальной базы сельского туризма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9000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1500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цели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Улучшение  качества туристского продукта района</w:t>
            </w: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shd w:val="clear" w:color="auto" w:fill="D6E3BC"/>
          </w:tcPr>
          <w:p w:rsidR="0055196D" w:rsidRPr="0055196D" w:rsidRDefault="0055196D" w:rsidP="005F0EEF">
            <w:pPr>
              <w:pStyle w:val="ConsPlusCell"/>
              <w:widowContro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6000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shd w:val="clear" w:color="auto" w:fill="D6E3BC"/>
          </w:tcPr>
          <w:p w:rsidR="0055196D" w:rsidRPr="0055196D" w:rsidRDefault="0055196D" w:rsidP="005F0EEF">
            <w:pPr>
              <w:pStyle w:val="ConsPlusCell"/>
              <w:widowContro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3000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jc w:val="both"/>
              <w:rPr>
                <w:rFonts w:ascii="Times New Roman" w:hAnsi="Times New Roman" w:cs="Times New Roman"/>
                <w:sz w:val="24"/>
                <w:szCs w:val="24"/>
              </w:rPr>
            </w:pPr>
            <w:r w:rsidRPr="0055196D">
              <w:rPr>
                <w:rFonts w:ascii="Times New Roman" w:hAnsi="Times New Roman" w:cs="Times New Roman"/>
                <w:sz w:val="24"/>
                <w:szCs w:val="24"/>
              </w:rPr>
              <w:t xml:space="preserve">Задача 2.1.    Поддержка и создание условий для развития местного предпринимательства и ЛПХ в сфере развития сельского туризма, путем привлечения внебюджетных источников и средств государственной поддержки, в </w:t>
            </w:r>
            <w:r w:rsidRPr="0055196D">
              <w:rPr>
                <w:rFonts w:ascii="Times New Roman" w:hAnsi="Times New Roman" w:cs="Times New Roman"/>
                <w:sz w:val="24"/>
                <w:szCs w:val="24"/>
              </w:rPr>
              <w:lastRenderedPageBreak/>
              <w:t xml:space="preserve">том числе: </w:t>
            </w: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lastRenderedPageBreak/>
              <w:t>9000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задаче</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Администрации Змеиногорск</w:t>
            </w:r>
            <w:r w:rsidRPr="0055196D">
              <w:rPr>
                <w:rFonts w:ascii="Times New Roman" w:hAnsi="Times New Roman" w:cs="Times New Roman"/>
                <w:sz w:val="24"/>
                <w:szCs w:val="24"/>
              </w:rPr>
              <w:lastRenderedPageBreak/>
              <w:t>ого района</w:t>
            </w: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lastRenderedPageBreak/>
              <w:t>Развитие материально-технической базы сельских гостевых домов</w:t>
            </w:r>
          </w:p>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Nonformat"/>
              <w:jc w:val="both"/>
              <w:rPr>
                <w:rFonts w:ascii="Times New Roman" w:hAnsi="Times New Roman" w:cs="Times New Roman"/>
                <w:sz w:val="24"/>
                <w:szCs w:val="24"/>
              </w:rPr>
            </w:pPr>
            <w:r w:rsidRPr="0055196D">
              <w:rPr>
                <w:rFonts w:ascii="Times New Roman" w:hAnsi="Times New Roman" w:cs="Times New Roman"/>
                <w:sz w:val="24"/>
                <w:szCs w:val="24"/>
              </w:rPr>
              <w:lastRenderedPageBreak/>
              <w:t>Мероприятие 2.2.1. Организация сельских гостевых домов на территории Змеиногорского района</w:t>
            </w:r>
          </w:p>
        </w:tc>
        <w:tc>
          <w:tcPr>
            <w:tcW w:w="993"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9000</w:t>
            </w:r>
          </w:p>
        </w:tc>
        <w:tc>
          <w:tcPr>
            <w:tcW w:w="776"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1500</w:t>
            </w:r>
          </w:p>
        </w:tc>
        <w:tc>
          <w:tcPr>
            <w:tcW w:w="854"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1500</w:t>
            </w:r>
          </w:p>
        </w:tc>
        <w:tc>
          <w:tcPr>
            <w:tcW w:w="845"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1500</w:t>
            </w:r>
          </w:p>
        </w:tc>
        <w:tc>
          <w:tcPr>
            <w:tcW w:w="850"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1500</w:t>
            </w:r>
          </w:p>
        </w:tc>
        <w:tc>
          <w:tcPr>
            <w:tcW w:w="854"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1500</w:t>
            </w:r>
          </w:p>
        </w:tc>
        <w:tc>
          <w:tcPr>
            <w:tcW w:w="847"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9000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Змеиногорского района.</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Nonformat"/>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Nonformat"/>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3000</w:t>
            </w:r>
          </w:p>
        </w:tc>
        <w:tc>
          <w:tcPr>
            <w:tcW w:w="776"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845"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8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vMerge w:val="restart"/>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Цель 3. Улучшение качества туристического обслуживания. Создание организационных условий, подготовка кадров</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3572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1060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950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296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950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296</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целе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Администрации Змеиногорского района.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Повышение узнаваемости района на туристских рынках</w:t>
            </w: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i/>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1180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540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540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50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i/>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i/>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262</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96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96</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520"/>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2130</w:t>
            </w:r>
          </w:p>
        </w:tc>
        <w:tc>
          <w:tcPr>
            <w:tcW w:w="776"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1050</w:t>
            </w:r>
          </w:p>
        </w:tc>
        <w:tc>
          <w:tcPr>
            <w:tcW w:w="854"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390</w:t>
            </w:r>
          </w:p>
        </w:tc>
        <w:tc>
          <w:tcPr>
            <w:tcW w:w="845"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150</w:t>
            </w:r>
          </w:p>
        </w:tc>
        <w:tc>
          <w:tcPr>
            <w:tcW w:w="850"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390</w:t>
            </w:r>
          </w:p>
        </w:tc>
        <w:tc>
          <w:tcPr>
            <w:tcW w:w="847"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150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Nonformat"/>
              <w:widowControl/>
              <w:jc w:val="both"/>
              <w:rPr>
                <w:rFonts w:ascii="Times New Roman" w:hAnsi="Times New Roman" w:cs="Times New Roman"/>
                <w:sz w:val="24"/>
                <w:szCs w:val="24"/>
              </w:rPr>
            </w:pPr>
            <w:r w:rsidRPr="0055196D">
              <w:rPr>
                <w:rFonts w:ascii="Times New Roman" w:hAnsi="Times New Roman" w:cs="Times New Roman"/>
                <w:sz w:val="24"/>
                <w:szCs w:val="24"/>
              </w:rPr>
              <w:t>Задача 3.1. Содействие развитию экскурсионных маршрутов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3300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1060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890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890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220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задаче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vMerge w:val="restart"/>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Cell"/>
              <w:jc w:val="both"/>
              <w:rPr>
                <w:rFonts w:ascii="Times New Roman" w:hAnsi="Times New Roman" w:cs="Times New Roman"/>
                <w:sz w:val="24"/>
                <w:szCs w:val="24"/>
              </w:rPr>
            </w:pPr>
            <w:r w:rsidRPr="0055196D">
              <w:rPr>
                <w:rFonts w:ascii="Times New Roman" w:hAnsi="Times New Roman" w:cs="Times New Roman"/>
                <w:sz w:val="24"/>
                <w:szCs w:val="24"/>
              </w:rPr>
              <w:t xml:space="preserve">Мероприятие 3.1.1.  Содействие развитию туристических маршрутов на территории Змеиногорского </w:t>
            </w:r>
            <w:r w:rsidRPr="0055196D">
              <w:rPr>
                <w:rFonts w:ascii="Times New Roman" w:hAnsi="Times New Roman" w:cs="Times New Roman"/>
                <w:sz w:val="24"/>
                <w:szCs w:val="24"/>
              </w:rPr>
              <w:lastRenderedPageBreak/>
              <w:t xml:space="preserve">района, в том числе: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lastRenderedPageBreak/>
              <w:t>710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Администра</w:t>
            </w:r>
            <w:r w:rsidRPr="0055196D">
              <w:rPr>
                <w:rFonts w:ascii="Times New Roman" w:hAnsi="Times New Roman" w:cs="Times New Roman"/>
                <w:sz w:val="24"/>
                <w:szCs w:val="24"/>
              </w:rPr>
              <w:lastRenderedPageBreak/>
              <w:t>ции Змеиногорского района.</w:t>
            </w: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580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jc w:val="both"/>
              <w:rPr>
                <w:rFonts w:ascii="Times New Roman" w:hAnsi="Times New Roman" w:cs="Times New Roman"/>
                <w:sz w:val="24"/>
                <w:szCs w:val="24"/>
              </w:rPr>
            </w:pPr>
            <w:r w:rsidRPr="0055196D">
              <w:rPr>
                <w:rFonts w:ascii="Times New Roman" w:hAnsi="Times New Roman" w:cs="Times New Roman"/>
                <w:sz w:val="24"/>
                <w:szCs w:val="24"/>
              </w:rPr>
              <w:t>Мероприятие 3.1.2. Маршрут  «Казачья подкова Алтая». Содействие в реализации проекта «Последний поход Ермака», направленному на исследования возникновения казачества  в районе, благоустройство территории прилегающей к постаменту Ермаку, проведение массовых мероприятий на казачью тематику.</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540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Благоустройство мест показа, патриотическое воспитание</w:t>
            </w: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w:t>
            </w:r>
          </w:p>
        </w:tc>
        <w:tc>
          <w:tcPr>
            <w:tcW w:w="1560"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both"/>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Администрации Змеиногорского района.ОАО «Сибирь-Поли-</w:t>
            </w:r>
            <w:r w:rsidRPr="0055196D">
              <w:rPr>
                <w:rFonts w:ascii="Times New Roman" w:hAnsi="Times New Roman" w:cs="Times New Roman"/>
                <w:sz w:val="24"/>
                <w:szCs w:val="24"/>
              </w:rPr>
              <w:lastRenderedPageBreak/>
              <w:t>металлы»</w:t>
            </w: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Внебюджетный</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r>
      <w:tr w:rsidR="0055196D" w:rsidRPr="0055196D" w:rsidTr="005F0EEF">
        <w:trPr>
          <w:trHeight w:val="345"/>
        </w:trPr>
        <w:tc>
          <w:tcPr>
            <w:tcW w:w="3509"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jc w:val="both"/>
              <w:rPr>
                <w:rFonts w:ascii="Times New Roman" w:hAnsi="Times New Roman" w:cs="Times New Roman"/>
                <w:sz w:val="24"/>
                <w:szCs w:val="24"/>
              </w:rPr>
            </w:pPr>
            <w:r w:rsidRPr="0055196D">
              <w:rPr>
                <w:rFonts w:ascii="Times New Roman" w:hAnsi="Times New Roman" w:cs="Times New Roman"/>
                <w:sz w:val="24"/>
                <w:szCs w:val="24"/>
              </w:rPr>
              <w:lastRenderedPageBreak/>
              <w:t>Мероприятие 3.1.3.   Маршрут «Сельская зеленая тропа Алтая». Содействие развитию маршрута, организация экологических троп в районе.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290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Развитие инфраструктуры сельского туризма, развитие экологического туризма</w:t>
            </w: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250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vMerge w:val="restart"/>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Cell"/>
              <w:rPr>
                <w:rFonts w:ascii="Times New Roman" w:hAnsi="Times New Roman" w:cs="Times New Roman"/>
                <w:sz w:val="24"/>
                <w:szCs w:val="24"/>
              </w:rPr>
            </w:pPr>
            <w:r w:rsidRPr="0055196D">
              <w:rPr>
                <w:rFonts w:ascii="Times New Roman" w:hAnsi="Times New Roman" w:cs="Times New Roman"/>
                <w:sz w:val="24"/>
                <w:szCs w:val="24"/>
              </w:rPr>
              <w:t>Мероприятие 3.1.4. Содействие в организации создания музея ученика Н. Рериха - А.П. Хейдока.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1760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800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800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80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Администрации Змеиногорского района.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Экскурсионный объект</w:t>
            </w: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Cell"/>
              <w:widowContro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1000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720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300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60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a4"/>
              <w:rPr>
                <w:rFonts w:ascii="Times New Roman" w:hAnsi="Times New Roman" w:cs="Times New Roman"/>
              </w:rPr>
            </w:pPr>
            <w:r w:rsidRPr="0055196D">
              <w:rPr>
                <w:rFonts w:ascii="Times New Roman" w:hAnsi="Times New Roman" w:cs="Times New Roman"/>
              </w:rPr>
              <w:t xml:space="preserve">Задача 3.2. Создание качественного туристического продукта сельского туризма с целью удовлетворения потребностей отдыхающих в сельской местности и продвижение его на </w:t>
            </w:r>
            <w:r w:rsidRPr="0055196D">
              <w:rPr>
                <w:rFonts w:ascii="Times New Roman" w:hAnsi="Times New Roman" w:cs="Times New Roman"/>
              </w:rPr>
              <w:lastRenderedPageBreak/>
              <w:t>туристический рынок.</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lastRenderedPageBreak/>
              <w:t>30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a4"/>
              <w:rPr>
                <w:rFonts w:ascii="Times New Roman" w:hAnsi="Times New Roman" w:cs="Times New Roman"/>
              </w:rPr>
            </w:pPr>
            <w:r w:rsidRPr="0055196D">
              <w:rPr>
                <w:rFonts w:ascii="Times New Roman" w:hAnsi="Times New Roman" w:cs="Times New Roman"/>
              </w:rPr>
              <w:lastRenderedPageBreak/>
              <w:t>Мероприятие 3.2.1.Разработка экскурсионных маршрутов этнокультурной направленности с использованием туристических объектов района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5</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Змеиногорского района.</w:t>
            </w:r>
          </w:p>
        </w:tc>
        <w:tc>
          <w:tcPr>
            <w:tcW w:w="212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Развитие и поддержка культуры малых народов района</w:t>
            </w:r>
          </w:p>
        </w:tc>
      </w:tr>
      <w:tr w:rsidR="0055196D" w:rsidRPr="0055196D" w:rsidTr="005F0EEF">
        <w:trPr>
          <w:trHeight w:val="34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Мероприятие 3.2.2.Содействие развитию  народного творчества в районе,  направленному на  изготовление сувенирной продукции, отражающей местный колорит(поделки из камня, бересты, дерева, чилима и др)</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10</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Администрации Змеиногорского района</w:t>
            </w:r>
          </w:p>
        </w:tc>
        <w:tc>
          <w:tcPr>
            <w:tcW w:w="212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Развитие и поддержка мастеров народного творчества</w:t>
            </w:r>
          </w:p>
        </w:tc>
      </w:tr>
      <w:tr w:rsidR="0055196D" w:rsidRPr="0055196D" w:rsidTr="005F0EEF">
        <w:trPr>
          <w:trHeight w:val="345"/>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both"/>
              <w:rPr>
                <w:rFonts w:ascii="Times New Roman" w:hAnsi="Times New Roman" w:cs="Times New Roman"/>
                <w:sz w:val="24"/>
                <w:szCs w:val="24"/>
              </w:rPr>
            </w:pPr>
            <w:r w:rsidRPr="0055196D">
              <w:rPr>
                <w:rFonts w:ascii="Times New Roman" w:hAnsi="Times New Roman" w:cs="Times New Roman"/>
                <w:sz w:val="24"/>
                <w:szCs w:val="24"/>
              </w:rPr>
              <w:t xml:space="preserve">Задача 3.3. Оказание помощи населению района, из числа желающих заниматься сельским туризмом, вовлечение селян в организацию и развитие объектов сельского туризма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164</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bCs/>
                <w:sz w:val="24"/>
                <w:szCs w:val="24"/>
              </w:rPr>
            </w:pPr>
            <w:r w:rsidRPr="0055196D">
              <w:rPr>
                <w:rFonts w:ascii="Times New Roman" w:hAnsi="Times New Roman" w:cs="Times New Roman"/>
                <w:bCs/>
                <w:sz w:val="24"/>
                <w:szCs w:val="24"/>
              </w:rPr>
              <w:t>42</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задаче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Администрации Змеиногорского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lastRenderedPageBreak/>
              <w:t>Мероприятие 3.3.1.Организация мероприятий, семинаров, «круглых столов» в поселениях района, с целью проведения агитационной, разъяснительной и информационной поддержки населения района.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Районный </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Комитет по культуре  туризму Администрации Змеиногорского района (в рамках расходов Администрации района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Информационная поддержка населению</w:t>
            </w:r>
          </w:p>
        </w:tc>
      </w:tr>
      <w:tr w:rsidR="0055196D" w:rsidRPr="0055196D" w:rsidTr="005F0EEF">
        <w:trPr>
          <w:trHeight w:val="345"/>
        </w:trPr>
        <w:tc>
          <w:tcPr>
            <w:tcW w:w="3509" w:type="dxa"/>
            <w:vMerge w:val="restart"/>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Nonformat"/>
              <w:jc w:val="both"/>
              <w:rPr>
                <w:rFonts w:ascii="Times New Roman" w:hAnsi="Times New Roman" w:cs="Times New Roman"/>
                <w:sz w:val="24"/>
                <w:szCs w:val="24"/>
              </w:rPr>
            </w:pPr>
            <w:r w:rsidRPr="0055196D">
              <w:rPr>
                <w:rFonts w:ascii="Times New Roman" w:hAnsi="Times New Roman" w:cs="Times New Roman"/>
                <w:sz w:val="24"/>
                <w:szCs w:val="24"/>
              </w:rPr>
              <w:t xml:space="preserve"> Мероприятие 3.3.2. Обучение, стажировка, повышение квалификации заинтересованных лиц по организации и ведению объектов сельского туризма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160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40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итого по мероприятию</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Управление,  АТИЦ, Центр занятости, ГУСХ</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Квалифицированные кадры по организации и ведению объектов сельского туризма</w:t>
            </w: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pStyle w:val="ConsPlusNonformat"/>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80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Краевой</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Nonformat"/>
              <w:widowControl/>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80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Районный</w:t>
            </w:r>
          </w:p>
        </w:tc>
        <w:tc>
          <w:tcPr>
            <w:tcW w:w="1560"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p>
        </w:tc>
      </w:tr>
      <w:tr w:rsidR="0055196D" w:rsidRPr="0055196D" w:rsidTr="005F0EEF">
        <w:trPr>
          <w:trHeight w:val="345"/>
        </w:trPr>
        <w:tc>
          <w:tcPr>
            <w:tcW w:w="3509"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Cell"/>
              <w:widowControl/>
              <w:rPr>
                <w:rFonts w:ascii="Times New Roman" w:hAnsi="Times New Roman" w:cs="Times New Roman"/>
                <w:sz w:val="24"/>
                <w:szCs w:val="24"/>
              </w:rPr>
            </w:pPr>
            <w:r w:rsidRPr="0055196D">
              <w:rPr>
                <w:rFonts w:ascii="Times New Roman" w:hAnsi="Times New Roman" w:cs="Times New Roman"/>
                <w:sz w:val="24"/>
                <w:szCs w:val="24"/>
              </w:rPr>
              <w:t xml:space="preserve">Мероприятие 3.3.3. Оказание методической помощи в </w:t>
            </w:r>
            <w:r w:rsidRPr="0055196D">
              <w:rPr>
                <w:rFonts w:ascii="Times New Roman" w:hAnsi="Times New Roman" w:cs="Times New Roman"/>
                <w:sz w:val="24"/>
                <w:szCs w:val="24"/>
              </w:rPr>
              <w:lastRenderedPageBreak/>
              <w:t>разработке типовых бизнес-планов  по сельскому туризму, вкл. объекты для размещения туристов, организация мастерских народного промысла, бытовое и социально-культурное обслуживание, заготовка лекарственных растений.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lastRenderedPageBreak/>
              <w:t>80</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 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jc w:val="right"/>
              <w:rPr>
                <w:rFonts w:ascii="Times New Roman" w:hAnsi="Times New Roman" w:cs="Times New Roman"/>
                <w:sz w:val="24"/>
                <w:szCs w:val="24"/>
              </w:rPr>
            </w:pPr>
            <w:r w:rsidRPr="0055196D">
              <w:rPr>
                <w:rFonts w:ascii="Times New Roman" w:hAnsi="Times New Roman" w:cs="Times New Roman"/>
                <w:sz w:val="24"/>
                <w:szCs w:val="24"/>
              </w:rPr>
              <w:t>20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Внебюджетн</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t xml:space="preserve">Комитет по культуре  </w:t>
            </w:r>
            <w:r w:rsidRPr="0055196D">
              <w:rPr>
                <w:rFonts w:ascii="Times New Roman" w:hAnsi="Times New Roman" w:cs="Times New Roman"/>
                <w:sz w:val="24"/>
                <w:szCs w:val="24"/>
              </w:rPr>
              <w:lastRenderedPageBreak/>
              <w:t>туризму Администрации Змеиногорского района.</w:t>
            </w:r>
          </w:p>
        </w:tc>
        <w:tc>
          <w:tcPr>
            <w:tcW w:w="212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rPr>
                <w:rFonts w:ascii="Times New Roman" w:hAnsi="Times New Roman" w:cs="Times New Roman"/>
                <w:sz w:val="24"/>
                <w:szCs w:val="24"/>
              </w:rPr>
            </w:pPr>
            <w:r w:rsidRPr="0055196D">
              <w:rPr>
                <w:rFonts w:ascii="Times New Roman" w:hAnsi="Times New Roman" w:cs="Times New Roman"/>
                <w:sz w:val="24"/>
                <w:szCs w:val="24"/>
              </w:rPr>
              <w:lastRenderedPageBreak/>
              <w:t xml:space="preserve">Развитие сельского туризма </w:t>
            </w:r>
            <w:r w:rsidRPr="0055196D">
              <w:rPr>
                <w:rFonts w:ascii="Times New Roman" w:hAnsi="Times New Roman" w:cs="Times New Roman"/>
                <w:sz w:val="24"/>
                <w:szCs w:val="24"/>
              </w:rPr>
              <w:lastRenderedPageBreak/>
              <w:t>и информационная поддержка</w:t>
            </w:r>
          </w:p>
        </w:tc>
      </w:tr>
    </w:tbl>
    <w:p w:rsidR="0055196D" w:rsidRPr="0055196D" w:rsidRDefault="0055196D" w:rsidP="0055196D">
      <w:pPr>
        <w:pStyle w:val="ConsPlusNormal"/>
        <w:ind w:firstLine="540"/>
        <w:jc w:val="both"/>
        <w:rPr>
          <w:rFonts w:ascii="Times New Roman" w:hAnsi="Times New Roman" w:cs="Times New Roman"/>
          <w:sz w:val="24"/>
          <w:szCs w:val="24"/>
        </w:rPr>
      </w:pPr>
    </w:p>
    <w:p w:rsidR="0055196D" w:rsidRPr="0055196D" w:rsidRDefault="0055196D" w:rsidP="0055196D">
      <w:pPr>
        <w:pStyle w:val="ConsPlusNormal"/>
        <w:jc w:val="right"/>
        <w:outlineLvl w:val="1"/>
        <w:rPr>
          <w:rFonts w:ascii="Times New Roman" w:hAnsi="Times New Roman" w:cs="Times New Roman"/>
          <w:sz w:val="24"/>
          <w:szCs w:val="24"/>
        </w:rPr>
        <w:sectPr w:rsidR="0055196D" w:rsidRPr="0055196D" w:rsidSect="0055196D">
          <w:pgSz w:w="16838" w:h="11906" w:orient="landscape"/>
          <w:pgMar w:top="1418" w:right="851" w:bottom="1134" w:left="1701" w:header="709" w:footer="709" w:gutter="0"/>
          <w:cols w:space="708"/>
          <w:docGrid w:linePitch="360"/>
        </w:sectPr>
      </w:pPr>
      <w:bookmarkStart w:id="2" w:name="Par3036"/>
      <w:bookmarkEnd w:id="2"/>
    </w:p>
    <w:p w:rsidR="0055196D" w:rsidRPr="0055196D" w:rsidRDefault="0055196D" w:rsidP="0055196D">
      <w:pPr>
        <w:pStyle w:val="ConsPlusNormal"/>
        <w:ind w:left="4248" w:firstLine="708"/>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5196D">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55196D" w:rsidRPr="0055196D" w:rsidRDefault="0055196D" w:rsidP="0055196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5196D">
        <w:rPr>
          <w:rFonts w:ascii="Times New Roman" w:hAnsi="Times New Roman" w:cs="Times New Roman"/>
          <w:sz w:val="24"/>
          <w:szCs w:val="24"/>
        </w:rPr>
        <w:t xml:space="preserve"> к  муниципальной  </w:t>
      </w:r>
      <w:r>
        <w:rPr>
          <w:rFonts w:ascii="Times New Roman" w:hAnsi="Times New Roman" w:cs="Times New Roman"/>
          <w:sz w:val="24"/>
          <w:szCs w:val="24"/>
        </w:rPr>
        <w:t>программе</w:t>
      </w:r>
    </w:p>
    <w:p w:rsidR="0055196D" w:rsidRPr="0055196D" w:rsidRDefault="0055196D" w:rsidP="0055196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5196D">
        <w:rPr>
          <w:rFonts w:ascii="Times New Roman" w:hAnsi="Times New Roman" w:cs="Times New Roman"/>
          <w:sz w:val="24"/>
          <w:szCs w:val="24"/>
        </w:rPr>
        <w:t xml:space="preserve"> "Развитие туризма </w:t>
      </w:r>
      <w:r>
        <w:rPr>
          <w:rFonts w:ascii="Times New Roman" w:hAnsi="Times New Roman" w:cs="Times New Roman"/>
          <w:sz w:val="24"/>
          <w:szCs w:val="24"/>
        </w:rPr>
        <w:t>в</w:t>
      </w:r>
    </w:p>
    <w:p w:rsidR="0055196D" w:rsidRPr="0055196D" w:rsidRDefault="0055196D" w:rsidP="0055196D">
      <w:pPr>
        <w:pStyle w:val="ConsPlusNormal"/>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55196D">
        <w:rPr>
          <w:rFonts w:ascii="Times New Roman" w:hAnsi="Times New Roman" w:cs="Times New Roman"/>
          <w:sz w:val="24"/>
          <w:szCs w:val="24"/>
        </w:rPr>
        <w:t>Змеиногорском районе"</w:t>
      </w:r>
    </w:p>
    <w:p w:rsidR="0055196D" w:rsidRPr="0055196D" w:rsidRDefault="0055196D" w:rsidP="0055196D">
      <w:pPr>
        <w:jc w:val="center"/>
        <w:rPr>
          <w:rFonts w:ascii="Times New Roman" w:hAnsi="Times New Roman" w:cs="Times New Roman"/>
          <w:sz w:val="24"/>
          <w:szCs w:val="24"/>
        </w:rPr>
      </w:pPr>
      <w:r>
        <w:rPr>
          <w:rFonts w:ascii="Times New Roman" w:hAnsi="Times New Roman" w:cs="Times New Roman"/>
          <w:sz w:val="24"/>
          <w:szCs w:val="24"/>
        </w:rPr>
        <w:t xml:space="preserve">                                                                                                                                                                               </w:t>
      </w:r>
      <w:r w:rsidRPr="0055196D">
        <w:rPr>
          <w:rFonts w:ascii="Times New Roman" w:hAnsi="Times New Roman" w:cs="Times New Roman"/>
          <w:sz w:val="24"/>
          <w:szCs w:val="24"/>
        </w:rPr>
        <w:t>на 2015 – 2020 годы</w:t>
      </w:r>
    </w:p>
    <w:p w:rsidR="0055196D" w:rsidRPr="0055196D" w:rsidRDefault="0055196D" w:rsidP="0055196D">
      <w:pPr>
        <w:pStyle w:val="ConsPlusNormal"/>
        <w:jc w:val="right"/>
        <w:rPr>
          <w:rFonts w:ascii="Times New Roman" w:hAnsi="Times New Roman" w:cs="Times New Roman"/>
          <w:sz w:val="24"/>
          <w:szCs w:val="24"/>
        </w:rPr>
      </w:pPr>
      <w:r w:rsidRPr="0055196D">
        <w:rPr>
          <w:rFonts w:ascii="Times New Roman" w:hAnsi="Times New Roman" w:cs="Times New Roman"/>
          <w:sz w:val="24"/>
          <w:szCs w:val="24"/>
        </w:rPr>
        <w:t xml:space="preserve"> </w:t>
      </w:r>
    </w:p>
    <w:p w:rsidR="0055196D" w:rsidRPr="0055196D" w:rsidRDefault="0055196D" w:rsidP="0055196D">
      <w:pPr>
        <w:pStyle w:val="ConsPlusNormal"/>
        <w:jc w:val="center"/>
        <w:outlineLvl w:val="1"/>
        <w:rPr>
          <w:rFonts w:ascii="Times New Roman" w:hAnsi="Times New Roman" w:cs="Times New Roman"/>
          <w:sz w:val="24"/>
          <w:szCs w:val="24"/>
        </w:rPr>
      </w:pPr>
      <w:r w:rsidRPr="0055196D">
        <w:rPr>
          <w:rFonts w:ascii="Times New Roman" w:hAnsi="Times New Roman" w:cs="Times New Roman"/>
          <w:sz w:val="24"/>
          <w:szCs w:val="24"/>
        </w:rPr>
        <w:t>ОБЪЕМ</w:t>
      </w:r>
    </w:p>
    <w:p w:rsidR="0055196D" w:rsidRPr="0055196D" w:rsidRDefault="0055196D" w:rsidP="0055196D">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ФИНАНСОВЫХ РЕСУРСОВ, НЕОБХОДИМЫХ ДЛЯ РЕАЛИЗАЦИИ ПРОГРАММЫ</w:t>
      </w:r>
    </w:p>
    <w:tbl>
      <w:tblPr>
        <w:tblW w:w="14842" w:type="dxa"/>
        <w:tblInd w:w="102" w:type="dxa"/>
        <w:tblLayout w:type="fixed"/>
        <w:tblCellMar>
          <w:top w:w="102" w:type="dxa"/>
          <w:left w:w="62" w:type="dxa"/>
          <w:bottom w:w="102" w:type="dxa"/>
          <w:right w:w="62" w:type="dxa"/>
        </w:tblCellMar>
        <w:tblLook w:val="0000"/>
      </w:tblPr>
      <w:tblGrid>
        <w:gridCol w:w="4115"/>
        <w:gridCol w:w="1470"/>
        <w:gridCol w:w="1469"/>
        <w:gridCol w:w="1470"/>
        <w:gridCol w:w="1469"/>
        <w:gridCol w:w="1447"/>
        <w:gridCol w:w="1560"/>
        <w:gridCol w:w="1842"/>
      </w:tblGrid>
      <w:tr w:rsidR="0055196D" w:rsidRPr="0055196D" w:rsidTr="005F0EEF">
        <w:trPr>
          <w:trHeight w:val="166"/>
        </w:trPr>
        <w:tc>
          <w:tcPr>
            <w:tcW w:w="41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Источники и направления расходов</w:t>
            </w:r>
          </w:p>
        </w:tc>
        <w:tc>
          <w:tcPr>
            <w:tcW w:w="10727" w:type="dxa"/>
            <w:gridSpan w:val="7"/>
            <w:tcBorders>
              <w:top w:val="single" w:sz="4" w:space="0" w:color="auto"/>
              <w:bottom w:val="single" w:sz="4" w:space="0" w:color="auto"/>
              <w:right w:val="single" w:sz="4" w:space="0" w:color="auto"/>
            </w:tcBorders>
          </w:tcPr>
          <w:p w:rsidR="0055196D" w:rsidRPr="0055196D" w:rsidRDefault="0055196D" w:rsidP="005F0EEF">
            <w:pPr>
              <w:jc w:val="center"/>
              <w:rPr>
                <w:rFonts w:ascii="Times New Roman" w:hAnsi="Times New Roman" w:cs="Times New Roman"/>
                <w:sz w:val="24"/>
                <w:szCs w:val="24"/>
              </w:rPr>
            </w:pPr>
            <w:r w:rsidRPr="0055196D">
              <w:rPr>
                <w:rFonts w:ascii="Times New Roman" w:hAnsi="Times New Roman" w:cs="Times New Roman"/>
                <w:sz w:val="24"/>
                <w:szCs w:val="24"/>
              </w:rPr>
              <w:t>Сумма расходов, тыс. рублей</w:t>
            </w:r>
          </w:p>
        </w:tc>
      </w:tr>
      <w:tr w:rsidR="0055196D" w:rsidRPr="0055196D" w:rsidTr="005F0EEF">
        <w:trPr>
          <w:trHeight w:val="104"/>
        </w:trPr>
        <w:tc>
          <w:tcPr>
            <w:tcW w:w="41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ind w:firstLine="540"/>
              <w:jc w:val="both"/>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всего</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2015 год</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2016год</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2017 год</w:t>
            </w:r>
          </w:p>
        </w:tc>
        <w:tc>
          <w:tcPr>
            <w:tcW w:w="14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2018 год</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2019 год</w:t>
            </w:r>
          </w:p>
        </w:tc>
        <w:tc>
          <w:tcPr>
            <w:tcW w:w="184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2020 год</w:t>
            </w:r>
          </w:p>
        </w:tc>
      </w:tr>
      <w:tr w:rsidR="0055196D" w:rsidRPr="0055196D" w:rsidTr="005F0EEF">
        <w:trPr>
          <w:trHeight w:val="195"/>
        </w:trPr>
        <w:tc>
          <w:tcPr>
            <w:tcW w:w="4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2</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3</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4</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5</w:t>
            </w:r>
          </w:p>
        </w:tc>
        <w:tc>
          <w:tcPr>
            <w:tcW w:w="14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Normal"/>
              <w:jc w:val="center"/>
              <w:rPr>
                <w:rFonts w:ascii="Times New Roman" w:hAnsi="Times New Roman" w:cs="Times New Roman"/>
                <w:sz w:val="24"/>
                <w:szCs w:val="24"/>
              </w:rPr>
            </w:pPr>
            <w:r w:rsidRPr="0055196D">
              <w:rPr>
                <w:rFonts w:ascii="Times New Roman" w:hAnsi="Times New Roman" w:cs="Times New Roman"/>
                <w:sz w:val="24"/>
                <w:szCs w:val="24"/>
              </w:rPr>
              <w:t>8</w:t>
            </w:r>
          </w:p>
        </w:tc>
      </w:tr>
      <w:tr w:rsidR="0055196D" w:rsidRPr="0055196D" w:rsidTr="005F0EEF">
        <w:trPr>
          <w:trHeight w:val="81"/>
        </w:trPr>
        <w:tc>
          <w:tcPr>
            <w:tcW w:w="4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both"/>
              <w:rPr>
                <w:rFonts w:ascii="Times New Roman" w:hAnsi="Times New Roman" w:cs="Times New Roman"/>
                <w:sz w:val="24"/>
                <w:szCs w:val="24"/>
              </w:rPr>
            </w:pPr>
            <w:r w:rsidRPr="0055196D">
              <w:rPr>
                <w:rFonts w:ascii="Times New Roman" w:hAnsi="Times New Roman" w:cs="Times New Roman"/>
                <w:sz w:val="24"/>
                <w:szCs w:val="24"/>
              </w:rPr>
              <w:t>Всего финансовых затрат</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96D" w:rsidRPr="0055196D" w:rsidRDefault="00CE45CA" w:rsidP="00CE45CA">
            <w:pPr>
              <w:jc w:val="right"/>
              <w:rPr>
                <w:rFonts w:ascii="Times New Roman" w:hAnsi="Times New Roman" w:cs="Times New Roman"/>
                <w:color w:val="000000"/>
                <w:sz w:val="24"/>
                <w:szCs w:val="24"/>
              </w:rPr>
            </w:pPr>
            <w:r>
              <w:rPr>
                <w:rFonts w:ascii="Times New Roman" w:hAnsi="Times New Roman" w:cs="Times New Roman"/>
                <w:color w:val="000000"/>
                <w:sz w:val="24"/>
                <w:szCs w:val="24"/>
              </w:rPr>
              <w:t>175422</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96D" w:rsidRPr="0055196D" w:rsidRDefault="00CE45CA" w:rsidP="00CE45CA">
            <w:pPr>
              <w:jc w:val="right"/>
              <w:rPr>
                <w:rFonts w:ascii="Times New Roman" w:hAnsi="Times New Roman" w:cs="Times New Roman"/>
                <w:color w:val="000000"/>
                <w:sz w:val="24"/>
                <w:szCs w:val="24"/>
              </w:rPr>
            </w:pPr>
            <w:r>
              <w:rPr>
                <w:rFonts w:ascii="Times New Roman" w:hAnsi="Times New Roman" w:cs="Times New Roman"/>
                <w:color w:val="000000"/>
                <w:sz w:val="24"/>
                <w:szCs w:val="24"/>
              </w:rPr>
              <w:t>1024</w:t>
            </w:r>
            <w:r w:rsidR="0055196D" w:rsidRPr="0055196D">
              <w:rPr>
                <w:rFonts w:ascii="Times New Roman" w:hAnsi="Times New Roman" w:cs="Times New Roman"/>
                <w:color w:val="000000"/>
                <w:sz w:val="24"/>
                <w:szCs w:val="24"/>
              </w:rPr>
              <w:t>0</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96D" w:rsidRPr="0055196D" w:rsidRDefault="00CE45CA" w:rsidP="005F0EEF">
            <w:pPr>
              <w:jc w:val="right"/>
              <w:rPr>
                <w:rFonts w:ascii="Times New Roman" w:hAnsi="Times New Roman" w:cs="Times New Roman"/>
                <w:color w:val="000000"/>
                <w:sz w:val="24"/>
                <w:szCs w:val="24"/>
              </w:rPr>
            </w:pPr>
            <w:r>
              <w:rPr>
                <w:rFonts w:ascii="Times New Roman" w:hAnsi="Times New Roman" w:cs="Times New Roman"/>
                <w:color w:val="000000"/>
                <w:sz w:val="24"/>
                <w:szCs w:val="24"/>
              </w:rPr>
              <w:t>1770</w:t>
            </w:r>
            <w:r w:rsidR="0055196D" w:rsidRPr="0055196D">
              <w:rPr>
                <w:rFonts w:ascii="Times New Roman" w:hAnsi="Times New Roman" w:cs="Times New Roman"/>
                <w:color w:val="000000"/>
                <w:sz w:val="24"/>
                <w:szCs w:val="24"/>
              </w:rPr>
              <w:t>5</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96D" w:rsidRPr="0055196D" w:rsidRDefault="00CE45CA" w:rsidP="00CE45CA">
            <w:pPr>
              <w:jc w:val="right"/>
              <w:rPr>
                <w:rFonts w:ascii="Times New Roman" w:hAnsi="Times New Roman" w:cs="Times New Roman"/>
                <w:color w:val="000000"/>
                <w:sz w:val="24"/>
                <w:szCs w:val="24"/>
              </w:rPr>
            </w:pPr>
            <w:r>
              <w:rPr>
                <w:rFonts w:ascii="Times New Roman" w:hAnsi="Times New Roman" w:cs="Times New Roman"/>
                <w:color w:val="000000"/>
                <w:sz w:val="24"/>
                <w:szCs w:val="24"/>
              </w:rPr>
              <w:t>82</w:t>
            </w:r>
            <w:r w:rsidR="0055196D" w:rsidRPr="0055196D">
              <w:rPr>
                <w:rFonts w:ascii="Times New Roman" w:hAnsi="Times New Roman" w:cs="Times New Roman"/>
                <w:color w:val="000000"/>
                <w:sz w:val="24"/>
                <w:szCs w:val="24"/>
              </w:rPr>
              <w:t>3</w:t>
            </w:r>
            <w:r>
              <w:rPr>
                <w:rFonts w:ascii="Times New Roman" w:hAnsi="Times New Roman" w:cs="Times New Roman"/>
                <w:color w:val="000000"/>
                <w:sz w:val="24"/>
                <w:szCs w:val="24"/>
              </w:rPr>
              <w:t>06</w:t>
            </w:r>
          </w:p>
        </w:tc>
        <w:tc>
          <w:tcPr>
            <w:tcW w:w="1447"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CE45CA">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2</w:t>
            </w:r>
            <w:r w:rsidR="00CE45CA">
              <w:rPr>
                <w:rFonts w:ascii="Times New Roman" w:hAnsi="Times New Roman" w:cs="Times New Roman"/>
                <w:color w:val="000000"/>
                <w:sz w:val="24"/>
                <w:szCs w:val="24"/>
              </w:rPr>
              <w:t>200</w:t>
            </w:r>
            <w:r w:rsidRPr="0055196D">
              <w:rPr>
                <w:rFonts w:ascii="Times New Roman" w:hAnsi="Times New Roman" w:cs="Times New Roman"/>
                <w:color w:val="000000"/>
                <w:sz w:val="24"/>
                <w:szCs w:val="24"/>
              </w:rPr>
              <w:t>0</w:t>
            </w:r>
          </w:p>
        </w:tc>
        <w:tc>
          <w:tcPr>
            <w:tcW w:w="1560"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CE45CA">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222</w:t>
            </w:r>
            <w:r w:rsidR="00CE45CA">
              <w:rPr>
                <w:rFonts w:ascii="Times New Roman" w:hAnsi="Times New Roman" w:cs="Times New Roman"/>
                <w:color w:val="000000"/>
                <w:sz w:val="24"/>
                <w:szCs w:val="24"/>
              </w:rPr>
              <w:t>75</w:t>
            </w:r>
          </w:p>
        </w:tc>
        <w:tc>
          <w:tcPr>
            <w:tcW w:w="1842"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CE45CA">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20</w:t>
            </w:r>
            <w:r w:rsidR="00CE45CA">
              <w:rPr>
                <w:rFonts w:ascii="Times New Roman" w:hAnsi="Times New Roman" w:cs="Times New Roman"/>
                <w:color w:val="000000"/>
                <w:sz w:val="24"/>
                <w:szCs w:val="24"/>
              </w:rPr>
              <w:t>896</w:t>
            </w:r>
          </w:p>
        </w:tc>
      </w:tr>
      <w:tr w:rsidR="0055196D" w:rsidRPr="0055196D" w:rsidTr="005F0EEF">
        <w:trPr>
          <w:trHeight w:val="101"/>
        </w:trPr>
        <w:tc>
          <w:tcPr>
            <w:tcW w:w="4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both"/>
              <w:rPr>
                <w:rFonts w:ascii="Times New Roman" w:hAnsi="Times New Roman" w:cs="Times New Roman"/>
                <w:sz w:val="24"/>
                <w:szCs w:val="24"/>
              </w:rPr>
            </w:pPr>
            <w:r w:rsidRPr="0055196D">
              <w:rPr>
                <w:rFonts w:ascii="Times New Roman" w:hAnsi="Times New Roman" w:cs="Times New Roman"/>
                <w:sz w:val="24"/>
                <w:szCs w:val="24"/>
              </w:rPr>
              <w:t>в том числе</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center"/>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center"/>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center"/>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Norma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pStyle w:val="ConsPlusNormal"/>
              <w:jc w:val="center"/>
              <w:rPr>
                <w:rFonts w:ascii="Times New Roman" w:hAnsi="Times New Roman" w:cs="Times New Roman"/>
                <w:sz w:val="24"/>
                <w:szCs w:val="24"/>
              </w:rPr>
            </w:pPr>
          </w:p>
        </w:tc>
      </w:tr>
      <w:tr w:rsidR="0055196D" w:rsidRPr="0055196D" w:rsidTr="005F0EEF">
        <w:trPr>
          <w:trHeight w:val="93"/>
        </w:trPr>
        <w:tc>
          <w:tcPr>
            <w:tcW w:w="4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both"/>
              <w:rPr>
                <w:rFonts w:ascii="Times New Roman" w:hAnsi="Times New Roman" w:cs="Times New Roman"/>
                <w:sz w:val="24"/>
                <w:szCs w:val="24"/>
              </w:rPr>
            </w:pPr>
            <w:r w:rsidRPr="0055196D">
              <w:rPr>
                <w:rFonts w:ascii="Times New Roman" w:hAnsi="Times New Roman" w:cs="Times New Roman"/>
                <w:sz w:val="24"/>
                <w:szCs w:val="24"/>
              </w:rPr>
              <w:t>из бюджета района</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96D" w:rsidRPr="0055196D" w:rsidRDefault="00CE45CA" w:rsidP="00CE45CA">
            <w:pPr>
              <w:jc w:val="right"/>
              <w:rPr>
                <w:rFonts w:ascii="Times New Roman" w:hAnsi="Times New Roman" w:cs="Times New Roman"/>
                <w:color w:val="000000"/>
                <w:sz w:val="24"/>
                <w:szCs w:val="24"/>
              </w:rPr>
            </w:pPr>
            <w:r>
              <w:rPr>
                <w:rFonts w:ascii="Times New Roman" w:hAnsi="Times New Roman" w:cs="Times New Roman"/>
                <w:color w:val="000000"/>
                <w:sz w:val="24"/>
                <w:szCs w:val="24"/>
              </w:rPr>
              <w:t>4247</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96D" w:rsidRPr="0055196D" w:rsidRDefault="00CE45CA" w:rsidP="005F0EEF">
            <w:pPr>
              <w:jc w:val="right"/>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96D" w:rsidRPr="0055196D" w:rsidRDefault="00CE45CA" w:rsidP="005F0EEF">
            <w:pPr>
              <w:jc w:val="right"/>
              <w:rPr>
                <w:rFonts w:ascii="Times New Roman" w:hAnsi="Times New Roman" w:cs="Times New Roman"/>
                <w:color w:val="000000"/>
                <w:sz w:val="24"/>
                <w:szCs w:val="24"/>
              </w:rPr>
            </w:pPr>
            <w:r>
              <w:rPr>
                <w:rFonts w:ascii="Times New Roman" w:hAnsi="Times New Roman" w:cs="Times New Roman"/>
                <w:color w:val="000000"/>
                <w:sz w:val="24"/>
                <w:szCs w:val="24"/>
              </w:rPr>
              <w:t>24</w:t>
            </w:r>
            <w:r w:rsidR="0055196D" w:rsidRPr="0055196D">
              <w:rPr>
                <w:rFonts w:ascii="Times New Roman" w:hAnsi="Times New Roman" w:cs="Times New Roman"/>
                <w:color w:val="000000"/>
                <w:sz w:val="24"/>
                <w:szCs w:val="24"/>
              </w:rPr>
              <w:t>0</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96D" w:rsidRPr="0055196D" w:rsidRDefault="0055196D" w:rsidP="00CE45CA">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24</w:t>
            </w:r>
            <w:r w:rsidR="00CE45CA">
              <w:rPr>
                <w:rFonts w:ascii="Times New Roman" w:hAnsi="Times New Roman" w:cs="Times New Roman"/>
                <w:color w:val="000000"/>
                <w:sz w:val="24"/>
                <w:szCs w:val="24"/>
              </w:rPr>
              <w:t>16</w:t>
            </w:r>
          </w:p>
        </w:tc>
        <w:tc>
          <w:tcPr>
            <w:tcW w:w="1447" w:type="dxa"/>
            <w:tcBorders>
              <w:top w:val="single" w:sz="4" w:space="0" w:color="auto"/>
              <w:left w:val="single" w:sz="4" w:space="0" w:color="auto"/>
              <w:bottom w:val="single" w:sz="4" w:space="0" w:color="auto"/>
              <w:right w:val="single" w:sz="4" w:space="0" w:color="auto"/>
            </w:tcBorders>
            <w:vAlign w:val="bottom"/>
          </w:tcPr>
          <w:p w:rsidR="0055196D" w:rsidRPr="0055196D" w:rsidRDefault="00CE45CA" w:rsidP="005F0EEF">
            <w:pPr>
              <w:jc w:val="right"/>
              <w:rPr>
                <w:rFonts w:ascii="Times New Roman" w:hAnsi="Times New Roman" w:cs="Times New Roman"/>
                <w:color w:val="000000"/>
                <w:sz w:val="24"/>
                <w:szCs w:val="24"/>
              </w:rPr>
            </w:pPr>
            <w:r>
              <w:rPr>
                <w:rFonts w:ascii="Times New Roman" w:hAnsi="Times New Roman" w:cs="Times New Roman"/>
                <w:color w:val="000000"/>
                <w:sz w:val="24"/>
                <w:szCs w:val="24"/>
              </w:rPr>
              <w:t>36</w:t>
            </w:r>
            <w:r w:rsidR="0055196D" w:rsidRPr="0055196D">
              <w:rPr>
                <w:rFonts w:ascii="Times New Roman" w:hAnsi="Times New Roman" w:cs="Times New Roman"/>
                <w:color w:val="000000"/>
                <w:sz w:val="24"/>
                <w:szCs w:val="24"/>
              </w:rPr>
              <w:t>5</w:t>
            </w:r>
          </w:p>
        </w:tc>
        <w:tc>
          <w:tcPr>
            <w:tcW w:w="1560"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CE45CA">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3</w:t>
            </w:r>
            <w:r w:rsidR="00CE45CA">
              <w:rPr>
                <w:rFonts w:ascii="Times New Roman" w:hAnsi="Times New Roman" w:cs="Times New Roman"/>
                <w:color w:val="000000"/>
                <w:sz w:val="24"/>
                <w:szCs w:val="24"/>
              </w:rPr>
              <w:t>7</w:t>
            </w:r>
            <w:r w:rsidRPr="0055196D">
              <w:rPr>
                <w:rFonts w:ascii="Times New Roman" w:hAnsi="Times New Roman" w:cs="Times New Roman"/>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vAlign w:val="bottom"/>
          </w:tcPr>
          <w:p w:rsidR="0055196D" w:rsidRPr="0055196D" w:rsidRDefault="00CE45CA" w:rsidP="00CE45CA">
            <w:pPr>
              <w:jc w:val="right"/>
              <w:rPr>
                <w:rFonts w:ascii="Times New Roman" w:hAnsi="Times New Roman" w:cs="Times New Roman"/>
                <w:color w:val="000000"/>
                <w:sz w:val="24"/>
                <w:szCs w:val="24"/>
              </w:rPr>
            </w:pPr>
            <w:r>
              <w:rPr>
                <w:rFonts w:ascii="Times New Roman" w:hAnsi="Times New Roman" w:cs="Times New Roman"/>
                <w:color w:val="000000"/>
                <w:sz w:val="24"/>
                <w:szCs w:val="24"/>
              </w:rPr>
              <w:t>706</w:t>
            </w:r>
          </w:p>
        </w:tc>
      </w:tr>
      <w:tr w:rsidR="0055196D" w:rsidRPr="0055196D" w:rsidTr="005F0EEF">
        <w:trPr>
          <w:trHeight w:val="216"/>
        </w:trPr>
        <w:tc>
          <w:tcPr>
            <w:tcW w:w="4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both"/>
              <w:rPr>
                <w:rFonts w:ascii="Times New Roman" w:hAnsi="Times New Roman" w:cs="Times New Roman"/>
                <w:sz w:val="24"/>
                <w:szCs w:val="24"/>
              </w:rPr>
            </w:pPr>
            <w:r w:rsidRPr="0055196D">
              <w:rPr>
                <w:rFonts w:ascii="Times New Roman" w:hAnsi="Times New Roman" w:cs="Times New Roman"/>
                <w:sz w:val="24"/>
                <w:szCs w:val="24"/>
              </w:rPr>
              <w:t>из краевого бюджета</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25100</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2350</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2895</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12205</w:t>
            </w:r>
          </w:p>
        </w:tc>
        <w:tc>
          <w:tcPr>
            <w:tcW w:w="1447"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2450</w:t>
            </w:r>
          </w:p>
        </w:tc>
        <w:tc>
          <w:tcPr>
            <w:tcW w:w="1560"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2995</w:t>
            </w:r>
          </w:p>
        </w:tc>
        <w:tc>
          <w:tcPr>
            <w:tcW w:w="1842"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2205</w:t>
            </w:r>
          </w:p>
        </w:tc>
      </w:tr>
      <w:tr w:rsidR="0055196D" w:rsidRPr="0055196D" w:rsidTr="005F0EEF">
        <w:trPr>
          <w:trHeight w:val="401"/>
        </w:trPr>
        <w:tc>
          <w:tcPr>
            <w:tcW w:w="4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both"/>
              <w:rPr>
                <w:rFonts w:ascii="Times New Roman" w:hAnsi="Times New Roman" w:cs="Times New Roman"/>
                <w:sz w:val="24"/>
                <w:szCs w:val="24"/>
              </w:rPr>
            </w:pPr>
            <w:r w:rsidRPr="0055196D">
              <w:rPr>
                <w:rFonts w:ascii="Times New Roman" w:hAnsi="Times New Roman" w:cs="Times New Roman"/>
                <w:sz w:val="24"/>
                <w:szCs w:val="24"/>
              </w:rPr>
              <w:t xml:space="preserve">из федерального бюджета </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50000</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0</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0</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50000</w:t>
            </w:r>
          </w:p>
        </w:tc>
        <w:tc>
          <w:tcPr>
            <w:tcW w:w="1447"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0</w:t>
            </w:r>
          </w:p>
        </w:tc>
      </w:tr>
      <w:tr w:rsidR="0055196D" w:rsidRPr="0055196D" w:rsidTr="005F0EEF">
        <w:trPr>
          <w:trHeight w:val="235"/>
        </w:trPr>
        <w:tc>
          <w:tcPr>
            <w:tcW w:w="41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96D" w:rsidRPr="0055196D" w:rsidRDefault="0055196D" w:rsidP="005F0EEF">
            <w:pPr>
              <w:pStyle w:val="ConsPlusNormal"/>
              <w:jc w:val="both"/>
              <w:rPr>
                <w:rFonts w:ascii="Times New Roman" w:hAnsi="Times New Roman" w:cs="Times New Roman"/>
                <w:sz w:val="24"/>
                <w:szCs w:val="24"/>
              </w:rPr>
            </w:pPr>
            <w:r w:rsidRPr="0055196D">
              <w:rPr>
                <w:rFonts w:ascii="Times New Roman" w:hAnsi="Times New Roman" w:cs="Times New Roman"/>
                <w:sz w:val="24"/>
                <w:szCs w:val="24"/>
              </w:rPr>
              <w:t>из внебюджетных источников</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96075</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7740</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14570</w:t>
            </w:r>
          </w:p>
        </w:tc>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17685</w:t>
            </w:r>
          </w:p>
        </w:tc>
        <w:tc>
          <w:tcPr>
            <w:tcW w:w="1447"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19185</w:t>
            </w:r>
          </w:p>
        </w:tc>
        <w:tc>
          <w:tcPr>
            <w:tcW w:w="1560"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5F0EEF">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18910</w:t>
            </w:r>
          </w:p>
        </w:tc>
        <w:tc>
          <w:tcPr>
            <w:tcW w:w="1842" w:type="dxa"/>
            <w:tcBorders>
              <w:top w:val="single" w:sz="4" w:space="0" w:color="auto"/>
              <w:left w:val="single" w:sz="4" w:space="0" w:color="auto"/>
              <w:bottom w:val="single" w:sz="4" w:space="0" w:color="auto"/>
              <w:right w:val="single" w:sz="4" w:space="0" w:color="auto"/>
            </w:tcBorders>
            <w:vAlign w:val="bottom"/>
          </w:tcPr>
          <w:p w:rsidR="0055196D" w:rsidRPr="0055196D" w:rsidRDefault="0055196D" w:rsidP="00CE45CA">
            <w:pPr>
              <w:jc w:val="right"/>
              <w:rPr>
                <w:rFonts w:ascii="Times New Roman" w:hAnsi="Times New Roman" w:cs="Times New Roman"/>
                <w:color w:val="000000"/>
                <w:sz w:val="24"/>
                <w:szCs w:val="24"/>
              </w:rPr>
            </w:pPr>
            <w:r w:rsidRPr="0055196D">
              <w:rPr>
                <w:rFonts w:ascii="Times New Roman" w:hAnsi="Times New Roman" w:cs="Times New Roman"/>
                <w:color w:val="000000"/>
                <w:sz w:val="24"/>
                <w:szCs w:val="24"/>
              </w:rPr>
              <w:t>17985</w:t>
            </w:r>
          </w:p>
        </w:tc>
      </w:tr>
    </w:tbl>
    <w:p w:rsidR="0055196D" w:rsidRPr="0055196D" w:rsidRDefault="0055196D" w:rsidP="00F225E7">
      <w:pPr>
        <w:spacing w:after="0" w:line="360" w:lineRule="auto"/>
        <w:rPr>
          <w:rFonts w:ascii="Times New Roman" w:hAnsi="Times New Roman" w:cs="Times New Roman"/>
          <w:sz w:val="24"/>
          <w:szCs w:val="24"/>
        </w:rPr>
      </w:pPr>
    </w:p>
    <w:sectPr w:rsidR="0055196D" w:rsidRPr="0055196D" w:rsidSect="0055196D">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DD2" w:rsidRPr="0061408E" w:rsidRDefault="00766DD2" w:rsidP="0061408E">
      <w:pPr>
        <w:spacing w:after="0" w:line="240" w:lineRule="auto"/>
        <w:rPr>
          <w:rFonts w:cs="Times New Roman"/>
        </w:rPr>
      </w:pPr>
      <w:r>
        <w:rPr>
          <w:rFonts w:cs="Times New Roman"/>
        </w:rPr>
        <w:separator/>
      </w:r>
    </w:p>
  </w:endnote>
  <w:endnote w:type="continuationSeparator" w:id="0">
    <w:p w:rsidR="00766DD2" w:rsidRPr="0061408E" w:rsidRDefault="00766DD2" w:rsidP="0061408E">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altName w:val="Arial"/>
    <w:charset w:val="80"/>
    <w:family w:val="swiss"/>
    <w:pitch w:val="variable"/>
    <w:sig w:usb0="00000000" w:usb1="00000000" w:usb2="00000000" w:usb3="00000000" w:csb0="00000000" w:csb1="00000000"/>
  </w:font>
  <w:font w:name="DejaVu Sans">
    <w:charset w:val="CC"/>
    <w:family w:val="swiss"/>
    <w:pitch w:val="variable"/>
    <w:sig w:usb0="E7003EFF" w:usb1="D200FDFF" w:usb2="00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9D" w:rsidRDefault="0036629D">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9D" w:rsidRDefault="0036629D">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DD2" w:rsidRPr="0061408E" w:rsidRDefault="00766DD2" w:rsidP="0061408E">
      <w:pPr>
        <w:spacing w:after="0" w:line="240" w:lineRule="auto"/>
        <w:rPr>
          <w:rFonts w:cs="Times New Roman"/>
        </w:rPr>
      </w:pPr>
      <w:r>
        <w:rPr>
          <w:rFonts w:cs="Times New Roman"/>
        </w:rPr>
        <w:separator/>
      </w:r>
    </w:p>
  </w:footnote>
  <w:footnote w:type="continuationSeparator" w:id="0">
    <w:p w:rsidR="00766DD2" w:rsidRPr="0061408E" w:rsidRDefault="00766DD2" w:rsidP="0061408E">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C16543"/>
    <w:multiLevelType w:val="hybridMultilevel"/>
    <w:tmpl w:val="ED3E0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5C2C42"/>
    <w:multiLevelType w:val="hybridMultilevel"/>
    <w:tmpl w:val="31CA5A4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0C5A153B"/>
    <w:multiLevelType w:val="hybridMultilevel"/>
    <w:tmpl w:val="085E699E"/>
    <w:lvl w:ilvl="0" w:tplc="18467F24">
      <w:start w:val="3"/>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0CBF1FB3"/>
    <w:multiLevelType w:val="hybridMultilevel"/>
    <w:tmpl w:val="D69EF108"/>
    <w:lvl w:ilvl="0" w:tplc="3738E700">
      <w:start w:val="1"/>
      <w:numFmt w:val="decimal"/>
      <w:lvlText w:val="%1."/>
      <w:lvlJc w:val="left"/>
      <w:pPr>
        <w:tabs>
          <w:tab w:val="num" w:pos="783"/>
        </w:tabs>
        <w:ind w:left="783" w:hanging="360"/>
      </w:pPr>
      <w:rPr>
        <w:rFonts w:hint="default"/>
        <w:sz w:val="24"/>
      </w:rPr>
    </w:lvl>
    <w:lvl w:ilvl="1" w:tplc="0419000F">
      <w:start w:val="1"/>
      <w:numFmt w:val="decimal"/>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963A6A"/>
    <w:multiLevelType w:val="hybridMultilevel"/>
    <w:tmpl w:val="8D8C99D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A0D1183"/>
    <w:multiLevelType w:val="hybridMultilevel"/>
    <w:tmpl w:val="D69EF108"/>
    <w:lvl w:ilvl="0" w:tplc="3738E700">
      <w:start w:val="1"/>
      <w:numFmt w:val="decimal"/>
      <w:lvlText w:val="%1."/>
      <w:lvlJc w:val="left"/>
      <w:pPr>
        <w:tabs>
          <w:tab w:val="num" w:pos="783"/>
        </w:tabs>
        <w:ind w:left="783" w:hanging="360"/>
      </w:pPr>
      <w:rPr>
        <w:rFonts w:hint="default"/>
        <w:sz w:val="24"/>
      </w:rPr>
    </w:lvl>
    <w:lvl w:ilvl="1" w:tplc="0419000F">
      <w:start w:val="1"/>
      <w:numFmt w:val="decimal"/>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1B0F63"/>
    <w:multiLevelType w:val="singleLevel"/>
    <w:tmpl w:val="EF82F51E"/>
    <w:lvl w:ilvl="0">
      <w:start w:val="5"/>
      <w:numFmt w:val="bullet"/>
      <w:lvlText w:val="-"/>
      <w:lvlJc w:val="left"/>
      <w:pPr>
        <w:tabs>
          <w:tab w:val="num" w:pos="900"/>
        </w:tabs>
        <w:ind w:left="900" w:hanging="360"/>
      </w:pPr>
      <w:rPr>
        <w:rFonts w:hint="default"/>
      </w:rPr>
    </w:lvl>
  </w:abstractNum>
  <w:abstractNum w:abstractNumId="8">
    <w:nsid w:val="24632465"/>
    <w:multiLevelType w:val="hybridMultilevel"/>
    <w:tmpl w:val="A3F228CC"/>
    <w:lvl w:ilvl="0" w:tplc="6DAE356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25754169"/>
    <w:multiLevelType w:val="hybridMultilevel"/>
    <w:tmpl w:val="36EA1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954743"/>
    <w:multiLevelType w:val="hybridMultilevel"/>
    <w:tmpl w:val="D69EF108"/>
    <w:lvl w:ilvl="0" w:tplc="3738E700">
      <w:start w:val="1"/>
      <w:numFmt w:val="decimal"/>
      <w:lvlText w:val="%1."/>
      <w:lvlJc w:val="left"/>
      <w:pPr>
        <w:tabs>
          <w:tab w:val="num" w:pos="783"/>
        </w:tabs>
        <w:ind w:left="783" w:hanging="360"/>
      </w:pPr>
      <w:rPr>
        <w:rFonts w:hint="default"/>
        <w:sz w:val="24"/>
      </w:rPr>
    </w:lvl>
    <w:lvl w:ilvl="1" w:tplc="0419000F">
      <w:start w:val="1"/>
      <w:numFmt w:val="decimal"/>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F512D9"/>
    <w:multiLevelType w:val="hybridMultilevel"/>
    <w:tmpl w:val="3D766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DB5226"/>
    <w:multiLevelType w:val="hybridMultilevel"/>
    <w:tmpl w:val="6D0A90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C13998"/>
    <w:multiLevelType w:val="hybridMultilevel"/>
    <w:tmpl w:val="AE301772"/>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CD6C6B"/>
    <w:multiLevelType w:val="hybridMultilevel"/>
    <w:tmpl w:val="E44E3704"/>
    <w:lvl w:ilvl="0" w:tplc="0419000F">
      <w:start w:val="1"/>
      <w:numFmt w:val="decimal"/>
      <w:lvlText w:val="%1."/>
      <w:lvlJc w:val="left"/>
      <w:pPr>
        <w:tabs>
          <w:tab w:val="num" w:pos="720"/>
        </w:tabs>
        <w:ind w:left="720" w:hanging="360"/>
      </w:pPr>
    </w:lvl>
    <w:lvl w:ilvl="1" w:tplc="3738E700">
      <w:start w:val="1"/>
      <w:numFmt w:val="decimal"/>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782FBB"/>
    <w:multiLevelType w:val="hybridMultilevel"/>
    <w:tmpl w:val="79EA6F74"/>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B12483"/>
    <w:multiLevelType w:val="hybridMultilevel"/>
    <w:tmpl w:val="E5963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B253E7"/>
    <w:multiLevelType w:val="hybridMultilevel"/>
    <w:tmpl w:val="58865DA2"/>
    <w:lvl w:ilvl="0" w:tplc="6DAE356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43C35902"/>
    <w:multiLevelType w:val="hybridMultilevel"/>
    <w:tmpl w:val="DDC465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5D6E6D"/>
    <w:multiLevelType w:val="hybridMultilevel"/>
    <w:tmpl w:val="3B14B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64019F"/>
    <w:multiLevelType w:val="hybridMultilevel"/>
    <w:tmpl w:val="CEEE0332"/>
    <w:lvl w:ilvl="0" w:tplc="C1A434CE">
      <w:start w:val="1"/>
      <w:numFmt w:val="decimal"/>
      <w:lvlText w:val="%1."/>
      <w:lvlJc w:val="left"/>
      <w:pPr>
        <w:tabs>
          <w:tab w:val="num" w:pos="720"/>
        </w:tabs>
        <w:ind w:left="720" w:hanging="360"/>
      </w:pPr>
      <w:rPr>
        <w:rFonts w:ascii="Times New Roman" w:eastAsia="Times New Roman" w:hAnsi="Times New Roman" w:cs="Times New Roman"/>
      </w:rPr>
    </w:lvl>
    <w:lvl w:ilvl="1" w:tplc="3738E700">
      <w:start w:val="1"/>
      <w:numFmt w:val="decimal"/>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141F05"/>
    <w:multiLevelType w:val="hybridMultilevel"/>
    <w:tmpl w:val="96780B9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0765E4"/>
    <w:multiLevelType w:val="hybridMultilevel"/>
    <w:tmpl w:val="2C006A36"/>
    <w:lvl w:ilvl="0" w:tplc="6DAE3568">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E83D20"/>
    <w:multiLevelType w:val="hybridMultilevel"/>
    <w:tmpl w:val="5F024172"/>
    <w:lvl w:ilvl="0" w:tplc="3738E700">
      <w:start w:val="1"/>
      <w:numFmt w:val="decimal"/>
      <w:lvlText w:val="%1."/>
      <w:lvlJc w:val="left"/>
      <w:pPr>
        <w:tabs>
          <w:tab w:val="num" w:pos="1440"/>
        </w:tabs>
        <w:ind w:left="1440" w:hanging="360"/>
      </w:pPr>
      <w:rPr>
        <w:rFonts w:hint="default"/>
        <w:sz w:val="24"/>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24">
    <w:nsid w:val="50365F3A"/>
    <w:multiLevelType w:val="hybridMultilevel"/>
    <w:tmpl w:val="DBD881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9D59E9"/>
    <w:multiLevelType w:val="hybridMultilevel"/>
    <w:tmpl w:val="21DEB55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810624"/>
    <w:multiLevelType w:val="hybridMultilevel"/>
    <w:tmpl w:val="7898D0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627C92"/>
    <w:multiLevelType w:val="hybridMultilevel"/>
    <w:tmpl w:val="89922B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0"/>
  </w:num>
  <w:num w:numId="4">
    <w:abstractNumId w:val="20"/>
  </w:num>
  <w:num w:numId="5">
    <w:abstractNumId w:val="4"/>
  </w:num>
  <w:num w:numId="6">
    <w:abstractNumId w:val="6"/>
  </w:num>
  <w:num w:numId="7">
    <w:abstractNumId w:val="23"/>
  </w:num>
  <w:num w:numId="8">
    <w:abstractNumId w:val="17"/>
  </w:num>
  <w:num w:numId="9">
    <w:abstractNumId w:val="26"/>
  </w:num>
  <w:num w:numId="10">
    <w:abstractNumId w:val="21"/>
  </w:num>
  <w:num w:numId="11">
    <w:abstractNumId w:val="1"/>
  </w:num>
  <w:num w:numId="12">
    <w:abstractNumId w:val="15"/>
  </w:num>
  <w:num w:numId="13">
    <w:abstractNumId w:val="5"/>
  </w:num>
  <w:num w:numId="14">
    <w:abstractNumId w:val="7"/>
  </w:num>
  <w:num w:numId="15">
    <w:abstractNumId w:val="12"/>
  </w:num>
  <w:num w:numId="16">
    <w:abstractNumId w:val="24"/>
  </w:num>
  <w:num w:numId="17">
    <w:abstractNumId w:val="18"/>
  </w:num>
  <w:num w:numId="18">
    <w:abstractNumId w:val="27"/>
  </w:num>
  <w:num w:numId="19">
    <w:abstractNumId w:val="16"/>
  </w:num>
  <w:num w:numId="20">
    <w:abstractNumId w:val="14"/>
  </w:num>
  <w:num w:numId="21">
    <w:abstractNumId w:val="22"/>
  </w:num>
  <w:num w:numId="22">
    <w:abstractNumId w:val="25"/>
  </w:num>
  <w:num w:numId="23">
    <w:abstractNumId w:val="2"/>
  </w:num>
  <w:num w:numId="24">
    <w:abstractNumId w:val="11"/>
  </w:num>
  <w:num w:numId="25">
    <w:abstractNumId w:val="19"/>
  </w:num>
  <w:num w:numId="26">
    <w:abstractNumId w:val="13"/>
  </w:num>
  <w:num w:numId="27">
    <w:abstractNumId w:val="9"/>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15F6E"/>
    <w:rsid w:val="00000C44"/>
    <w:rsid w:val="00000E43"/>
    <w:rsid w:val="0000163A"/>
    <w:rsid w:val="000055CD"/>
    <w:rsid w:val="0000615E"/>
    <w:rsid w:val="0000625E"/>
    <w:rsid w:val="00006BEC"/>
    <w:rsid w:val="00006FBE"/>
    <w:rsid w:val="00010E04"/>
    <w:rsid w:val="000114D0"/>
    <w:rsid w:val="00011620"/>
    <w:rsid w:val="00013FA8"/>
    <w:rsid w:val="00015477"/>
    <w:rsid w:val="00015FD5"/>
    <w:rsid w:val="00016955"/>
    <w:rsid w:val="00016E0B"/>
    <w:rsid w:val="00017070"/>
    <w:rsid w:val="000223EC"/>
    <w:rsid w:val="000227FD"/>
    <w:rsid w:val="00022B48"/>
    <w:rsid w:val="000234C9"/>
    <w:rsid w:val="00024F17"/>
    <w:rsid w:val="000251DA"/>
    <w:rsid w:val="00027D25"/>
    <w:rsid w:val="000301D0"/>
    <w:rsid w:val="00032582"/>
    <w:rsid w:val="00034BEB"/>
    <w:rsid w:val="000351E4"/>
    <w:rsid w:val="00035619"/>
    <w:rsid w:val="00035C68"/>
    <w:rsid w:val="00036D76"/>
    <w:rsid w:val="00040057"/>
    <w:rsid w:val="00042377"/>
    <w:rsid w:val="000430FA"/>
    <w:rsid w:val="000437DD"/>
    <w:rsid w:val="00043E24"/>
    <w:rsid w:val="00044C95"/>
    <w:rsid w:val="0004523C"/>
    <w:rsid w:val="000461E9"/>
    <w:rsid w:val="0004717D"/>
    <w:rsid w:val="00051DD8"/>
    <w:rsid w:val="00051E00"/>
    <w:rsid w:val="00052816"/>
    <w:rsid w:val="00052CFF"/>
    <w:rsid w:val="00052EDF"/>
    <w:rsid w:val="000560A1"/>
    <w:rsid w:val="00056511"/>
    <w:rsid w:val="00056B68"/>
    <w:rsid w:val="00057DB4"/>
    <w:rsid w:val="00061C55"/>
    <w:rsid w:val="00061DD5"/>
    <w:rsid w:val="000633ED"/>
    <w:rsid w:val="00063C85"/>
    <w:rsid w:val="00066BCB"/>
    <w:rsid w:val="00070574"/>
    <w:rsid w:val="00072AB6"/>
    <w:rsid w:val="00072E3C"/>
    <w:rsid w:val="00073744"/>
    <w:rsid w:val="0007484B"/>
    <w:rsid w:val="000766ED"/>
    <w:rsid w:val="0007707D"/>
    <w:rsid w:val="00081708"/>
    <w:rsid w:val="000819FD"/>
    <w:rsid w:val="00082137"/>
    <w:rsid w:val="000822DA"/>
    <w:rsid w:val="000835B3"/>
    <w:rsid w:val="000852B7"/>
    <w:rsid w:val="000857A5"/>
    <w:rsid w:val="00090355"/>
    <w:rsid w:val="000909E7"/>
    <w:rsid w:val="000937B6"/>
    <w:rsid w:val="000955ED"/>
    <w:rsid w:val="00095EC4"/>
    <w:rsid w:val="0009627F"/>
    <w:rsid w:val="000970B5"/>
    <w:rsid w:val="00097F26"/>
    <w:rsid w:val="000A0AC6"/>
    <w:rsid w:val="000A286F"/>
    <w:rsid w:val="000A3340"/>
    <w:rsid w:val="000A3C9A"/>
    <w:rsid w:val="000A7D69"/>
    <w:rsid w:val="000B2513"/>
    <w:rsid w:val="000B2D3A"/>
    <w:rsid w:val="000B342E"/>
    <w:rsid w:val="000B3A9A"/>
    <w:rsid w:val="000B648E"/>
    <w:rsid w:val="000B7351"/>
    <w:rsid w:val="000C0CA6"/>
    <w:rsid w:val="000C0D51"/>
    <w:rsid w:val="000C0DFE"/>
    <w:rsid w:val="000C136E"/>
    <w:rsid w:val="000C1707"/>
    <w:rsid w:val="000C1BAC"/>
    <w:rsid w:val="000C32FB"/>
    <w:rsid w:val="000C33A9"/>
    <w:rsid w:val="000C3BD7"/>
    <w:rsid w:val="000C6227"/>
    <w:rsid w:val="000C6825"/>
    <w:rsid w:val="000D0460"/>
    <w:rsid w:val="000D368E"/>
    <w:rsid w:val="000D4698"/>
    <w:rsid w:val="000D7784"/>
    <w:rsid w:val="000D79C2"/>
    <w:rsid w:val="000D7AC2"/>
    <w:rsid w:val="000E0DCE"/>
    <w:rsid w:val="000E1E95"/>
    <w:rsid w:val="000E28C4"/>
    <w:rsid w:val="000E311A"/>
    <w:rsid w:val="000E6C2F"/>
    <w:rsid w:val="000E7F5B"/>
    <w:rsid w:val="000F19DD"/>
    <w:rsid w:val="000F24FC"/>
    <w:rsid w:val="000F32F4"/>
    <w:rsid w:val="000F3547"/>
    <w:rsid w:val="000F4315"/>
    <w:rsid w:val="000F5DB2"/>
    <w:rsid w:val="000F6B87"/>
    <w:rsid w:val="00100526"/>
    <w:rsid w:val="00101797"/>
    <w:rsid w:val="001032B5"/>
    <w:rsid w:val="00103AD9"/>
    <w:rsid w:val="00104AFA"/>
    <w:rsid w:val="0010552D"/>
    <w:rsid w:val="00105BDC"/>
    <w:rsid w:val="00105F76"/>
    <w:rsid w:val="001064C2"/>
    <w:rsid w:val="00110503"/>
    <w:rsid w:val="00110875"/>
    <w:rsid w:val="00111EAD"/>
    <w:rsid w:val="00111FF0"/>
    <w:rsid w:val="001134EA"/>
    <w:rsid w:val="00114DE4"/>
    <w:rsid w:val="00115B68"/>
    <w:rsid w:val="001165BC"/>
    <w:rsid w:val="0011750D"/>
    <w:rsid w:val="001175C1"/>
    <w:rsid w:val="00122F2E"/>
    <w:rsid w:val="001236DF"/>
    <w:rsid w:val="0012423B"/>
    <w:rsid w:val="001246BA"/>
    <w:rsid w:val="00124847"/>
    <w:rsid w:val="00124E66"/>
    <w:rsid w:val="00125196"/>
    <w:rsid w:val="00125713"/>
    <w:rsid w:val="0012618E"/>
    <w:rsid w:val="00127E53"/>
    <w:rsid w:val="00127F48"/>
    <w:rsid w:val="0013152B"/>
    <w:rsid w:val="00131676"/>
    <w:rsid w:val="001318DE"/>
    <w:rsid w:val="0013208B"/>
    <w:rsid w:val="00132228"/>
    <w:rsid w:val="00133644"/>
    <w:rsid w:val="001338D0"/>
    <w:rsid w:val="001339CC"/>
    <w:rsid w:val="00133E7F"/>
    <w:rsid w:val="0013557B"/>
    <w:rsid w:val="00140DFA"/>
    <w:rsid w:val="00141822"/>
    <w:rsid w:val="001425B4"/>
    <w:rsid w:val="00142AC8"/>
    <w:rsid w:val="00144744"/>
    <w:rsid w:val="001471E5"/>
    <w:rsid w:val="00150B97"/>
    <w:rsid w:val="00150C80"/>
    <w:rsid w:val="00151970"/>
    <w:rsid w:val="00151CC6"/>
    <w:rsid w:val="001523B3"/>
    <w:rsid w:val="00154462"/>
    <w:rsid w:val="0015495B"/>
    <w:rsid w:val="00154B1B"/>
    <w:rsid w:val="00155011"/>
    <w:rsid w:val="00155294"/>
    <w:rsid w:val="00155C5E"/>
    <w:rsid w:val="00156CCB"/>
    <w:rsid w:val="00156D05"/>
    <w:rsid w:val="001574A2"/>
    <w:rsid w:val="00157F65"/>
    <w:rsid w:val="001605CD"/>
    <w:rsid w:val="0016157C"/>
    <w:rsid w:val="0016207C"/>
    <w:rsid w:val="00162D18"/>
    <w:rsid w:val="00164ADE"/>
    <w:rsid w:val="00167611"/>
    <w:rsid w:val="00167C09"/>
    <w:rsid w:val="00172146"/>
    <w:rsid w:val="00172784"/>
    <w:rsid w:val="00176001"/>
    <w:rsid w:val="00177025"/>
    <w:rsid w:val="00177960"/>
    <w:rsid w:val="00177AE7"/>
    <w:rsid w:val="001813E5"/>
    <w:rsid w:val="00182032"/>
    <w:rsid w:val="0018232F"/>
    <w:rsid w:val="001866F1"/>
    <w:rsid w:val="001866F6"/>
    <w:rsid w:val="001869CD"/>
    <w:rsid w:val="00187885"/>
    <w:rsid w:val="00192C57"/>
    <w:rsid w:val="0019605A"/>
    <w:rsid w:val="001969F8"/>
    <w:rsid w:val="001A0BD2"/>
    <w:rsid w:val="001A1120"/>
    <w:rsid w:val="001A3354"/>
    <w:rsid w:val="001A3A3B"/>
    <w:rsid w:val="001A3C4A"/>
    <w:rsid w:val="001A3CFB"/>
    <w:rsid w:val="001A426B"/>
    <w:rsid w:val="001A597C"/>
    <w:rsid w:val="001A6972"/>
    <w:rsid w:val="001A725E"/>
    <w:rsid w:val="001B1EC9"/>
    <w:rsid w:val="001B23B5"/>
    <w:rsid w:val="001B2AA5"/>
    <w:rsid w:val="001B41ED"/>
    <w:rsid w:val="001B7275"/>
    <w:rsid w:val="001B7A7A"/>
    <w:rsid w:val="001B7AD6"/>
    <w:rsid w:val="001C0BF5"/>
    <w:rsid w:val="001C19A2"/>
    <w:rsid w:val="001C3CEB"/>
    <w:rsid w:val="001C43CC"/>
    <w:rsid w:val="001C589B"/>
    <w:rsid w:val="001C619B"/>
    <w:rsid w:val="001D0591"/>
    <w:rsid w:val="001D148E"/>
    <w:rsid w:val="001D3031"/>
    <w:rsid w:val="001D59D4"/>
    <w:rsid w:val="001D5CB5"/>
    <w:rsid w:val="001D63F0"/>
    <w:rsid w:val="001E09B4"/>
    <w:rsid w:val="001E3286"/>
    <w:rsid w:val="001E4231"/>
    <w:rsid w:val="001E610E"/>
    <w:rsid w:val="001F1C00"/>
    <w:rsid w:val="001F2217"/>
    <w:rsid w:val="001F3442"/>
    <w:rsid w:val="001F46D2"/>
    <w:rsid w:val="001F5192"/>
    <w:rsid w:val="002004B0"/>
    <w:rsid w:val="00203FF4"/>
    <w:rsid w:val="00206137"/>
    <w:rsid w:val="00206D3E"/>
    <w:rsid w:val="00211A29"/>
    <w:rsid w:val="00212018"/>
    <w:rsid w:val="00212EF3"/>
    <w:rsid w:val="00213B7A"/>
    <w:rsid w:val="0021641E"/>
    <w:rsid w:val="00216A9B"/>
    <w:rsid w:val="00217E7D"/>
    <w:rsid w:val="002201AE"/>
    <w:rsid w:val="002254FB"/>
    <w:rsid w:val="00226AA0"/>
    <w:rsid w:val="0022746E"/>
    <w:rsid w:val="0022760B"/>
    <w:rsid w:val="00227A5E"/>
    <w:rsid w:val="00230194"/>
    <w:rsid w:val="002321A6"/>
    <w:rsid w:val="00232E9C"/>
    <w:rsid w:val="00236EDC"/>
    <w:rsid w:val="002415AF"/>
    <w:rsid w:val="00242AE8"/>
    <w:rsid w:val="00244012"/>
    <w:rsid w:val="002441FB"/>
    <w:rsid w:val="0024479F"/>
    <w:rsid w:val="00246565"/>
    <w:rsid w:val="00247A07"/>
    <w:rsid w:val="002502CE"/>
    <w:rsid w:val="00250301"/>
    <w:rsid w:val="002513DE"/>
    <w:rsid w:val="00252D9A"/>
    <w:rsid w:val="00253F53"/>
    <w:rsid w:val="00254C5D"/>
    <w:rsid w:val="002552E1"/>
    <w:rsid w:val="00255751"/>
    <w:rsid w:val="002561D3"/>
    <w:rsid w:val="00256C41"/>
    <w:rsid w:val="0025791C"/>
    <w:rsid w:val="00260DD7"/>
    <w:rsid w:val="00260F25"/>
    <w:rsid w:val="0026259E"/>
    <w:rsid w:val="00262F3D"/>
    <w:rsid w:val="002630E9"/>
    <w:rsid w:val="0026393D"/>
    <w:rsid w:val="00263D47"/>
    <w:rsid w:val="00264620"/>
    <w:rsid w:val="00265268"/>
    <w:rsid w:val="00266390"/>
    <w:rsid w:val="00266EF7"/>
    <w:rsid w:val="00267FEE"/>
    <w:rsid w:val="002701C2"/>
    <w:rsid w:val="00270AC5"/>
    <w:rsid w:val="00270D3D"/>
    <w:rsid w:val="00270F1F"/>
    <w:rsid w:val="00270F28"/>
    <w:rsid w:val="0027125A"/>
    <w:rsid w:val="002713F3"/>
    <w:rsid w:val="00273865"/>
    <w:rsid w:val="002743A2"/>
    <w:rsid w:val="00275B23"/>
    <w:rsid w:val="00281131"/>
    <w:rsid w:val="00281DAA"/>
    <w:rsid w:val="00282C72"/>
    <w:rsid w:val="00284BC0"/>
    <w:rsid w:val="002851A8"/>
    <w:rsid w:val="002912F8"/>
    <w:rsid w:val="00291E12"/>
    <w:rsid w:val="002921AA"/>
    <w:rsid w:val="00292B37"/>
    <w:rsid w:val="002933DC"/>
    <w:rsid w:val="00294308"/>
    <w:rsid w:val="0029437E"/>
    <w:rsid w:val="0029792D"/>
    <w:rsid w:val="002A1104"/>
    <w:rsid w:val="002A13E8"/>
    <w:rsid w:val="002A38D9"/>
    <w:rsid w:val="002A46E7"/>
    <w:rsid w:val="002A484E"/>
    <w:rsid w:val="002A6267"/>
    <w:rsid w:val="002A6319"/>
    <w:rsid w:val="002A6A91"/>
    <w:rsid w:val="002A6AF6"/>
    <w:rsid w:val="002B062A"/>
    <w:rsid w:val="002B1725"/>
    <w:rsid w:val="002B1A8D"/>
    <w:rsid w:val="002B3A57"/>
    <w:rsid w:val="002B3C40"/>
    <w:rsid w:val="002B41C1"/>
    <w:rsid w:val="002B44A9"/>
    <w:rsid w:val="002B4901"/>
    <w:rsid w:val="002B4E80"/>
    <w:rsid w:val="002B5FAF"/>
    <w:rsid w:val="002B7461"/>
    <w:rsid w:val="002C0708"/>
    <w:rsid w:val="002C1842"/>
    <w:rsid w:val="002C1BD1"/>
    <w:rsid w:val="002C2781"/>
    <w:rsid w:val="002C376B"/>
    <w:rsid w:val="002C3A3D"/>
    <w:rsid w:val="002C48B1"/>
    <w:rsid w:val="002C52A0"/>
    <w:rsid w:val="002C53A3"/>
    <w:rsid w:val="002C7777"/>
    <w:rsid w:val="002D0AA8"/>
    <w:rsid w:val="002D0F98"/>
    <w:rsid w:val="002D1810"/>
    <w:rsid w:val="002D21C5"/>
    <w:rsid w:val="002D6195"/>
    <w:rsid w:val="002D6E38"/>
    <w:rsid w:val="002D78D4"/>
    <w:rsid w:val="002D7FEA"/>
    <w:rsid w:val="002E11F8"/>
    <w:rsid w:val="002E208A"/>
    <w:rsid w:val="002E2526"/>
    <w:rsid w:val="002E3424"/>
    <w:rsid w:val="002E3618"/>
    <w:rsid w:val="002E3AB6"/>
    <w:rsid w:val="002E59A4"/>
    <w:rsid w:val="002F00DB"/>
    <w:rsid w:val="002F1416"/>
    <w:rsid w:val="002F260D"/>
    <w:rsid w:val="002F29AE"/>
    <w:rsid w:val="002F2CDD"/>
    <w:rsid w:val="002F754A"/>
    <w:rsid w:val="002F7970"/>
    <w:rsid w:val="00302448"/>
    <w:rsid w:val="00303357"/>
    <w:rsid w:val="00304306"/>
    <w:rsid w:val="003057C9"/>
    <w:rsid w:val="0030586E"/>
    <w:rsid w:val="00305969"/>
    <w:rsid w:val="00306472"/>
    <w:rsid w:val="0030757F"/>
    <w:rsid w:val="003100DB"/>
    <w:rsid w:val="003106FD"/>
    <w:rsid w:val="003109B4"/>
    <w:rsid w:val="00311FCB"/>
    <w:rsid w:val="00312F86"/>
    <w:rsid w:val="003130CD"/>
    <w:rsid w:val="0031480A"/>
    <w:rsid w:val="00314BB5"/>
    <w:rsid w:val="00315023"/>
    <w:rsid w:val="00315705"/>
    <w:rsid w:val="0031733B"/>
    <w:rsid w:val="00317572"/>
    <w:rsid w:val="00317B63"/>
    <w:rsid w:val="00321731"/>
    <w:rsid w:val="00322FF5"/>
    <w:rsid w:val="003247E2"/>
    <w:rsid w:val="003249D2"/>
    <w:rsid w:val="00324BD5"/>
    <w:rsid w:val="00324E07"/>
    <w:rsid w:val="003250A0"/>
    <w:rsid w:val="0032556F"/>
    <w:rsid w:val="00326465"/>
    <w:rsid w:val="0032765C"/>
    <w:rsid w:val="00327902"/>
    <w:rsid w:val="00330035"/>
    <w:rsid w:val="00330AD3"/>
    <w:rsid w:val="003331F7"/>
    <w:rsid w:val="00335A6D"/>
    <w:rsid w:val="00336664"/>
    <w:rsid w:val="00336AB1"/>
    <w:rsid w:val="0034027F"/>
    <w:rsid w:val="00340BB5"/>
    <w:rsid w:val="00341039"/>
    <w:rsid w:val="003410FA"/>
    <w:rsid w:val="0034128C"/>
    <w:rsid w:val="00341B30"/>
    <w:rsid w:val="00342628"/>
    <w:rsid w:val="003441AA"/>
    <w:rsid w:val="00350B24"/>
    <w:rsid w:val="003539AB"/>
    <w:rsid w:val="00353DE2"/>
    <w:rsid w:val="003618CD"/>
    <w:rsid w:val="00362681"/>
    <w:rsid w:val="00363B06"/>
    <w:rsid w:val="0036401D"/>
    <w:rsid w:val="0036629D"/>
    <w:rsid w:val="00366B79"/>
    <w:rsid w:val="00371DF2"/>
    <w:rsid w:val="003735FC"/>
    <w:rsid w:val="00373B9D"/>
    <w:rsid w:val="00373E67"/>
    <w:rsid w:val="0037403C"/>
    <w:rsid w:val="00374893"/>
    <w:rsid w:val="00376A05"/>
    <w:rsid w:val="00382D8E"/>
    <w:rsid w:val="00382F7E"/>
    <w:rsid w:val="003856B1"/>
    <w:rsid w:val="00385D12"/>
    <w:rsid w:val="003861D9"/>
    <w:rsid w:val="00387633"/>
    <w:rsid w:val="003877B6"/>
    <w:rsid w:val="0039350C"/>
    <w:rsid w:val="00393926"/>
    <w:rsid w:val="00394483"/>
    <w:rsid w:val="0039681B"/>
    <w:rsid w:val="00396A9D"/>
    <w:rsid w:val="00396D80"/>
    <w:rsid w:val="00397AD9"/>
    <w:rsid w:val="003A0487"/>
    <w:rsid w:val="003A1B0B"/>
    <w:rsid w:val="003A2B68"/>
    <w:rsid w:val="003A6A6F"/>
    <w:rsid w:val="003A7996"/>
    <w:rsid w:val="003B1028"/>
    <w:rsid w:val="003B1CA0"/>
    <w:rsid w:val="003B2FA8"/>
    <w:rsid w:val="003B31A3"/>
    <w:rsid w:val="003B33E1"/>
    <w:rsid w:val="003B3768"/>
    <w:rsid w:val="003B4290"/>
    <w:rsid w:val="003B4DE5"/>
    <w:rsid w:val="003B5529"/>
    <w:rsid w:val="003B6CD3"/>
    <w:rsid w:val="003B78BE"/>
    <w:rsid w:val="003B78CE"/>
    <w:rsid w:val="003B7AAA"/>
    <w:rsid w:val="003C0A24"/>
    <w:rsid w:val="003C203E"/>
    <w:rsid w:val="003C3C32"/>
    <w:rsid w:val="003C5020"/>
    <w:rsid w:val="003C55E0"/>
    <w:rsid w:val="003C5720"/>
    <w:rsid w:val="003C57EF"/>
    <w:rsid w:val="003D02DC"/>
    <w:rsid w:val="003D0D58"/>
    <w:rsid w:val="003D2A7F"/>
    <w:rsid w:val="003D3E80"/>
    <w:rsid w:val="003D45D5"/>
    <w:rsid w:val="003D593C"/>
    <w:rsid w:val="003E1247"/>
    <w:rsid w:val="003E14B2"/>
    <w:rsid w:val="003E4047"/>
    <w:rsid w:val="003F0546"/>
    <w:rsid w:val="003F05CE"/>
    <w:rsid w:val="003F0EB1"/>
    <w:rsid w:val="003F313B"/>
    <w:rsid w:val="003F3A9A"/>
    <w:rsid w:val="003F4122"/>
    <w:rsid w:val="00401D3B"/>
    <w:rsid w:val="00401DB8"/>
    <w:rsid w:val="00403EF2"/>
    <w:rsid w:val="00404C1C"/>
    <w:rsid w:val="00404D38"/>
    <w:rsid w:val="004063A3"/>
    <w:rsid w:val="004065CF"/>
    <w:rsid w:val="00407331"/>
    <w:rsid w:val="00411029"/>
    <w:rsid w:val="00411CA2"/>
    <w:rsid w:val="004129D4"/>
    <w:rsid w:val="004137EA"/>
    <w:rsid w:val="004150F6"/>
    <w:rsid w:val="00415F6E"/>
    <w:rsid w:val="00416641"/>
    <w:rsid w:val="00421176"/>
    <w:rsid w:val="00421E21"/>
    <w:rsid w:val="004248DC"/>
    <w:rsid w:val="004257DB"/>
    <w:rsid w:val="004262E7"/>
    <w:rsid w:val="004271EC"/>
    <w:rsid w:val="00427347"/>
    <w:rsid w:val="00430E9C"/>
    <w:rsid w:val="00431A94"/>
    <w:rsid w:val="00433707"/>
    <w:rsid w:val="004347B0"/>
    <w:rsid w:val="00436B44"/>
    <w:rsid w:val="0043716E"/>
    <w:rsid w:val="00437AD7"/>
    <w:rsid w:val="00440D7F"/>
    <w:rsid w:val="004416AE"/>
    <w:rsid w:val="0044293B"/>
    <w:rsid w:val="004458DB"/>
    <w:rsid w:val="004469EE"/>
    <w:rsid w:val="00447300"/>
    <w:rsid w:val="00452937"/>
    <w:rsid w:val="00454B15"/>
    <w:rsid w:val="00455356"/>
    <w:rsid w:val="004557AE"/>
    <w:rsid w:val="004558C8"/>
    <w:rsid w:val="00456F49"/>
    <w:rsid w:val="004574E3"/>
    <w:rsid w:val="00457832"/>
    <w:rsid w:val="0046005D"/>
    <w:rsid w:val="00461399"/>
    <w:rsid w:val="004623D7"/>
    <w:rsid w:val="00462C30"/>
    <w:rsid w:val="00463BD3"/>
    <w:rsid w:val="00464D96"/>
    <w:rsid w:val="004667A0"/>
    <w:rsid w:val="00467C32"/>
    <w:rsid w:val="00467FBF"/>
    <w:rsid w:val="0047077D"/>
    <w:rsid w:val="004709E6"/>
    <w:rsid w:val="00471CA0"/>
    <w:rsid w:val="00471CAA"/>
    <w:rsid w:val="00471E31"/>
    <w:rsid w:val="00472395"/>
    <w:rsid w:val="00474410"/>
    <w:rsid w:val="00475334"/>
    <w:rsid w:val="00475DFD"/>
    <w:rsid w:val="00476035"/>
    <w:rsid w:val="00476B9D"/>
    <w:rsid w:val="00476FEA"/>
    <w:rsid w:val="00480611"/>
    <w:rsid w:val="00484497"/>
    <w:rsid w:val="00484E72"/>
    <w:rsid w:val="00484E7C"/>
    <w:rsid w:val="00485DA0"/>
    <w:rsid w:val="00486870"/>
    <w:rsid w:val="004913F4"/>
    <w:rsid w:val="00492803"/>
    <w:rsid w:val="00492CFB"/>
    <w:rsid w:val="00492EDE"/>
    <w:rsid w:val="00494B5E"/>
    <w:rsid w:val="0049591F"/>
    <w:rsid w:val="00496159"/>
    <w:rsid w:val="00497E01"/>
    <w:rsid w:val="004A0391"/>
    <w:rsid w:val="004A19DD"/>
    <w:rsid w:val="004A3989"/>
    <w:rsid w:val="004A47CA"/>
    <w:rsid w:val="004A5ED0"/>
    <w:rsid w:val="004A68A8"/>
    <w:rsid w:val="004A6A9B"/>
    <w:rsid w:val="004B005E"/>
    <w:rsid w:val="004B045B"/>
    <w:rsid w:val="004B0505"/>
    <w:rsid w:val="004B0876"/>
    <w:rsid w:val="004B237A"/>
    <w:rsid w:val="004B23D4"/>
    <w:rsid w:val="004B4644"/>
    <w:rsid w:val="004B5A68"/>
    <w:rsid w:val="004C03BE"/>
    <w:rsid w:val="004C0B04"/>
    <w:rsid w:val="004C12CB"/>
    <w:rsid w:val="004C248A"/>
    <w:rsid w:val="004C4755"/>
    <w:rsid w:val="004C5671"/>
    <w:rsid w:val="004C598A"/>
    <w:rsid w:val="004C69C6"/>
    <w:rsid w:val="004C76D5"/>
    <w:rsid w:val="004D22D2"/>
    <w:rsid w:val="004D4A42"/>
    <w:rsid w:val="004D58AE"/>
    <w:rsid w:val="004D7706"/>
    <w:rsid w:val="004D7B59"/>
    <w:rsid w:val="004E2EE1"/>
    <w:rsid w:val="004E2FDB"/>
    <w:rsid w:val="004E35FE"/>
    <w:rsid w:val="004E37FA"/>
    <w:rsid w:val="004E772F"/>
    <w:rsid w:val="004F175B"/>
    <w:rsid w:val="004F1C90"/>
    <w:rsid w:val="004F3AFB"/>
    <w:rsid w:val="004F4981"/>
    <w:rsid w:val="004F4B2F"/>
    <w:rsid w:val="004F6014"/>
    <w:rsid w:val="004F639F"/>
    <w:rsid w:val="004F65C5"/>
    <w:rsid w:val="004F6F84"/>
    <w:rsid w:val="00503390"/>
    <w:rsid w:val="005047B0"/>
    <w:rsid w:val="005052BB"/>
    <w:rsid w:val="005053C7"/>
    <w:rsid w:val="00510B1B"/>
    <w:rsid w:val="00512E04"/>
    <w:rsid w:val="00512F26"/>
    <w:rsid w:val="005144BA"/>
    <w:rsid w:val="00514568"/>
    <w:rsid w:val="00515181"/>
    <w:rsid w:val="0051732C"/>
    <w:rsid w:val="0052379A"/>
    <w:rsid w:val="00524B22"/>
    <w:rsid w:val="0052571B"/>
    <w:rsid w:val="00526624"/>
    <w:rsid w:val="005302F6"/>
    <w:rsid w:val="0053066A"/>
    <w:rsid w:val="00532060"/>
    <w:rsid w:val="005328B7"/>
    <w:rsid w:val="00532A87"/>
    <w:rsid w:val="00533812"/>
    <w:rsid w:val="00533DCA"/>
    <w:rsid w:val="00533E70"/>
    <w:rsid w:val="00534099"/>
    <w:rsid w:val="00535762"/>
    <w:rsid w:val="00537A4A"/>
    <w:rsid w:val="00540FEF"/>
    <w:rsid w:val="00541ED3"/>
    <w:rsid w:val="00543316"/>
    <w:rsid w:val="005438B7"/>
    <w:rsid w:val="00544B57"/>
    <w:rsid w:val="005452FD"/>
    <w:rsid w:val="00546AE5"/>
    <w:rsid w:val="00547CD1"/>
    <w:rsid w:val="005503EA"/>
    <w:rsid w:val="00550419"/>
    <w:rsid w:val="0055196D"/>
    <w:rsid w:val="00551D24"/>
    <w:rsid w:val="005524F0"/>
    <w:rsid w:val="00552B4D"/>
    <w:rsid w:val="00553FF0"/>
    <w:rsid w:val="005559CA"/>
    <w:rsid w:val="00555B52"/>
    <w:rsid w:val="00556185"/>
    <w:rsid w:val="005567C6"/>
    <w:rsid w:val="00556D82"/>
    <w:rsid w:val="00556F3D"/>
    <w:rsid w:val="005611FA"/>
    <w:rsid w:val="00561819"/>
    <w:rsid w:val="005642F4"/>
    <w:rsid w:val="00564403"/>
    <w:rsid w:val="00565000"/>
    <w:rsid w:val="005651F1"/>
    <w:rsid w:val="00565C4A"/>
    <w:rsid w:val="00567383"/>
    <w:rsid w:val="005674F2"/>
    <w:rsid w:val="0057102E"/>
    <w:rsid w:val="0057162D"/>
    <w:rsid w:val="005721E2"/>
    <w:rsid w:val="00572D4C"/>
    <w:rsid w:val="00573220"/>
    <w:rsid w:val="00573628"/>
    <w:rsid w:val="00575A88"/>
    <w:rsid w:val="00576E65"/>
    <w:rsid w:val="00577E3E"/>
    <w:rsid w:val="00580777"/>
    <w:rsid w:val="00583482"/>
    <w:rsid w:val="00583645"/>
    <w:rsid w:val="00583715"/>
    <w:rsid w:val="00584B42"/>
    <w:rsid w:val="00584BF0"/>
    <w:rsid w:val="0058533D"/>
    <w:rsid w:val="0058661B"/>
    <w:rsid w:val="00587853"/>
    <w:rsid w:val="005905E7"/>
    <w:rsid w:val="00590789"/>
    <w:rsid w:val="00591346"/>
    <w:rsid w:val="00591534"/>
    <w:rsid w:val="00593774"/>
    <w:rsid w:val="00594AC0"/>
    <w:rsid w:val="00597113"/>
    <w:rsid w:val="005A2F3F"/>
    <w:rsid w:val="005A3083"/>
    <w:rsid w:val="005A3BB8"/>
    <w:rsid w:val="005A4A31"/>
    <w:rsid w:val="005A5A55"/>
    <w:rsid w:val="005A5C7C"/>
    <w:rsid w:val="005A5E82"/>
    <w:rsid w:val="005A6E89"/>
    <w:rsid w:val="005A7DCF"/>
    <w:rsid w:val="005B1D70"/>
    <w:rsid w:val="005B2D7E"/>
    <w:rsid w:val="005B440D"/>
    <w:rsid w:val="005B44A0"/>
    <w:rsid w:val="005B5FE5"/>
    <w:rsid w:val="005C0275"/>
    <w:rsid w:val="005C152A"/>
    <w:rsid w:val="005C2736"/>
    <w:rsid w:val="005C2F8A"/>
    <w:rsid w:val="005C3272"/>
    <w:rsid w:val="005C3484"/>
    <w:rsid w:val="005C3D4B"/>
    <w:rsid w:val="005C50BA"/>
    <w:rsid w:val="005C7B4C"/>
    <w:rsid w:val="005D0A73"/>
    <w:rsid w:val="005D0C2E"/>
    <w:rsid w:val="005D134F"/>
    <w:rsid w:val="005D1390"/>
    <w:rsid w:val="005D18CB"/>
    <w:rsid w:val="005D1998"/>
    <w:rsid w:val="005D25AF"/>
    <w:rsid w:val="005D26A5"/>
    <w:rsid w:val="005D2B16"/>
    <w:rsid w:val="005D3038"/>
    <w:rsid w:val="005D4373"/>
    <w:rsid w:val="005D44E0"/>
    <w:rsid w:val="005D64E1"/>
    <w:rsid w:val="005D740A"/>
    <w:rsid w:val="005D7416"/>
    <w:rsid w:val="005D7547"/>
    <w:rsid w:val="005D76B9"/>
    <w:rsid w:val="005D7D20"/>
    <w:rsid w:val="005E09FB"/>
    <w:rsid w:val="005E15D5"/>
    <w:rsid w:val="005E2CF7"/>
    <w:rsid w:val="005E4F02"/>
    <w:rsid w:val="005E712D"/>
    <w:rsid w:val="005E71C6"/>
    <w:rsid w:val="005F0EEF"/>
    <w:rsid w:val="005F1F47"/>
    <w:rsid w:val="005F2D72"/>
    <w:rsid w:val="005F36E8"/>
    <w:rsid w:val="005F5A1A"/>
    <w:rsid w:val="005F5D23"/>
    <w:rsid w:val="005F7E4A"/>
    <w:rsid w:val="0060072B"/>
    <w:rsid w:val="0060164F"/>
    <w:rsid w:val="00601B28"/>
    <w:rsid w:val="006021B5"/>
    <w:rsid w:val="0060227A"/>
    <w:rsid w:val="00603D3B"/>
    <w:rsid w:val="0060534D"/>
    <w:rsid w:val="006053FC"/>
    <w:rsid w:val="006060DA"/>
    <w:rsid w:val="00607D0F"/>
    <w:rsid w:val="006129F9"/>
    <w:rsid w:val="0061408E"/>
    <w:rsid w:val="0061485F"/>
    <w:rsid w:val="0062067B"/>
    <w:rsid w:val="00623209"/>
    <w:rsid w:val="00624D29"/>
    <w:rsid w:val="00627660"/>
    <w:rsid w:val="00630252"/>
    <w:rsid w:val="00630637"/>
    <w:rsid w:val="00632CAD"/>
    <w:rsid w:val="006369A6"/>
    <w:rsid w:val="006371E0"/>
    <w:rsid w:val="00640512"/>
    <w:rsid w:val="00640627"/>
    <w:rsid w:val="006406D8"/>
    <w:rsid w:val="00640F01"/>
    <w:rsid w:val="00641A7F"/>
    <w:rsid w:val="006423A6"/>
    <w:rsid w:val="00645D7C"/>
    <w:rsid w:val="00645F0E"/>
    <w:rsid w:val="006466BF"/>
    <w:rsid w:val="00647C52"/>
    <w:rsid w:val="00651E50"/>
    <w:rsid w:val="00653329"/>
    <w:rsid w:val="00653349"/>
    <w:rsid w:val="00653B4F"/>
    <w:rsid w:val="00653E72"/>
    <w:rsid w:val="006549B9"/>
    <w:rsid w:val="00655BFB"/>
    <w:rsid w:val="006565FC"/>
    <w:rsid w:val="00656ED1"/>
    <w:rsid w:val="00657F3C"/>
    <w:rsid w:val="0066120F"/>
    <w:rsid w:val="00662319"/>
    <w:rsid w:val="00662EAF"/>
    <w:rsid w:val="00666A3B"/>
    <w:rsid w:val="00670F05"/>
    <w:rsid w:val="00672453"/>
    <w:rsid w:val="00674470"/>
    <w:rsid w:val="00677187"/>
    <w:rsid w:val="00677FDD"/>
    <w:rsid w:val="0068249E"/>
    <w:rsid w:val="0068260D"/>
    <w:rsid w:val="006833F0"/>
    <w:rsid w:val="0068419F"/>
    <w:rsid w:val="00684C2B"/>
    <w:rsid w:val="00690EFC"/>
    <w:rsid w:val="006918DF"/>
    <w:rsid w:val="0069226B"/>
    <w:rsid w:val="00694B6A"/>
    <w:rsid w:val="0069562E"/>
    <w:rsid w:val="00696166"/>
    <w:rsid w:val="0069681A"/>
    <w:rsid w:val="006A3C39"/>
    <w:rsid w:val="006A4B6F"/>
    <w:rsid w:val="006A5589"/>
    <w:rsid w:val="006A5916"/>
    <w:rsid w:val="006A77C6"/>
    <w:rsid w:val="006A7C0E"/>
    <w:rsid w:val="006B20A7"/>
    <w:rsid w:val="006B2BA3"/>
    <w:rsid w:val="006B5EA5"/>
    <w:rsid w:val="006C0DB8"/>
    <w:rsid w:val="006C0FB5"/>
    <w:rsid w:val="006C42AF"/>
    <w:rsid w:val="006C57A4"/>
    <w:rsid w:val="006D123D"/>
    <w:rsid w:val="006D1588"/>
    <w:rsid w:val="006D1598"/>
    <w:rsid w:val="006D2103"/>
    <w:rsid w:val="006D37C7"/>
    <w:rsid w:val="006D4B78"/>
    <w:rsid w:val="006D625C"/>
    <w:rsid w:val="006E0738"/>
    <w:rsid w:val="006E1641"/>
    <w:rsid w:val="006E1B94"/>
    <w:rsid w:val="006E3FF2"/>
    <w:rsid w:val="006E451C"/>
    <w:rsid w:val="006E65CB"/>
    <w:rsid w:val="006E6799"/>
    <w:rsid w:val="006E6F27"/>
    <w:rsid w:val="006E78DC"/>
    <w:rsid w:val="006E7B1B"/>
    <w:rsid w:val="006F0C60"/>
    <w:rsid w:val="006F1588"/>
    <w:rsid w:val="006F1CBE"/>
    <w:rsid w:val="006F4962"/>
    <w:rsid w:val="006F4AA0"/>
    <w:rsid w:val="006F5F14"/>
    <w:rsid w:val="006F7129"/>
    <w:rsid w:val="006F74F8"/>
    <w:rsid w:val="006F7576"/>
    <w:rsid w:val="00700918"/>
    <w:rsid w:val="00701899"/>
    <w:rsid w:val="00704480"/>
    <w:rsid w:val="007047DC"/>
    <w:rsid w:val="00705041"/>
    <w:rsid w:val="007055F2"/>
    <w:rsid w:val="00705D85"/>
    <w:rsid w:val="00711A61"/>
    <w:rsid w:val="00716978"/>
    <w:rsid w:val="00717582"/>
    <w:rsid w:val="007177B2"/>
    <w:rsid w:val="00721239"/>
    <w:rsid w:val="00722732"/>
    <w:rsid w:val="00724619"/>
    <w:rsid w:val="0072553E"/>
    <w:rsid w:val="007277AA"/>
    <w:rsid w:val="00730830"/>
    <w:rsid w:val="0073187F"/>
    <w:rsid w:val="00732045"/>
    <w:rsid w:val="00733BD0"/>
    <w:rsid w:val="00734836"/>
    <w:rsid w:val="007354E8"/>
    <w:rsid w:val="00736032"/>
    <w:rsid w:val="007403D3"/>
    <w:rsid w:val="00741903"/>
    <w:rsid w:val="007422E3"/>
    <w:rsid w:val="007424BF"/>
    <w:rsid w:val="0074296E"/>
    <w:rsid w:val="007439F1"/>
    <w:rsid w:val="00743C25"/>
    <w:rsid w:val="00744135"/>
    <w:rsid w:val="00746127"/>
    <w:rsid w:val="007468FC"/>
    <w:rsid w:val="00750FAF"/>
    <w:rsid w:val="007517D8"/>
    <w:rsid w:val="00751A13"/>
    <w:rsid w:val="00752D45"/>
    <w:rsid w:val="00752DF6"/>
    <w:rsid w:val="007550B3"/>
    <w:rsid w:val="0075559B"/>
    <w:rsid w:val="00757380"/>
    <w:rsid w:val="0076008A"/>
    <w:rsid w:val="00760096"/>
    <w:rsid w:val="007617B0"/>
    <w:rsid w:val="00761DA7"/>
    <w:rsid w:val="007629B9"/>
    <w:rsid w:val="00763C2F"/>
    <w:rsid w:val="007641E8"/>
    <w:rsid w:val="007641ED"/>
    <w:rsid w:val="00764E46"/>
    <w:rsid w:val="00764E64"/>
    <w:rsid w:val="0076510D"/>
    <w:rsid w:val="007652B8"/>
    <w:rsid w:val="0076545A"/>
    <w:rsid w:val="00766754"/>
    <w:rsid w:val="00766BA9"/>
    <w:rsid w:val="00766DD2"/>
    <w:rsid w:val="007674CE"/>
    <w:rsid w:val="007701E5"/>
    <w:rsid w:val="00770312"/>
    <w:rsid w:val="0077095C"/>
    <w:rsid w:val="0077149D"/>
    <w:rsid w:val="00771B54"/>
    <w:rsid w:val="00772821"/>
    <w:rsid w:val="007764CD"/>
    <w:rsid w:val="00776660"/>
    <w:rsid w:val="00776E3D"/>
    <w:rsid w:val="00777344"/>
    <w:rsid w:val="007807ED"/>
    <w:rsid w:val="007814A3"/>
    <w:rsid w:val="00782AD0"/>
    <w:rsid w:val="00785AC4"/>
    <w:rsid w:val="00785D2A"/>
    <w:rsid w:val="00785DFD"/>
    <w:rsid w:val="007865E2"/>
    <w:rsid w:val="00786A70"/>
    <w:rsid w:val="00786E4B"/>
    <w:rsid w:val="007907D7"/>
    <w:rsid w:val="00790C94"/>
    <w:rsid w:val="00791977"/>
    <w:rsid w:val="00792D0E"/>
    <w:rsid w:val="0079466F"/>
    <w:rsid w:val="00794C6B"/>
    <w:rsid w:val="00795858"/>
    <w:rsid w:val="00795AEA"/>
    <w:rsid w:val="0079636B"/>
    <w:rsid w:val="00797309"/>
    <w:rsid w:val="0079774E"/>
    <w:rsid w:val="007A0E76"/>
    <w:rsid w:val="007A175E"/>
    <w:rsid w:val="007A2104"/>
    <w:rsid w:val="007A3670"/>
    <w:rsid w:val="007A3FBB"/>
    <w:rsid w:val="007A495F"/>
    <w:rsid w:val="007A4D08"/>
    <w:rsid w:val="007A7573"/>
    <w:rsid w:val="007A78C2"/>
    <w:rsid w:val="007B08AB"/>
    <w:rsid w:val="007B3A8B"/>
    <w:rsid w:val="007B3B50"/>
    <w:rsid w:val="007B3D89"/>
    <w:rsid w:val="007B42F9"/>
    <w:rsid w:val="007B466E"/>
    <w:rsid w:val="007B4C23"/>
    <w:rsid w:val="007B4D7B"/>
    <w:rsid w:val="007B4DA5"/>
    <w:rsid w:val="007B5937"/>
    <w:rsid w:val="007C258E"/>
    <w:rsid w:val="007C371F"/>
    <w:rsid w:val="007C5201"/>
    <w:rsid w:val="007C5B9A"/>
    <w:rsid w:val="007C5B9D"/>
    <w:rsid w:val="007C6526"/>
    <w:rsid w:val="007C6DFA"/>
    <w:rsid w:val="007C702D"/>
    <w:rsid w:val="007C7A9D"/>
    <w:rsid w:val="007C7D13"/>
    <w:rsid w:val="007D121E"/>
    <w:rsid w:val="007D1315"/>
    <w:rsid w:val="007D34EE"/>
    <w:rsid w:val="007D570F"/>
    <w:rsid w:val="007D79DD"/>
    <w:rsid w:val="007E0E57"/>
    <w:rsid w:val="007E2232"/>
    <w:rsid w:val="007E3946"/>
    <w:rsid w:val="007E3EEA"/>
    <w:rsid w:val="007E4B5E"/>
    <w:rsid w:val="007E5C34"/>
    <w:rsid w:val="007E65F5"/>
    <w:rsid w:val="007F06D6"/>
    <w:rsid w:val="007F07D9"/>
    <w:rsid w:val="007F10A9"/>
    <w:rsid w:val="007F1F92"/>
    <w:rsid w:val="007F77FF"/>
    <w:rsid w:val="007F7AAD"/>
    <w:rsid w:val="00800327"/>
    <w:rsid w:val="008015F1"/>
    <w:rsid w:val="0080253C"/>
    <w:rsid w:val="00804A56"/>
    <w:rsid w:val="00805036"/>
    <w:rsid w:val="00805DF7"/>
    <w:rsid w:val="0080700B"/>
    <w:rsid w:val="00807189"/>
    <w:rsid w:val="00810F29"/>
    <w:rsid w:val="008112CE"/>
    <w:rsid w:val="0081340C"/>
    <w:rsid w:val="00814253"/>
    <w:rsid w:val="008145BB"/>
    <w:rsid w:val="0081547C"/>
    <w:rsid w:val="0081622B"/>
    <w:rsid w:val="00816351"/>
    <w:rsid w:val="00821289"/>
    <w:rsid w:val="00821A9E"/>
    <w:rsid w:val="00821B62"/>
    <w:rsid w:val="00824FAC"/>
    <w:rsid w:val="00825775"/>
    <w:rsid w:val="008276DD"/>
    <w:rsid w:val="00827CAB"/>
    <w:rsid w:val="008303B2"/>
    <w:rsid w:val="00831B94"/>
    <w:rsid w:val="00833462"/>
    <w:rsid w:val="008337F7"/>
    <w:rsid w:val="00834458"/>
    <w:rsid w:val="00834F9A"/>
    <w:rsid w:val="008355BE"/>
    <w:rsid w:val="00836004"/>
    <w:rsid w:val="008368B0"/>
    <w:rsid w:val="00837C66"/>
    <w:rsid w:val="00841EC2"/>
    <w:rsid w:val="00843517"/>
    <w:rsid w:val="0084708A"/>
    <w:rsid w:val="0084724E"/>
    <w:rsid w:val="00847D26"/>
    <w:rsid w:val="008502AE"/>
    <w:rsid w:val="00850AF4"/>
    <w:rsid w:val="00850B1E"/>
    <w:rsid w:val="00850EA9"/>
    <w:rsid w:val="00852A69"/>
    <w:rsid w:val="00856638"/>
    <w:rsid w:val="00857A09"/>
    <w:rsid w:val="008620AE"/>
    <w:rsid w:val="008636DD"/>
    <w:rsid w:val="00863C01"/>
    <w:rsid w:val="00863CF3"/>
    <w:rsid w:val="00863F12"/>
    <w:rsid w:val="00864090"/>
    <w:rsid w:val="008714D9"/>
    <w:rsid w:val="008715C8"/>
    <w:rsid w:val="00871AD6"/>
    <w:rsid w:val="008725DF"/>
    <w:rsid w:val="00872DBF"/>
    <w:rsid w:val="00872E7E"/>
    <w:rsid w:val="00872FDF"/>
    <w:rsid w:val="00873B25"/>
    <w:rsid w:val="00876CB2"/>
    <w:rsid w:val="00876D88"/>
    <w:rsid w:val="0088021A"/>
    <w:rsid w:val="008802F5"/>
    <w:rsid w:val="00880CCE"/>
    <w:rsid w:val="00882A4D"/>
    <w:rsid w:val="00884330"/>
    <w:rsid w:val="00885D6F"/>
    <w:rsid w:val="00886499"/>
    <w:rsid w:val="00886F14"/>
    <w:rsid w:val="00890A9F"/>
    <w:rsid w:val="00892FC9"/>
    <w:rsid w:val="00894041"/>
    <w:rsid w:val="0089450B"/>
    <w:rsid w:val="00894688"/>
    <w:rsid w:val="0089754B"/>
    <w:rsid w:val="008A126D"/>
    <w:rsid w:val="008A1C8F"/>
    <w:rsid w:val="008A2911"/>
    <w:rsid w:val="008A2D9A"/>
    <w:rsid w:val="008A3B73"/>
    <w:rsid w:val="008A59D1"/>
    <w:rsid w:val="008B01C1"/>
    <w:rsid w:val="008B0E99"/>
    <w:rsid w:val="008B43C0"/>
    <w:rsid w:val="008B5573"/>
    <w:rsid w:val="008B6C9D"/>
    <w:rsid w:val="008C0AB5"/>
    <w:rsid w:val="008C20E7"/>
    <w:rsid w:val="008C2629"/>
    <w:rsid w:val="008C2941"/>
    <w:rsid w:val="008C55AF"/>
    <w:rsid w:val="008C65A2"/>
    <w:rsid w:val="008C6F59"/>
    <w:rsid w:val="008D0475"/>
    <w:rsid w:val="008D1584"/>
    <w:rsid w:val="008D1D65"/>
    <w:rsid w:val="008D242C"/>
    <w:rsid w:val="008D5822"/>
    <w:rsid w:val="008D6229"/>
    <w:rsid w:val="008D69E9"/>
    <w:rsid w:val="008D7B27"/>
    <w:rsid w:val="008E0C82"/>
    <w:rsid w:val="008E1A6B"/>
    <w:rsid w:val="008E1AAD"/>
    <w:rsid w:val="008E232A"/>
    <w:rsid w:val="008E2571"/>
    <w:rsid w:val="008E4734"/>
    <w:rsid w:val="008E4AC3"/>
    <w:rsid w:val="008E6900"/>
    <w:rsid w:val="008E6AA5"/>
    <w:rsid w:val="008E7CAD"/>
    <w:rsid w:val="008F03EF"/>
    <w:rsid w:val="008F08CD"/>
    <w:rsid w:val="008F0E08"/>
    <w:rsid w:val="008F4859"/>
    <w:rsid w:val="008F4F4E"/>
    <w:rsid w:val="008F5A60"/>
    <w:rsid w:val="008F6660"/>
    <w:rsid w:val="0090026A"/>
    <w:rsid w:val="00900577"/>
    <w:rsid w:val="00903E8B"/>
    <w:rsid w:val="009047AC"/>
    <w:rsid w:val="0090506D"/>
    <w:rsid w:val="00905276"/>
    <w:rsid w:val="00907997"/>
    <w:rsid w:val="009105AE"/>
    <w:rsid w:val="00910632"/>
    <w:rsid w:val="009139EE"/>
    <w:rsid w:val="00914062"/>
    <w:rsid w:val="00915846"/>
    <w:rsid w:val="00920788"/>
    <w:rsid w:val="00921A4A"/>
    <w:rsid w:val="0092467B"/>
    <w:rsid w:val="00924718"/>
    <w:rsid w:val="00926571"/>
    <w:rsid w:val="00927340"/>
    <w:rsid w:val="00931D7F"/>
    <w:rsid w:val="00932E0D"/>
    <w:rsid w:val="00933802"/>
    <w:rsid w:val="009352DA"/>
    <w:rsid w:val="0093632F"/>
    <w:rsid w:val="009365B8"/>
    <w:rsid w:val="009366DF"/>
    <w:rsid w:val="0094013A"/>
    <w:rsid w:val="009402BF"/>
    <w:rsid w:val="00940D0A"/>
    <w:rsid w:val="0094106D"/>
    <w:rsid w:val="00943E69"/>
    <w:rsid w:val="009444C1"/>
    <w:rsid w:val="00944999"/>
    <w:rsid w:val="00944E23"/>
    <w:rsid w:val="00945ACE"/>
    <w:rsid w:val="00945BCD"/>
    <w:rsid w:val="0094659F"/>
    <w:rsid w:val="009469CF"/>
    <w:rsid w:val="00950905"/>
    <w:rsid w:val="009509B7"/>
    <w:rsid w:val="00952C50"/>
    <w:rsid w:val="00955731"/>
    <w:rsid w:val="009567C1"/>
    <w:rsid w:val="009615F0"/>
    <w:rsid w:val="00961985"/>
    <w:rsid w:val="009621F6"/>
    <w:rsid w:val="009637FE"/>
    <w:rsid w:val="00963F01"/>
    <w:rsid w:val="0096501C"/>
    <w:rsid w:val="00966419"/>
    <w:rsid w:val="00967462"/>
    <w:rsid w:val="00970B94"/>
    <w:rsid w:val="0097212F"/>
    <w:rsid w:val="009723BE"/>
    <w:rsid w:val="00973A00"/>
    <w:rsid w:val="0097422A"/>
    <w:rsid w:val="00974A8A"/>
    <w:rsid w:val="0097577E"/>
    <w:rsid w:val="0098079C"/>
    <w:rsid w:val="009834BE"/>
    <w:rsid w:val="00983C8A"/>
    <w:rsid w:val="00983D95"/>
    <w:rsid w:val="00984B05"/>
    <w:rsid w:val="00984F86"/>
    <w:rsid w:val="009851AC"/>
    <w:rsid w:val="00986B2A"/>
    <w:rsid w:val="00987A2D"/>
    <w:rsid w:val="00991998"/>
    <w:rsid w:val="009925E3"/>
    <w:rsid w:val="00994EAB"/>
    <w:rsid w:val="009963C2"/>
    <w:rsid w:val="00997B5A"/>
    <w:rsid w:val="009A0090"/>
    <w:rsid w:val="009A3EE1"/>
    <w:rsid w:val="009A4F21"/>
    <w:rsid w:val="009A679B"/>
    <w:rsid w:val="009B0C11"/>
    <w:rsid w:val="009B1B81"/>
    <w:rsid w:val="009B1DB0"/>
    <w:rsid w:val="009B2029"/>
    <w:rsid w:val="009B3DB1"/>
    <w:rsid w:val="009B410D"/>
    <w:rsid w:val="009B4249"/>
    <w:rsid w:val="009B4B96"/>
    <w:rsid w:val="009B5583"/>
    <w:rsid w:val="009B5848"/>
    <w:rsid w:val="009B7A4C"/>
    <w:rsid w:val="009B7D53"/>
    <w:rsid w:val="009C052B"/>
    <w:rsid w:val="009C2E49"/>
    <w:rsid w:val="009C3BA5"/>
    <w:rsid w:val="009C554F"/>
    <w:rsid w:val="009C5D37"/>
    <w:rsid w:val="009C5EAC"/>
    <w:rsid w:val="009C636C"/>
    <w:rsid w:val="009C7725"/>
    <w:rsid w:val="009D0278"/>
    <w:rsid w:val="009D068D"/>
    <w:rsid w:val="009D200D"/>
    <w:rsid w:val="009D2B40"/>
    <w:rsid w:val="009D4548"/>
    <w:rsid w:val="009D5EF8"/>
    <w:rsid w:val="009D6CF9"/>
    <w:rsid w:val="009D75B6"/>
    <w:rsid w:val="009D7899"/>
    <w:rsid w:val="009E0C2B"/>
    <w:rsid w:val="009E28A0"/>
    <w:rsid w:val="009E3616"/>
    <w:rsid w:val="009E3CDB"/>
    <w:rsid w:val="009E47FB"/>
    <w:rsid w:val="009F15DB"/>
    <w:rsid w:val="009F310E"/>
    <w:rsid w:val="009F71D1"/>
    <w:rsid w:val="009F7371"/>
    <w:rsid w:val="00A001F2"/>
    <w:rsid w:val="00A00480"/>
    <w:rsid w:val="00A008DE"/>
    <w:rsid w:val="00A01AA2"/>
    <w:rsid w:val="00A01DDA"/>
    <w:rsid w:val="00A04027"/>
    <w:rsid w:val="00A04448"/>
    <w:rsid w:val="00A04854"/>
    <w:rsid w:val="00A06AAB"/>
    <w:rsid w:val="00A123CE"/>
    <w:rsid w:val="00A12ADC"/>
    <w:rsid w:val="00A15C29"/>
    <w:rsid w:val="00A17711"/>
    <w:rsid w:val="00A201C6"/>
    <w:rsid w:val="00A209F8"/>
    <w:rsid w:val="00A21982"/>
    <w:rsid w:val="00A22EC3"/>
    <w:rsid w:val="00A24298"/>
    <w:rsid w:val="00A27029"/>
    <w:rsid w:val="00A30C33"/>
    <w:rsid w:val="00A31659"/>
    <w:rsid w:val="00A33504"/>
    <w:rsid w:val="00A3391E"/>
    <w:rsid w:val="00A34D05"/>
    <w:rsid w:val="00A35D2C"/>
    <w:rsid w:val="00A36753"/>
    <w:rsid w:val="00A377DB"/>
    <w:rsid w:val="00A37E58"/>
    <w:rsid w:val="00A37FEC"/>
    <w:rsid w:val="00A40529"/>
    <w:rsid w:val="00A423F7"/>
    <w:rsid w:val="00A43F9C"/>
    <w:rsid w:val="00A45E06"/>
    <w:rsid w:val="00A45FB3"/>
    <w:rsid w:val="00A46111"/>
    <w:rsid w:val="00A463C4"/>
    <w:rsid w:val="00A46FE5"/>
    <w:rsid w:val="00A507C2"/>
    <w:rsid w:val="00A50EC5"/>
    <w:rsid w:val="00A5180B"/>
    <w:rsid w:val="00A51E04"/>
    <w:rsid w:val="00A52687"/>
    <w:rsid w:val="00A531E0"/>
    <w:rsid w:val="00A541F0"/>
    <w:rsid w:val="00A54BAF"/>
    <w:rsid w:val="00A5527E"/>
    <w:rsid w:val="00A5641A"/>
    <w:rsid w:val="00A5699E"/>
    <w:rsid w:val="00A60A71"/>
    <w:rsid w:val="00A628DE"/>
    <w:rsid w:val="00A633A1"/>
    <w:rsid w:val="00A64ECF"/>
    <w:rsid w:val="00A65494"/>
    <w:rsid w:val="00A658BB"/>
    <w:rsid w:val="00A66DC5"/>
    <w:rsid w:val="00A675E1"/>
    <w:rsid w:val="00A67BD1"/>
    <w:rsid w:val="00A67D49"/>
    <w:rsid w:val="00A71E00"/>
    <w:rsid w:val="00A7224C"/>
    <w:rsid w:val="00A73893"/>
    <w:rsid w:val="00A739BF"/>
    <w:rsid w:val="00A74241"/>
    <w:rsid w:val="00A750E9"/>
    <w:rsid w:val="00A75AA8"/>
    <w:rsid w:val="00A75AB7"/>
    <w:rsid w:val="00A80AB6"/>
    <w:rsid w:val="00A80D98"/>
    <w:rsid w:val="00A812FD"/>
    <w:rsid w:val="00A82C54"/>
    <w:rsid w:val="00A840BA"/>
    <w:rsid w:val="00A84D98"/>
    <w:rsid w:val="00A8637C"/>
    <w:rsid w:val="00A874FD"/>
    <w:rsid w:val="00A90DD8"/>
    <w:rsid w:val="00A92752"/>
    <w:rsid w:val="00A92B88"/>
    <w:rsid w:val="00A92C72"/>
    <w:rsid w:val="00A94414"/>
    <w:rsid w:val="00A9797C"/>
    <w:rsid w:val="00AA01F2"/>
    <w:rsid w:val="00AA3C0E"/>
    <w:rsid w:val="00AA48DE"/>
    <w:rsid w:val="00AB22D3"/>
    <w:rsid w:val="00AB2CF2"/>
    <w:rsid w:val="00AB3E52"/>
    <w:rsid w:val="00AB5DC7"/>
    <w:rsid w:val="00AB7460"/>
    <w:rsid w:val="00AB7801"/>
    <w:rsid w:val="00AC2A8A"/>
    <w:rsid w:val="00AC2D3B"/>
    <w:rsid w:val="00AC3CCB"/>
    <w:rsid w:val="00AC4E07"/>
    <w:rsid w:val="00AC4E26"/>
    <w:rsid w:val="00AC51DE"/>
    <w:rsid w:val="00AC5221"/>
    <w:rsid w:val="00AC5536"/>
    <w:rsid w:val="00AC5CFA"/>
    <w:rsid w:val="00AC7416"/>
    <w:rsid w:val="00AC7FF6"/>
    <w:rsid w:val="00AD015E"/>
    <w:rsid w:val="00AD0CB7"/>
    <w:rsid w:val="00AD19DC"/>
    <w:rsid w:val="00AD1F81"/>
    <w:rsid w:val="00AD2037"/>
    <w:rsid w:val="00AD370B"/>
    <w:rsid w:val="00AD3AB3"/>
    <w:rsid w:val="00AD5933"/>
    <w:rsid w:val="00AD6823"/>
    <w:rsid w:val="00AE002D"/>
    <w:rsid w:val="00AE2887"/>
    <w:rsid w:val="00AE3E50"/>
    <w:rsid w:val="00AE413A"/>
    <w:rsid w:val="00AE617B"/>
    <w:rsid w:val="00AE641F"/>
    <w:rsid w:val="00AE6ABC"/>
    <w:rsid w:val="00AF3EC0"/>
    <w:rsid w:val="00AF3EE9"/>
    <w:rsid w:val="00AF420B"/>
    <w:rsid w:val="00AF539B"/>
    <w:rsid w:val="00AF53B6"/>
    <w:rsid w:val="00AF5C8F"/>
    <w:rsid w:val="00B00B6F"/>
    <w:rsid w:val="00B01966"/>
    <w:rsid w:val="00B045AA"/>
    <w:rsid w:val="00B05CA7"/>
    <w:rsid w:val="00B063DB"/>
    <w:rsid w:val="00B06B23"/>
    <w:rsid w:val="00B06DE2"/>
    <w:rsid w:val="00B07198"/>
    <w:rsid w:val="00B07410"/>
    <w:rsid w:val="00B07DFE"/>
    <w:rsid w:val="00B1110D"/>
    <w:rsid w:val="00B115D7"/>
    <w:rsid w:val="00B1162C"/>
    <w:rsid w:val="00B13213"/>
    <w:rsid w:val="00B13FC8"/>
    <w:rsid w:val="00B152B6"/>
    <w:rsid w:val="00B15E81"/>
    <w:rsid w:val="00B16FB8"/>
    <w:rsid w:val="00B242E2"/>
    <w:rsid w:val="00B25AD5"/>
    <w:rsid w:val="00B27714"/>
    <w:rsid w:val="00B27EB7"/>
    <w:rsid w:val="00B305C1"/>
    <w:rsid w:val="00B314D8"/>
    <w:rsid w:val="00B33985"/>
    <w:rsid w:val="00B34670"/>
    <w:rsid w:val="00B362E4"/>
    <w:rsid w:val="00B378B1"/>
    <w:rsid w:val="00B40645"/>
    <w:rsid w:val="00B4199D"/>
    <w:rsid w:val="00B41F74"/>
    <w:rsid w:val="00B45AE7"/>
    <w:rsid w:val="00B46621"/>
    <w:rsid w:val="00B469B9"/>
    <w:rsid w:val="00B47759"/>
    <w:rsid w:val="00B47EF6"/>
    <w:rsid w:val="00B5065D"/>
    <w:rsid w:val="00B5107E"/>
    <w:rsid w:val="00B522C8"/>
    <w:rsid w:val="00B52DD3"/>
    <w:rsid w:val="00B52E74"/>
    <w:rsid w:val="00B52F60"/>
    <w:rsid w:val="00B56152"/>
    <w:rsid w:val="00B57664"/>
    <w:rsid w:val="00B60288"/>
    <w:rsid w:val="00B606CF"/>
    <w:rsid w:val="00B60F6C"/>
    <w:rsid w:val="00B61523"/>
    <w:rsid w:val="00B6169E"/>
    <w:rsid w:val="00B62044"/>
    <w:rsid w:val="00B6303F"/>
    <w:rsid w:val="00B63076"/>
    <w:rsid w:val="00B63B2C"/>
    <w:rsid w:val="00B63B9E"/>
    <w:rsid w:val="00B64A79"/>
    <w:rsid w:val="00B64F40"/>
    <w:rsid w:val="00B660BF"/>
    <w:rsid w:val="00B711CB"/>
    <w:rsid w:val="00B7284D"/>
    <w:rsid w:val="00B72EA5"/>
    <w:rsid w:val="00B7359D"/>
    <w:rsid w:val="00B73654"/>
    <w:rsid w:val="00B73E7C"/>
    <w:rsid w:val="00B7539C"/>
    <w:rsid w:val="00B76FFE"/>
    <w:rsid w:val="00B77410"/>
    <w:rsid w:val="00B77527"/>
    <w:rsid w:val="00B8231F"/>
    <w:rsid w:val="00B83177"/>
    <w:rsid w:val="00B84731"/>
    <w:rsid w:val="00B85D41"/>
    <w:rsid w:val="00B91497"/>
    <w:rsid w:val="00B9220F"/>
    <w:rsid w:val="00B92ECF"/>
    <w:rsid w:val="00B9571C"/>
    <w:rsid w:val="00B95A8B"/>
    <w:rsid w:val="00B9754C"/>
    <w:rsid w:val="00BA069D"/>
    <w:rsid w:val="00BA33CC"/>
    <w:rsid w:val="00BA67DC"/>
    <w:rsid w:val="00BA6A05"/>
    <w:rsid w:val="00BB09E6"/>
    <w:rsid w:val="00BB2E35"/>
    <w:rsid w:val="00BB316C"/>
    <w:rsid w:val="00BB3584"/>
    <w:rsid w:val="00BB427C"/>
    <w:rsid w:val="00BB65E8"/>
    <w:rsid w:val="00BC0562"/>
    <w:rsid w:val="00BC0D63"/>
    <w:rsid w:val="00BC0ED9"/>
    <w:rsid w:val="00BC1A39"/>
    <w:rsid w:val="00BC224C"/>
    <w:rsid w:val="00BC241A"/>
    <w:rsid w:val="00BC667C"/>
    <w:rsid w:val="00BD030C"/>
    <w:rsid w:val="00BD03B3"/>
    <w:rsid w:val="00BD1DA3"/>
    <w:rsid w:val="00BD26AF"/>
    <w:rsid w:val="00BD330F"/>
    <w:rsid w:val="00BD355B"/>
    <w:rsid w:val="00BD3981"/>
    <w:rsid w:val="00BD4168"/>
    <w:rsid w:val="00BD637F"/>
    <w:rsid w:val="00BD723B"/>
    <w:rsid w:val="00BD791A"/>
    <w:rsid w:val="00BE2372"/>
    <w:rsid w:val="00BE68CF"/>
    <w:rsid w:val="00BE6E13"/>
    <w:rsid w:val="00BF05CF"/>
    <w:rsid w:val="00BF0D61"/>
    <w:rsid w:val="00BF106A"/>
    <w:rsid w:val="00BF3193"/>
    <w:rsid w:val="00BF44C9"/>
    <w:rsid w:val="00BF5DA9"/>
    <w:rsid w:val="00C0048F"/>
    <w:rsid w:val="00C03C38"/>
    <w:rsid w:val="00C04201"/>
    <w:rsid w:val="00C048AB"/>
    <w:rsid w:val="00C0520E"/>
    <w:rsid w:val="00C105E1"/>
    <w:rsid w:val="00C1163A"/>
    <w:rsid w:val="00C1582E"/>
    <w:rsid w:val="00C15E06"/>
    <w:rsid w:val="00C165D5"/>
    <w:rsid w:val="00C20879"/>
    <w:rsid w:val="00C20BD3"/>
    <w:rsid w:val="00C20CEE"/>
    <w:rsid w:val="00C21F3A"/>
    <w:rsid w:val="00C22901"/>
    <w:rsid w:val="00C234A8"/>
    <w:rsid w:val="00C2352B"/>
    <w:rsid w:val="00C23A74"/>
    <w:rsid w:val="00C240E0"/>
    <w:rsid w:val="00C27281"/>
    <w:rsid w:val="00C3345A"/>
    <w:rsid w:val="00C3353C"/>
    <w:rsid w:val="00C3443B"/>
    <w:rsid w:val="00C348C6"/>
    <w:rsid w:val="00C35449"/>
    <w:rsid w:val="00C35D84"/>
    <w:rsid w:val="00C3650B"/>
    <w:rsid w:val="00C36A0F"/>
    <w:rsid w:val="00C36A20"/>
    <w:rsid w:val="00C37177"/>
    <w:rsid w:val="00C40348"/>
    <w:rsid w:val="00C441EB"/>
    <w:rsid w:val="00C44300"/>
    <w:rsid w:val="00C44A28"/>
    <w:rsid w:val="00C505DB"/>
    <w:rsid w:val="00C5387A"/>
    <w:rsid w:val="00C57457"/>
    <w:rsid w:val="00C6210A"/>
    <w:rsid w:val="00C62371"/>
    <w:rsid w:val="00C63D62"/>
    <w:rsid w:val="00C651B8"/>
    <w:rsid w:val="00C67351"/>
    <w:rsid w:val="00C70843"/>
    <w:rsid w:val="00C7169C"/>
    <w:rsid w:val="00C72187"/>
    <w:rsid w:val="00C7353B"/>
    <w:rsid w:val="00C73D58"/>
    <w:rsid w:val="00C744D4"/>
    <w:rsid w:val="00C74B85"/>
    <w:rsid w:val="00C7553E"/>
    <w:rsid w:val="00C7748D"/>
    <w:rsid w:val="00C81298"/>
    <w:rsid w:val="00C813C0"/>
    <w:rsid w:val="00C825E2"/>
    <w:rsid w:val="00C8496B"/>
    <w:rsid w:val="00C84EAF"/>
    <w:rsid w:val="00C852FD"/>
    <w:rsid w:val="00C92039"/>
    <w:rsid w:val="00C93776"/>
    <w:rsid w:val="00CA023A"/>
    <w:rsid w:val="00CA18A0"/>
    <w:rsid w:val="00CA1901"/>
    <w:rsid w:val="00CA30CA"/>
    <w:rsid w:val="00CA333E"/>
    <w:rsid w:val="00CA3549"/>
    <w:rsid w:val="00CA3996"/>
    <w:rsid w:val="00CA3A82"/>
    <w:rsid w:val="00CA45DB"/>
    <w:rsid w:val="00CA4AFE"/>
    <w:rsid w:val="00CA4CEE"/>
    <w:rsid w:val="00CA6443"/>
    <w:rsid w:val="00CA7C5C"/>
    <w:rsid w:val="00CB01E4"/>
    <w:rsid w:val="00CB0A3F"/>
    <w:rsid w:val="00CB2C4A"/>
    <w:rsid w:val="00CB2D35"/>
    <w:rsid w:val="00CB2FA2"/>
    <w:rsid w:val="00CB4009"/>
    <w:rsid w:val="00CB477D"/>
    <w:rsid w:val="00CB49B5"/>
    <w:rsid w:val="00CB51CC"/>
    <w:rsid w:val="00CB523E"/>
    <w:rsid w:val="00CB6630"/>
    <w:rsid w:val="00CB70FD"/>
    <w:rsid w:val="00CB77F0"/>
    <w:rsid w:val="00CC0111"/>
    <w:rsid w:val="00CC3E2F"/>
    <w:rsid w:val="00CC3F66"/>
    <w:rsid w:val="00CC46E3"/>
    <w:rsid w:val="00CC5E63"/>
    <w:rsid w:val="00CC7970"/>
    <w:rsid w:val="00CD1C8E"/>
    <w:rsid w:val="00CD1FC2"/>
    <w:rsid w:val="00CD337E"/>
    <w:rsid w:val="00CD3C25"/>
    <w:rsid w:val="00CD4361"/>
    <w:rsid w:val="00CD4F7F"/>
    <w:rsid w:val="00CD55AB"/>
    <w:rsid w:val="00CD675A"/>
    <w:rsid w:val="00CD76E6"/>
    <w:rsid w:val="00CD794F"/>
    <w:rsid w:val="00CE03E3"/>
    <w:rsid w:val="00CE1408"/>
    <w:rsid w:val="00CE2D4F"/>
    <w:rsid w:val="00CE3B1F"/>
    <w:rsid w:val="00CE45CA"/>
    <w:rsid w:val="00CE56C9"/>
    <w:rsid w:val="00CE5886"/>
    <w:rsid w:val="00CE63C4"/>
    <w:rsid w:val="00CE658C"/>
    <w:rsid w:val="00CE6726"/>
    <w:rsid w:val="00CE733B"/>
    <w:rsid w:val="00CE7A12"/>
    <w:rsid w:val="00CF0092"/>
    <w:rsid w:val="00CF09AD"/>
    <w:rsid w:val="00CF12D9"/>
    <w:rsid w:val="00CF1420"/>
    <w:rsid w:val="00CF4A0A"/>
    <w:rsid w:val="00CF7235"/>
    <w:rsid w:val="00CF785F"/>
    <w:rsid w:val="00D009D9"/>
    <w:rsid w:val="00D00A5E"/>
    <w:rsid w:val="00D01AF7"/>
    <w:rsid w:val="00D03E1F"/>
    <w:rsid w:val="00D0459F"/>
    <w:rsid w:val="00D04B08"/>
    <w:rsid w:val="00D05913"/>
    <w:rsid w:val="00D066C3"/>
    <w:rsid w:val="00D06D8D"/>
    <w:rsid w:val="00D111E6"/>
    <w:rsid w:val="00D13C24"/>
    <w:rsid w:val="00D141A8"/>
    <w:rsid w:val="00D16605"/>
    <w:rsid w:val="00D17A5D"/>
    <w:rsid w:val="00D17E32"/>
    <w:rsid w:val="00D21642"/>
    <w:rsid w:val="00D227C7"/>
    <w:rsid w:val="00D23917"/>
    <w:rsid w:val="00D241A0"/>
    <w:rsid w:val="00D24DD2"/>
    <w:rsid w:val="00D25096"/>
    <w:rsid w:val="00D25D77"/>
    <w:rsid w:val="00D2605E"/>
    <w:rsid w:val="00D260D7"/>
    <w:rsid w:val="00D27B10"/>
    <w:rsid w:val="00D27F2C"/>
    <w:rsid w:val="00D30AE8"/>
    <w:rsid w:val="00D313C2"/>
    <w:rsid w:val="00D31B42"/>
    <w:rsid w:val="00D32210"/>
    <w:rsid w:val="00D326CA"/>
    <w:rsid w:val="00D32D13"/>
    <w:rsid w:val="00D33E4D"/>
    <w:rsid w:val="00D35B59"/>
    <w:rsid w:val="00D35EC9"/>
    <w:rsid w:val="00D36221"/>
    <w:rsid w:val="00D363E8"/>
    <w:rsid w:val="00D36A89"/>
    <w:rsid w:val="00D374DC"/>
    <w:rsid w:val="00D4026E"/>
    <w:rsid w:val="00D4065D"/>
    <w:rsid w:val="00D41283"/>
    <w:rsid w:val="00D42828"/>
    <w:rsid w:val="00D42FEE"/>
    <w:rsid w:val="00D46373"/>
    <w:rsid w:val="00D467D4"/>
    <w:rsid w:val="00D4747F"/>
    <w:rsid w:val="00D47C74"/>
    <w:rsid w:val="00D5084C"/>
    <w:rsid w:val="00D50A63"/>
    <w:rsid w:val="00D5192D"/>
    <w:rsid w:val="00D519A8"/>
    <w:rsid w:val="00D521E1"/>
    <w:rsid w:val="00D5263F"/>
    <w:rsid w:val="00D52F85"/>
    <w:rsid w:val="00D54E3F"/>
    <w:rsid w:val="00D55427"/>
    <w:rsid w:val="00D572BB"/>
    <w:rsid w:val="00D57EDF"/>
    <w:rsid w:val="00D610A8"/>
    <w:rsid w:val="00D610FE"/>
    <w:rsid w:val="00D6193E"/>
    <w:rsid w:val="00D61991"/>
    <w:rsid w:val="00D63118"/>
    <w:rsid w:val="00D63D3B"/>
    <w:rsid w:val="00D641BE"/>
    <w:rsid w:val="00D6552E"/>
    <w:rsid w:val="00D66AB8"/>
    <w:rsid w:val="00D6758C"/>
    <w:rsid w:val="00D67C7B"/>
    <w:rsid w:val="00D7077F"/>
    <w:rsid w:val="00D71387"/>
    <w:rsid w:val="00D71580"/>
    <w:rsid w:val="00D7621A"/>
    <w:rsid w:val="00D76527"/>
    <w:rsid w:val="00D77032"/>
    <w:rsid w:val="00D77D96"/>
    <w:rsid w:val="00D80F83"/>
    <w:rsid w:val="00D816F1"/>
    <w:rsid w:val="00D82567"/>
    <w:rsid w:val="00D84CB0"/>
    <w:rsid w:val="00D86083"/>
    <w:rsid w:val="00D8689B"/>
    <w:rsid w:val="00D90D59"/>
    <w:rsid w:val="00D91D90"/>
    <w:rsid w:val="00D93878"/>
    <w:rsid w:val="00D93A62"/>
    <w:rsid w:val="00D93C72"/>
    <w:rsid w:val="00D93F1A"/>
    <w:rsid w:val="00D94D17"/>
    <w:rsid w:val="00D94ECE"/>
    <w:rsid w:val="00D95BBF"/>
    <w:rsid w:val="00D95EB9"/>
    <w:rsid w:val="00DA0E3F"/>
    <w:rsid w:val="00DA1975"/>
    <w:rsid w:val="00DA4E89"/>
    <w:rsid w:val="00DA510E"/>
    <w:rsid w:val="00DA6B1E"/>
    <w:rsid w:val="00DB01EC"/>
    <w:rsid w:val="00DB1225"/>
    <w:rsid w:val="00DB184D"/>
    <w:rsid w:val="00DB1E65"/>
    <w:rsid w:val="00DB325D"/>
    <w:rsid w:val="00DB4A68"/>
    <w:rsid w:val="00DB6182"/>
    <w:rsid w:val="00DB67B4"/>
    <w:rsid w:val="00DC1071"/>
    <w:rsid w:val="00DC1590"/>
    <w:rsid w:val="00DC37E5"/>
    <w:rsid w:val="00DC3917"/>
    <w:rsid w:val="00DC4116"/>
    <w:rsid w:val="00DC4D51"/>
    <w:rsid w:val="00DC4E9A"/>
    <w:rsid w:val="00DC5874"/>
    <w:rsid w:val="00DC5DA0"/>
    <w:rsid w:val="00DC6B2C"/>
    <w:rsid w:val="00DD090B"/>
    <w:rsid w:val="00DD0B63"/>
    <w:rsid w:val="00DD167C"/>
    <w:rsid w:val="00DD3134"/>
    <w:rsid w:val="00DD34CF"/>
    <w:rsid w:val="00DD4723"/>
    <w:rsid w:val="00DD5B41"/>
    <w:rsid w:val="00DD696A"/>
    <w:rsid w:val="00DD77C5"/>
    <w:rsid w:val="00DD7E7A"/>
    <w:rsid w:val="00DE09FB"/>
    <w:rsid w:val="00DE1F79"/>
    <w:rsid w:val="00DE3F69"/>
    <w:rsid w:val="00DE405F"/>
    <w:rsid w:val="00DE4A92"/>
    <w:rsid w:val="00DE6646"/>
    <w:rsid w:val="00DF111A"/>
    <w:rsid w:val="00DF1B5F"/>
    <w:rsid w:val="00DF1EE2"/>
    <w:rsid w:val="00DF2444"/>
    <w:rsid w:val="00DF7316"/>
    <w:rsid w:val="00DF7C2D"/>
    <w:rsid w:val="00E01A00"/>
    <w:rsid w:val="00E01E18"/>
    <w:rsid w:val="00E02C22"/>
    <w:rsid w:val="00E03076"/>
    <w:rsid w:val="00E037B0"/>
    <w:rsid w:val="00E05FE4"/>
    <w:rsid w:val="00E067B6"/>
    <w:rsid w:val="00E06FD1"/>
    <w:rsid w:val="00E07DA7"/>
    <w:rsid w:val="00E10009"/>
    <w:rsid w:val="00E10646"/>
    <w:rsid w:val="00E136EA"/>
    <w:rsid w:val="00E13ACB"/>
    <w:rsid w:val="00E144F1"/>
    <w:rsid w:val="00E15AE6"/>
    <w:rsid w:val="00E168CA"/>
    <w:rsid w:val="00E20F6B"/>
    <w:rsid w:val="00E21BA7"/>
    <w:rsid w:val="00E21D5B"/>
    <w:rsid w:val="00E22879"/>
    <w:rsid w:val="00E2287B"/>
    <w:rsid w:val="00E229A3"/>
    <w:rsid w:val="00E24090"/>
    <w:rsid w:val="00E26418"/>
    <w:rsid w:val="00E301B1"/>
    <w:rsid w:val="00E32248"/>
    <w:rsid w:val="00E32C70"/>
    <w:rsid w:val="00E33623"/>
    <w:rsid w:val="00E33A11"/>
    <w:rsid w:val="00E342B4"/>
    <w:rsid w:val="00E35AF1"/>
    <w:rsid w:val="00E37283"/>
    <w:rsid w:val="00E40D4B"/>
    <w:rsid w:val="00E42711"/>
    <w:rsid w:val="00E44EE1"/>
    <w:rsid w:val="00E44F30"/>
    <w:rsid w:val="00E476F4"/>
    <w:rsid w:val="00E517B0"/>
    <w:rsid w:val="00E51948"/>
    <w:rsid w:val="00E52722"/>
    <w:rsid w:val="00E55226"/>
    <w:rsid w:val="00E61376"/>
    <w:rsid w:val="00E61777"/>
    <w:rsid w:val="00E6247D"/>
    <w:rsid w:val="00E63645"/>
    <w:rsid w:val="00E63A4B"/>
    <w:rsid w:val="00E6586E"/>
    <w:rsid w:val="00E65FCB"/>
    <w:rsid w:val="00E67A5C"/>
    <w:rsid w:val="00E70D2A"/>
    <w:rsid w:val="00E72FAD"/>
    <w:rsid w:val="00E738C1"/>
    <w:rsid w:val="00E7539B"/>
    <w:rsid w:val="00E7542D"/>
    <w:rsid w:val="00E75A58"/>
    <w:rsid w:val="00E75D7C"/>
    <w:rsid w:val="00E76220"/>
    <w:rsid w:val="00E765E1"/>
    <w:rsid w:val="00E80407"/>
    <w:rsid w:val="00E804FD"/>
    <w:rsid w:val="00E81495"/>
    <w:rsid w:val="00E84892"/>
    <w:rsid w:val="00E86D6F"/>
    <w:rsid w:val="00E90C6A"/>
    <w:rsid w:val="00E90E0E"/>
    <w:rsid w:val="00E92362"/>
    <w:rsid w:val="00E924EC"/>
    <w:rsid w:val="00E92982"/>
    <w:rsid w:val="00E95F2F"/>
    <w:rsid w:val="00E96A72"/>
    <w:rsid w:val="00E97764"/>
    <w:rsid w:val="00EA0183"/>
    <w:rsid w:val="00EA14CB"/>
    <w:rsid w:val="00EA22B0"/>
    <w:rsid w:val="00EA2615"/>
    <w:rsid w:val="00EA4345"/>
    <w:rsid w:val="00EA4F43"/>
    <w:rsid w:val="00EA5611"/>
    <w:rsid w:val="00EA7F92"/>
    <w:rsid w:val="00EB06F7"/>
    <w:rsid w:val="00EB3A0A"/>
    <w:rsid w:val="00EB3D87"/>
    <w:rsid w:val="00EB5819"/>
    <w:rsid w:val="00EB6315"/>
    <w:rsid w:val="00EC08EB"/>
    <w:rsid w:val="00EC1033"/>
    <w:rsid w:val="00EC1AE8"/>
    <w:rsid w:val="00EC243A"/>
    <w:rsid w:val="00EC28FA"/>
    <w:rsid w:val="00EC41BA"/>
    <w:rsid w:val="00EC6132"/>
    <w:rsid w:val="00EC6651"/>
    <w:rsid w:val="00EC7D08"/>
    <w:rsid w:val="00ED1606"/>
    <w:rsid w:val="00ED18D4"/>
    <w:rsid w:val="00ED1DCB"/>
    <w:rsid w:val="00ED3C4F"/>
    <w:rsid w:val="00ED5A4B"/>
    <w:rsid w:val="00ED5CA9"/>
    <w:rsid w:val="00ED6810"/>
    <w:rsid w:val="00ED6B1F"/>
    <w:rsid w:val="00ED7E93"/>
    <w:rsid w:val="00EE16C0"/>
    <w:rsid w:val="00EE2648"/>
    <w:rsid w:val="00EE31F9"/>
    <w:rsid w:val="00EE3259"/>
    <w:rsid w:val="00EE3267"/>
    <w:rsid w:val="00EE3B6E"/>
    <w:rsid w:val="00EE5198"/>
    <w:rsid w:val="00EE5A63"/>
    <w:rsid w:val="00EE5F32"/>
    <w:rsid w:val="00EE610A"/>
    <w:rsid w:val="00EF0379"/>
    <w:rsid w:val="00EF4639"/>
    <w:rsid w:val="00EF5C9D"/>
    <w:rsid w:val="00EF5FDE"/>
    <w:rsid w:val="00EF6847"/>
    <w:rsid w:val="00EF6A13"/>
    <w:rsid w:val="00EF6C45"/>
    <w:rsid w:val="00EF771B"/>
    <w:rsid w:val="00EF7E6B"/>
    <w:rsid w:val="00EF7EDA"/>
    <w:rsid w:val="00F01758"/>
    <w:rsid w:val="00F0180F"/>
    <w:rsid w:val="00F02097"/>
    <w:rsid w:val="00F05794"/>
    <w:rsid w:val="00F067D1"/>
    <w:rsid w:val="00F10EC5"/>
    <w:rsid w:val="00F11623"/>
    <w:rsid w:val="00F119BF"/>
    <w:rsid w:val="00F12508"/>
    <w:rsid w:val="00F14A53"/>
    <w:rsid w:val="00F14B97"/>
    <w:rsid w:val="00F15347"/>
    <w:rsid w:val="00F154BC"/>
    <w:rsid w:val="00F179CF"/>
    <w:rsid w:val="00F20095"/>
    <w:rsid w:val="00F200D3"/>
    <w:rsid w:val="00F225E7"/>
    <w:rsid w:val="00F2287D"/>
    <w:rsid w:val="00F235DC"/>
    <w:rsid w:val="00F23D5A"/>
    <w:rsid w:val="00F23E79"/>
    <w:rsid w:val="00F243C4"/>
    <w:rsid w:val="00F24EB5"/>
    <w:rsid w:val="00F253E9"/>
    <w:rsid w:val="00F263DB"/>
    <w:rsid w:val="00F274C2"/>
    <w:rsid w:val="00F30B11"/>
    <w:rsid w:val="00F409A2"/>
    <w:rsid w:val="00F40B78"/>
    <w:rsid w:val="00F415CD"/>
    <w:rsid w:val="00F418EB"/>
    <w:rsid w:val="00F41AE5"/>
    <w:rsid w:val="00F42BCA"/>
    <w:rsid w:val="00F43B40"/>
    <w:rsid w:val="00F44B8A"/>
    <w:rsid w:val="00F44D28"/>
    <w:rsid w:val="00F4667E"/>
    <w:rsid w:val="00F47DE2"/>
    <w:rsid w:val="00F5066D"/>
    <w:rsid w:val="00F515DD"/>
    <w:rsid w:val="00F5174E"/>
    <w:rsid w:val="00F5188A"/>
    <w:rsid w:val="00F52FE1"/>
    <w:rsid w:val="00F5301B"/>
    <w:rsid w:val="00F5434D"/>
    <w:rsid w:val="00F54E46"/>
    <w:rsid w:val="00F55C5D"/>
    <w:rsid w:val="00F55F38"/>
    <w:rsid w:val="00F562E9"/>
    <w:rsid w:val="00F600D1"/>
    <w:rsid w:val="00F6132C"/>
    <w:rsid w:val="00F62B12"/>
    <w:rsid w:val="00F63463"/>
    <w:rsid w:val="00F6429C"/>
    <w:rsid w:val="00F65B49"/>
    <w:rsid w:val="00F65F04"/>
    <w:rsid w:val="00F66FF3"/>
    <w:rsid w:val="00F708AF"/>
    <w:rsid w:val="00F71F95"/>
    <w:rsid w:val="00F7243E"/>
    <w:rsid w:val="00F77217"/>
    <w:rsid w:val="00F77489"/>
    <w:rsid w:val="00F80312"/>
    <w:rsid w:val="00F8178D"/>
    <w:rsid w:val="00F81B22"/>
    <w:rsid w:val="00F8377B"/>
    <w:rsid w:val="00F845D3"/>
    <w:rsid w:val="00F86453"/>
    <w:rsid w:val="00F90981"/>
    <w:rsid w:val="00F90F76"/>
    <w:rsid w:val="00F92359"/>
    <w:rsid w:val="00F943C8"/>
    <w:rsid w:val="00F95003"/>
    <w:rsid w:val="00F95336"/>
    <w:rsid w:val="00F95EDE"/>
    <w:rsid w:val="00F97577"/>
    <w:rsid w:val="00FA36C0"/>
    <w:rsid w:val="00FA4474"/>
    <w:rsid w:val="00FA54EC"/>
    <w:rsid w:val="00FA5A1E"/>
    <w:rsid w:val="00FB0921"/>
    <w:rsid w:val="00FB1AA0"/>
    <w:rsid w:val="00FB2E5D"/>
    <w:rsid w:val="00FB4694"/>
    <w:rsid w:val="00FB59A9"/>
    <w:rsid w:val="00FB60EA"/>
    <w:rsid w:val="00FB6E32"/>
    <w:rsid w:val="00FC0F50"/>
    <w:rsid w:val="00FC1151"/>
    <w:rsid w:val="00FC1DF4"/>
    <w:rsid w:val="00FC4C33"/>
    <w:rsid w:val="00FC4DDA"/>
    <w:rsid w:val="00FC4E23"/>
    <w:rsid w:val="00FC6C35"/>
    <w:rsid w:val="00FC7C45"/>
    <w:rsid w:val="00FD03E4"/>
    <w:rsid w:val="00FD1BC3"/>
    <w:rsid w:val="00FD2381"/>
    <w:rsid w:val="00FD3283"/>
    <w:rsid w:val="00FD4E45"/>
    <w:rsid w:val="00FD58FC"/>
    <w:rsid w:val="00FD6C09"/>
    <w:rsid w:val="00FE0281"/>
    <w:rsid w:val="00FE0A2A"/>
    <w:rsid w:val="00FE186B"/>
    <w:rsid w:val="00FE1E4B"/>
    <w:rsid w:val="00FE2D6A"/>
    <w:rsid w:val="00FE3B80"/>
    <w:rsid w:val="00FE45C4"/>
    <w:rsid w:val="00FE4EBF"/>
    <w:rsid w:val="00FE6F50"/>
    <w:rsid w:val="00FE7C00"/>
    <w:rsid w:val="00FF0BA4"/>
    <w:rsid w:val="00FF1357"/>
    <w:rsid w:val="00FF1E63"/>
    <w:rsid w:val="00FF5016"/>
    <w:rsid w:val="00FF7A82"/>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6E"/>
    <w:pPr>
      <w:spacing w:after="200" w:line="276" w:lineRule="auto"/>
    </w:pPr>
    <w:rPr>
      <w:rFonts w:eastAsia="Times New Roman" w:cs="Calibri"/>
    </w:rPr>
  </w:style>
  <w:style w:type="paragraph" w:styleId="1">
    <w:name w:val="heading 1"/>
    <w:basedOn w:val="a"/>
    <w:next w:val="a"/>
    <w:link w:val="10"/>
    <w:qFormat/>
    <w:locked/>
    <w:rsid w:val="00484497"/>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nhideWhenUsed/>
    <w:qFormat/>
    <w:locked/>
    <w:rsid w:val="00F125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locked/>
    <w:rsid w:val="0055196D"/>
    <w:pPr>
      <w:keepNext/>
      <w:suppressAutoHyphens/>
      <w:spacing w:after="0" w:line="240" w:lineRule="auto"/>
      <w:ind w:left="510"/>
      <w:outlineLvl w:val="2"/>
    </w:pPr>
    <w:rPr>
      <w:rFonts w:ascii="Times New Roman" w:hAnsi="Times New Roman" w:cs="Times New Roman"/>
      <w:sz w:val="24"/>
      <w:szCs w:val="20"/>
      <w:lang w:eastAsia="ar-SA"/>
    </w:rPr>
  </w:style>
  <w:style w:type="paragraph" w:styleId="4">
    <w:name w:val="heading 4"/>
    <w:basedOn w:val="a"/>
    <w:next w:val="a"/>
    <w:link w:val="40"/>
    <w:qFormat/>
    <w:locked/>
    <w:rsid w:val="00653349"/>
    <w:pPr>
      <w:keepNext/>
      <w:spacing w:after="0" w:line="240" w:lineRule="auto"/>
      <w:outlineLvl w:val="3"/>
    </w:pPr>
    <w:rPr>
      <w:rFonts w:ascii="Times New Roman" w:hAnsi="Times New Roman" w:cs="Times New Roman"/>
      <w:sz w:val="24"/>
      <w:szCs w:val="24"/>
    </w:rPr>
  </w:style>
  <w:style w:type="paragraph" w:styleId="5">
    <w:name w:val="heading 5"/>
    <w:basedOn w:val="a"/>
    <w:next w:val="a"/>
    <w:link w:val="50"/>
    <w:qFormat/>
    <w:locked/>
    <w:rsid w:val="0055196D"/>
    <w:pPr>
      <w:keepNext/>
      <w:suppressAutoHyphens/>
      <w:spacing w:after="0" w:line="240" w:lineRule="auto"/>
      <w:ind w:left="810"/>
      <w:jc w:val="center"/>
      <w:outlineLvl w:val="4"/>
    </w:pPr>
    <w:rPr>
      <w:rFonts w:ascii="Times New Roman" w:hAnsi="Times New Roman" w:cs="Times New Roman"/>
      <w:sz w:val="28"/>
      <w:szCs w:val="20"/>
      <w:lang w:eastAsia="ar-SA"/>
    </w:rPr>
  </w:style>
  <w:style w:type="paragraph" w:styleId="6">
    <w:name w:val="heading 6"/>
    <w:basedOn w:val="a"/>
    <w:next w:val="a"/>
    <w:link w:val="60"/>
    <w:qFormat/>
    <w:locked/>
    <w:rsid w:val="0055196D"/>
    <w:pPr>
      <w:keepNext/>
      <w:suppressAutoHyphens/>
      <w:spacing w:after="0" w:line="240" w:lineRule="auto"/>
      <w:ind w:left="4665" w:hanging="180"/>
      <w:jc w:val="center"/>
      <w:outlineLvl w:val="5"/>
    </w:pPr>
    <w:rPr>
      <w:rFonts w:ascii="Times New Roman" w:hAnsi="Times New Roman" w:cs="Times New Roman"/>
      <w:sz w:val="28"/>
      <w:szCs w:val="20"/>
      <w:lang w:eastAsia="ar-SA"/>
    </w:rPr>
  </w:style>
  <w:style w:type="paragraph" w:styleId="7">
    <w:name w:val="heading 7"/>
    <w:basedOn w:val="a"/>
    <w:next w:val="a"/>
    <w:link w:val="70"/>
    <w:qFormat/>
    <w:locked/>
    <w:rsid w:val="00653349"/>
    <w:pPr>
      <w:keepNext/>
      <w:spacing w:after="0" w:line="240" w:lineRule="auto"/>
      <w:jc w:val="center"/>
      <w:outlineLvl w:val="6"/>
    </w:pPr>
    <w:rPr>
      <w:rFonts w:ascii="Times New Roman" w:hAnsi="Times New Roman" w:cs="Times New Roman"/>
      <w:b/>
      <w:bCs/>
      <w:sz w:val="28"/>
      <w:szCs w:val="28"/>
    </w:rPr>
  </w:style>
  <w:style w:type="paragraph" w:styleId="8">
    <w:name w:val="heading 8"/>
    <w:basedOn w:val="a"/>
    <w:next w:val="a"/>
    <w:link w:val="80"/>
    <w:qFormat/>
    <w:locked/>
    <w:rsid w:val="0055196D"/>
    <w:pPr>
      <w:keepNext/>
      <w:suppressAutoHyphens/>
      <w:spacing w:after="0" w:line="240" w:lineRule="auto"/>
      <w:ind w:firstLine="567"/>
      <w:jc w:val="both"/>
      <w:outlineLvl w:val="7"/>
    </w:pPr>
    <w:rPr>
      <w:rFonts w:ascii="Times New Roman" w:hAnsi="Times New Roman" w:cs="Times New Roman"/>
      <w:sz w:val="28"/>
      <w:szCs w:val="20"/>
      <w:lang w:eastAsia="ar-SA"/>
    </w:rPr>
  </w:style>
  <w:style w:type="paragraph" w:styleId="9">
    <w:name w:val="heading 9"/>
    <w:basedOn w:val="a"/>
    <w:next w:val="a"/>
    <w:link w:val="90"/>
    <w:qFormat/>
    <w:locked/>
    <w:rsid w:val="003B7AAA"/>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locked/>
    <w:rsid w:val="00653349"/>
    <w:rPr>
      <w:rFonts w:ascii="Times New Roman" w:hAnsi="Times New Roman" w:cs="Times New Roman"/>
      <w:sz w:val="20"/>
      <w:szCs w:val="20"/>
    </w:rPr>
  </w:style>
  <w:style w:type="character" w:customStyle="1" w:styleId="70">
    <w:name w:val="Заголовок 7 Знак"/>
    <w:basedOn w:val="a0"/>
    <w:link w:val="7"/>
    <w:locked/>
    <w:rsid w:val="00653349"/>
    <w:rPr>
      <w:rFonts w:ascii="Times New Roman" w:hAnsi="Times New Roman" w:cs="Times New Roman"/>
      <w:b/>
      <w:bCs/>
      <w:sz w:val="20"/>
      <w:szCs w:val="20"/>
    </w:rPr>
  </w:style>
  <w:style w:type="paragraph" w:customStyle="1" w:styleId="ConsPlusNormal">
    <w:name w:val="ConsPlusNormal"/>
    <w:rsid w:val="00415F6E"/>
    <w:pPr>
      <w:widowControl w:val="0"/>
      <w:autoSpaceDE w:val="0"/>
      <w:autoSpaceDN w:val="0"/>
      <w:adjustRightInd w:val="0"/>
    </w:pPr>
    <w:rPr>
      <w:rFonts w:ascii="Arial" w:eastAsia="Times New Roman" w:hAnsi="Arial" w:cs="Arial"/>
      <w:sz w:val="20"/>
      <w:szCs w:val="20"/>
    </w:rPr>
  </w:style>
  <w:style w:type="character" w:styleId="a3">
    <w:name w:val="Hyperlink"/>
    <w:basedOn w:val="a0"/>
    <w:rsid w:val="00415F6E"/>
    <w:rPr>
      <w:color w:val="0000FF"/>
      <w:u w:val="single"/>
    </w:rPr>
  </w:style>
  <w:style w:type="paragraph" w:styleId="a4">
    <w:name w:val="Body Text"/>
    <w:basedOn w:val="a"/>
    <w:link w:val="a5"/>
    <w:rsid w:val="00D47C74"/>
    <w:pPr>
      <w:widowControl w:val="0"/>
      <w:autoSpaceDE w:val="0"/>
      <w:autoSpaceDN w:val="0"/>
      <w:adjustRightInd w:val="0"/>
      <w:spacing w:after="0" w:line="240" w:lineRule="auto"/>
      <w:jc w:val="both"/>
    </w:pPr>
    <w:rPr>
      <w:rFonts w:ascii="Arial" w:hAnsi="Arial" w:cs="Arial"/>
      <w:sz w:val="24"/>
      <w:szCs w:val="24"/>
    </w:rPr>
  </w:style>
  <w:style w:type="character" w:customStyle="1" w:styleId="a5">
    <w:name w:val="Основной текст Знак"/>
    <w:basedOn w:val="a0"/>
    <w:link w:val="a4"/>
    <w:locked/>
    <w:rsid w:val="00D47C74"/>
    <w:rPr>
      <w:rFonts w:ascii="Arial" w:hAnsi="Arial" w:cs="Arial"/>
      <w:sz w:val="24"/>
      <w:szCs w:val="24"/>
      <w:lang w:eastAsia="ru-RU"/>
    </w:rPr>
  </w:style>
  <w:style w:type="paragraph" w:styleId="a6">
    <w:name w:val="header"/>
    <w:basedOn w:val="a"/>
    <w:link w:val="a7"/>
    <w:rsid w:val="0061408E"/>
    <w:pPr>
      <w:tabs>
        <w:tab w:val="center" w:pos="4677"/>
        <w:tab w:val="right" w:pos="9355"/>
      </w:tabs>
      <w:spacing w:after="0" w:line="240" w:lineRule="auto"/>
    </w:pPr>
  </w:style>
  <w:style w:type="character" w:customStyle="1" w:styleId="a7">
    <w:name w:val="Верхний колонтитул Знак"/>
    <w:basedOn w:val="a0"/>
    <w:link w:val="a6"/>
    <w:semiHidden/>
    <w:locked/>
    <w:rsid w:val="0061408E"/>
    <w:rPr>
      <w:rFonts w:eastAsia="Times New Roman"/>
      <w:lang w:eastAsia="ru-RU"/>
    </w:rPr>
  </w:style>
  <w:style w:type="paragraph" w:styleId="a8">
    <w:name w:val="footer"/>
    <w:basedOn w:val="a"/>
    <w:link w:val="a9"/>
    <w:rsid w:val="0061408E"/>
    <w:pPr>
      <w:tabs>
        <w:tab w:val="center" w:pos="4677"/>
        <w:tab w:val="right" w:pos="9355"/>
      </w:tabs>
      <w:spacing w:after="0" w:line="240" w:lineRule="auto"/>
    </w:pPr>
  </w:style>
  <w:style w:type="character" w:customStyle="1" w:styleId="a9">
    <w:name w:val="Нижний колонтитул Знак"/>
    <w:basedOn w:val="a0"/>
    <w:link w:val="a8"/>
    <w:semiHidden/>
    <w:locked/>
    <w:rsid w:val="0061408E"/>
    <w:rPr>
      <w:rFonts w:eastAsia="Times New Roman"/>
      <w:lang w:eastAsia="ru-RU"/>
    </w:rPr>
  </w:style>
  <w:style w:type="table" w:styleId="aa">
    <w:name w:val="Table Grid"/>
    <w:basedOn w:val="a1"/>
    <w:uiPriority w:val="59"/>
    <w:rsid w:val="007B42F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semiHidden/>
    <w:rsid w:val="00F12508"/>
    <w:rPr>
      <w:rFonts w:asciiTheme="majorHAnsi" w:eastAsiaTheme="majorEastAsia" w:hAnsiTheme="majorHAnsi" w:cstheme="majorBidi"/>
      <w:b/>
      <w:bCs/>
      <w:color w:val="4F81BD" w:themeColor="accent1"/>
      <w:sz w:val="26"/>
      <w:szCs w:val="26"/>
    </w:rPr>
  </w:style>
  <w:style w:type="paragraph" w:customStyle="1" w:styleId="ConsPlusCell">
    <w:name w:val="ConsPlusCell"/>
    <w:rsid w:val="00C70843"/>
    <w:pPr>
      <w:widowControl w:val="0"/>
      <w:autoSpaceDE w:val="0"/>
      <w:autoSpaceDN w:val="0"/>
      <w:adjustRightInd w:val="0"/>
    </w:pPr>
    <w:rPr>
      <w:rFonts w:ascii="Arial" w:eastAsia="Times New Roman" w:hAnsi="Arial" w:cs="Arial"/>
      <w:sz w:val="20"/>
      <w:szCs w:val="20"/>
    </w:rPr>
  </w:style>
  <w:style w:type="paragraph" w:customStyle="1" w:styleId="CharChar">
    <w:name w:val="Char Char"/>
    <w:basedOn w:val="a"/>
    <w:rsid w:val="00532060"/>
    <w:pPr>
      <w:spacing w:before="100" w:beforeAutospacing="1" w:after="100" w:afterAutospacing="1" w:line="240" w:lineRule="auto"/>
      <w:jc w:val="both"/>
    </w:pPr>
    <w:rPr>
      <w:rFonts w:ascii="Tahoma" w:hAnsi="Tahoma" w:cs="Tahoma"/>
      <w:sz w:val="20"/>
      <w:szCs w:val="20"/>
      <w:lang w:val="en-US" w:eastAsia="en-US"/>
    </w:rPr>
  </w:style>
  <w:style w:type="paragraph" w:styleId="21">
    <w:name w:val="Body Text Indent 2"/>
    <w:basedOn w:val="a"/>
    <w:link w:val="22"/>
    <w:unhideWhenUsed/>
    <w:rsid w:val="00484497"/>
    <w:pPr>
      <w:spacing w:after="120" w:line="480" w:lineRule="auto"/>
      <w:ind w:left="283"/>
    </w:pPr>
  </w:style>
  <w:style w:type="character" w:customStyle="1" w:styleId="22">
    <w:name w:val="Основной текст с отступом 2 Знак"/>
    <w:basedOn w:val="a0"/>
    <w:link w:val="21"/>
    <w:semiHidden/>
    <w:rsid w:val="00484497"/>
    <w:rPr>
      <w:rFonts w:eastAsia="Times New Roman" w:cs="Calibri"/>
    </w:rPr>
  </w:style>
  <w:style w:type="character" w:customStyle="1" w:styleId="10">
    <w:name w:val="Заголовок 1 Знак"/>
    <w:basedOn w:val="a0"/>
    <w:link w:val="1"/>
    <w:rsid w:val="00484497"/>
    <w:rPr>
      <w:rFonts w:ascii="Arial" w:eastAsia="Times New Roman" w:hAnsi="Arial" w:cs="Arial"/>
      <w:b/>
      <w:bCs/>
      <w:kern w:val="32"/>
      <w:sz w:val="32"/>
      <w:szCs w:val="32"/>
    </w:rPr>
  </w:style>
  <w:style w:type="paragraph" w:styleId="31">
    <w:name w:val="Body Text Indent 3"/>
    <w:basedOn w:val="a"/>
    <w:link w:val="32"/>
    <w:rsid w:val="00484497"/>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484497"/>
    <w:rPr>
      <w:rFonts w:ascii="Times New Roman" w:eastAsia="Times New Roman" w:hAnsi="Times New Roman"/>
      <w:sz w:val="16"/>
      <w:szCs w:val="16"/>
    </w:rPr>
  </w:style>
  <w:style w:type="character" w:customStyle="1" w:styleId="90">
    <w:name w:val="Заголовок 9 Знак"/>
    <w:basedOn w:val="a0"/>
    <w:link w:val="9"/>
    <w:rsid w:val="003B7AAA"/>
    <w:rPr>
      <w:rFonts w:ascii="Arial" w:eastAsia="Times New Roman" w:hAnsi="Arial" w:cs="Arial"/>
    </w:rPr>
  </w:style>
  <w:style w:type="paragraph" w:customStyle="1" w:styleId="220">
    <w:name w:val="Знак2 Знак Знак Знак2 Знак Знак Знак Знак Знак Знак Знак Знак Знак"/>
    <w:basedOn w:val="a"/>
    <w:rsid w:val="003B7AAA"/>
    <w:pPr>
      <w:spacing w:after="160" w:line="240" w:lineRule="exact"/>
    </w:pPr>
    <w:rPr>
      <w:rFonts w:ascii="Verdana" w:hAnsi="Verdana" w:cs="Verdana"/>
      <w:sz w:val="20"/>
      <w:szCs w:val="20"/>
      <w:lang w:val="en-US" w:eastAsia="en-US"/>
    </w:rPr>
  </w:style>
  <w:style w:type="character" w:styleId="ab">
    <w:name w:val="page number"/>
    <w:basedOn w:val="a0"/>
    <w:rsid w:val="003B7AAA"/>
  </w:style>
  <w:style w:type="paragraph" w:styleId="ac">
    <w:name w:val="Document Map"/>
    <w:basedOn w:val="a"/>
    <w:link w:val="ad"/>
    <w:semiHidden/>
    <w:unhideWhenUsed/>
    <w:rsid w:val="001F3442"/>
    <w:pPr>
      <w:spacing w:after="0" w:line="240" w:lineRule="auto"/>
    </w:pPr>
    <w:rPr>
      <w:rFonts w:ascii="Tahoma" w:hAnsi="Tahoma" w:cs="Tahoma"/>
      <w:sz w:val="16"/>
      <w:szCs w:val="16"/>
    </w:rPr>
  </w:style>
  <w:style w:type="character" w:customStyle="1" w:styleId="ad">
    <w:name w:val="Схема документа Знак"/>
    <w:basedOn w:val="a0"/>
    <w:link w:val="ac"/>
    <w:semiHidden/>
    <w:rsid w:val="001F3442"/>
    <w:rPr>
      <w:rFonts w:ascii="Tahoma" w:eastAsia="Times New Roman" w:hAnsi="Tahoma" w:cs="Tahoma"/>
      <w:sz w:val="16"/>
      <w:szCs w:val="16"/>
    </w:rPr>
  </w:style>
  <w:style w:type="paragraph" w:customStyle="1" w:styleId="ConsPlusNonformat">
    <w:name w:val="ConsPlusNonformat"/>
    <w:rsid w:val="0060534D"/>
    <w:pPr>
      <w:widowControl w:val="0"/>
      <w:autoSpaceDE w:val="0"/>
      <w:autoSpaceDN w:val="0"/>
      <w:adjustRightInd w:val="0"/>
    </w:pPr>
    <w:rPr>
      <w:rFonts w:ascii="Courier New" w:eastAsia="Times New Roman" w:hAnsi="Courier New" w:cs="Courier New"/>
      <w:sz w:val="20"/>
      <w:szCs w:val="20"/>
    </w:rPr>
  </w:style>
  <w:style w:type="paragraph" w:styleId="ae">
    <w:name w:val="List Paragraph"/>
    <w:basedOn w:val="a"/>
    <w:uiPriority w:val="34"/>
    <w:qFormat/>
    <w:rsid w:val="003247E2"/>
    <w:pPr>
      <w:ind w:left="720"/>
      <w:contextualSpacing/>
    </w:pPr>
  </w:style>
  <w:style w:type="paragraph" w:styleId="af">
    <w:name w:val="Normal (Web)"/>
    <w:basedOn w:val="a"/>
    <w:rsid w:val="00471CAA"/>
    <w:pPr>
      <w:spacing w:before="100" w:beforeAutospacing="1" w:after="100" w:afterAutospacing="1" w:line="240" w:lineRule="auto"/>
    </w:pPr>
    <w:rPr>
      <w:rFonts w:ascii="Times New Roman" w:hAnsi="Times New Roman" w:cs="Times New Roman"/>
      <w:sz w:val="24"/>
      <w:szCs w:val="24"/>
    </w:rPr>
  </w:style>
  <w:style w:type="character" w:customStyle="1" w:styleId="30">
    <w:name w:val="Заголовок 3 Знак"/>
    <w:basedOn w:val="a0"/>
    <w:link w:val="3"/>
    <w:rsid w:val="0055196D"/>
    <w:rPr>
      <w:rFonts w:ascii="Times New Roman" w:eastAsia="Times New Roman" w:hAnsi="Times New Roman"/>
      <w:sz w:val="24"/>
      <w:szCs w:val="20"/>
      <w:lang w:eastAsia="ar-SA"/>
    </w:rPr>
  </w:style>
  <w:style w:type="character" w:customStyle="1" w:styleId="50">
    <w:name w:val="Заголовок 5 Знак"/>
    <w:basedOn w:val="a0"/>
    <w:link w:val="5"/>
    <w:rsid w:val="0055196D"/>
    <w:rPr>
      <w:rFonts w:ascii="Times New Roman" w:eastAsia="Times New Roman" w:hAnsi="Times New Roman"/>
      <w:sz w:val="28"/>
      <w:szCs w:val="20"/>
      <w:lang w:eastAsia="ar-SA"/>
    </w:rPr>
  </w:style>
  <w:style w:type="character" w:customStyle="1" w:styleId="60">
    <w:name w:val="Заголовок 6 Знак"/>
    <w:basedOn w:val="a0"/>
    <w:link w:val="6"/>
    <w:rsid w:val="0055196D"/>
    <w:rPr>
      <w:rFonts w:ascii="Times New Roman" w:eastAsia="Times New Roman" w:hAnsi="Times New Roman"/>
      <w:sz w:val="28"/>
      <w:szCs w:val="20"/>
      <w:lang w:eastAsia="ar-SA"/>
    </w:rPr>
  </w:style>
  <w:style w:type="character" w:customStyle="1" w:styleId="80">
    <w:name w:val="Заголовок 8 Знак"/>
    <w:basedOn w:val="a0"/>
    <w:link w:val="8"/>
    <w:rsid w:val="0055196D"/>
    <w:rPr>
      <w:rFonts w:ascii="Times New Roman" w:eastAsia="Times New Roman" w:hAnsi="Times New Roman"/>
      <w:sz w:val="28"/>
      <w:szCs w:val="20"/>
      <w:lang w:eastAsia="ar-SA"/>
    </w:rPr>
  </w:style>
  <w:style w:type="character" w:customStyle="1" w:styleId="Absatz-Standardschriftart">
    <w:name w:val="Absatz-Standardschriftart"/>
    <w:rsid w:val="0055196D"/>
  </w:style>
  <w:style w:type="character" w:customStyle="1" w:styleId="WW8Num6z0">
    <w:name w:val="WW8Num6z0"/>
    <w:rsid w:val="0055196D"/>
    <w:rPr>
      <w:b/>
    </w:rPr>
  </w:style>
  <w:style w:type="character" w:customStyle="1" w:styleId="WW8Num23z0">
    <w:name w:val="WW8Num23z0"/>
    <w:rsid w:val="0055196D"/>
    <w:rPr>
      <w:rFonts w:ascii="Wingdings" w:hAnsi="Wingdings"/>
    </w:rPr>
  </w:style>
  <w:style w:type="character" w:customStyle="1" w:styleId="11">
    <w:name w:val="Основной шрифт абзаца1"/>
    <w:rsid w:val="0055196D"/>
  </w:style>
  <w:style w:type="character" w:customStyle="1" w:styleId="af0">
    <w:name w:val="Цветовое выделение"/>
    <w:rsid w:val="0055196D"/>
    <w:rPr>
      <w:b/>
      <w:bCs/>
      <w:color w:val="000080"/>
      <w:sz w:val="20"/>
      <w:szCs w:val="20"/>
    </w:rPr>
  </w:style>
  <w:style w:type="character" w:customStyle="1" w:styleId="af1">
    <w:name w:val="Символ нумерации"/>
    <w:rsid w:val="0055196D"/>
  </w:style>
  <w:style w:type="character" w:customStyle="1" w:styleId="af2">
    <w:name w:val="Маркеры списка"/>
    <w:rsid w:val="0055196D"/>
    <w:rPr>
      <w:rFonts w:ascii="OpenSymbol" w:eastAsia="OpenSymbol" w:hAnsi="OpenSymbol" w:cs="OpenSymbol"/>
    </w:rPr>
  </w:style>
  <w:style w:type="paragraph" w:customStyle="1" w:styleId="af3">
    <w:name w:val="Заголовок"/>
    <w:basedOn w:val="a"/>
    <w:next w:val="a4"/>
    <w:rsid w:val="0055196D"/>
    <w:pPr>
      <w:keepNext/>
      <w:suppressAutoHyphens/>
      <w:spacing w:before="240" w:after="120" w:line="240" w:lineRule="auto"/>
    </w:pPr>
    <w:rPr>
      <w:rFonts w:ascii="Liberation Sans" w:eastAsia="DejaVu Sans" w:hAnsi="Liberation Sans" w:cs="DejaVu Sans"/>
      <w:sz w:val="28"/>
      <w:szCs w:val="28"/>
      <w:lang w:eastAsia="ar-SA"/>
    </w:rPr>
  </w:style>
  <w:style w:type="paragraph" w:styleId="af4">
    <w:name w:val="List"/>
    <w:basedOn w:val="a4"/>
    <w:rsid w:val="0055196D"/>
    <w:pPr>
      <w:widowControl/>
      <w:suppressAutoHyphens/>
      <w:autoSpaceDE/>
      <w:autoSpaceDN/>
      <w:adjustRightInd/>
      <w:spacing w:before="240"/>
      <w:jc w:val="left"/>
    </w:pPr>
    <w:rPr>
      <w:rFonts w:ascii="Times New Roman" w:hAnsi="Times New Roman" w:cs="Times New Roman"/>
      <w:sz w:val="28"/>
      <w:szCs w:val="20"/>
      <w:lang w:eastAsia="ar-SA"/>
    </w:rPr>
  </w:style>
  <w:style w:type="paragraph" w:customStyle="1" w:styleId="12">
    <w:name w:val="Название1"/>
    <w:basedOn w:val="a"/>
    <w:rsid w:val="0055196D"/>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13">
    <w:name w:val="Указатель1"/>
    <w:basedOn w:val="a"/>
    <w:rsid w:val="0055196D"/>
    <w:pPr>
      <w:suppressLineNumbers/>
      <w:suppressAutoHyphens/>
      <w:spacing w:after="0" w:line="240" w:lineRule="auto"/>
    </w:pPr>
    <w:rPr>
      <w:rFonts w:ascii="Times New Roman" w:hAnsi="Times New Roman" w:cs="Times New Roman"/>
      <w:sz w:val="20"/>
      <w:szCs w:val="20"/>
      <w:lang w:eastAsia="ar-SA"/>
    </w:rPr>
  </w:style>
  <w:style w:type="paragraph" w:styleId="af5">
    <w:name w:val="Body Text Indent"/>
    <w:basedOn w:val="a"/>
    <w:link w:val="af6"/>
    <w:rsid w:val="0055196D"/>
    <w:pPr>
      <w:suppressAutoHyphens/>
      <w:spacing w:after="0" w:line="240" w:lineRule="auto"/>
      <w:ind w:firstLine="510"/>
    </w:pPr>
    <w:rPr>
      <w:rFonts w:ascii="Times New Roman" w:hAnsi="Times New Roman" w:cs="Times New Roman"/>
      <w:sz w:val="28"/>
      <w:szCs w:val="20"/>
      <w:lang w:eastAsia="ar-SA"/>
    </w:rPr>
  </w:style>
  <w:style w:type="character" w:customStyle="1" w:styleId="af6">
    <w:name w:val="Основной текст с отступом Знак"/>
    <w:basedOn w:val="a0"/>
    <w:link w:val="af5"/>
    <w:rsid w:val="0055196D"/>
    <w:rPr>
      <w:rFonts w:ascii="Times New Roman" w:eastAsia="Times New Roman" w:hAnsi="Times New Roman"/>
      <w:sz w:val="28"/>
      <w:szCs w:val="20"/>
      <w:lang w:eastAsia="ar-SA"/>
    </w:rPr>
  </w:style>
  <w:style w:type="paragraph" w:customStyle="1" w:styleId="14">
    <w:name w:val="Схема документа1"/>
    <w:basedOn w:val="a"/>
    <w:rsid w:val="0055196D"/>
    <w:pPr>
      <w:shd w:val="clear" w:color="auto" w:fill="000080"/>
      <w:suppressAutoHyphens/>
      <w:spacing w:after="0" w:line="240" w:lineRule="auto"/>
    </w:pPr>
    <w:rPr>
      <w:rFonts w:ascii="Tahoma" w:hAnsi="Tahoma" w:cs="Times New Roman"/>
      <w:sz w:val="20"/>
      <w:szCs w:val="20"/>
      <w:lang w:eastAsia="ar-SA"/>
    </w:rPr>
  </w:style>
  <w:style w:type="paragraph" w:customStyle="1" w:styleId="210">
    <w:name w:val="Основной текст с отступом 21"/>
    <w:basedOn w:val="a"/>
    <w:rsid w:val="0055196D"/>
    <w:pPr>
      <w:suppressAutoHyphens/>
      <w:spacing w:after="0" w:line="240" w:lineRule="auto"/>
      <w:ind w:firstLine="426"/>
      <w:jc w:val="both"/>
    </w:pPr>
    <w:rPr>
      <w:rFonts w:ascii="Times New Roman" w:hAnsi="Times New Roman" w:cs="Times New Roman"/>
      <w:sz w:val="28"/>
      <w:szCs w:val="20"/>
      <w:lang w:eastAsia="ar-SA"/>
    </w:rPr>
  </w:style>
  <w:style w:type="paragraph" w:styleId="af7">
    <w:name w:val="Title"/>
    <w:basedOn w:val="a"/>
    <w:next w:val="af8"/>
    <w:link w:val="af9"/>
    <w:qFormat/>
    <w:locked/>
    <w:rsid w:val="0055196D"/>
    <w:pPr>
      <w:suppressAutoHyphens/>
      <w:spacing w:after="0" w:line="240" w:lineRule="auto"/>
      <w:jc w:val="center"/>
    </w:pPr>
    <w:rPr>
      <w:rFonts w:ascii="Times New Roman" w:hAnsi="Times New Roman" w:cs="Times New Roman"/>
      <w:b/>
      <w:sz w:val="24"/>
      <w:szCs w:val="20"/>
      <w:lang w:eastAsia="ar-SA"/>
    </w:rPr>
  </w:style>
  <w:style w:type="character" w:customStyle="1" w:styleId="af9">
    <w:name w:val="Название Знак"/>
    <w:basedOn w:val="a0"/>
    <w:link w:val="af7"/>
    <w:rsid w:val="0055196D"/>
    <w:rPr>
      <w:rFonts w:ascii="Times New Roman" w:eastAsia="Times New Roman" w:hAnsi="Times New Roman"/>
      <w:b/>
      <w:sz w:val="24"/>
      <w:szCs w:val="20"/>
      <w:lang w:eastAsia="ar-SA"/>
    </w:rPr>
  </w:style>
  <w:style w:type="paragraph" w:styleId="af8">
    <w:name w:val="Subtitle"/>
    <w:basedOn w:val="af3"/>
    <w:next w:val="a4"/>
    <w:link w:val="afa"/>
    <w:qFormat/>
    <w:locked/>
    <w:rsid w:val="0055196D"/>
    <w:pPr>
      <w:jc w:val="center"/>
    </w:pPr>
    <w:rPr>
      <w:i/>
      <w:iCs/>
    </w:rPr>
  </w:style>
  <w:style w:type="character" w:customStyle="1" w:styleId="afa">
    <w:name w:val="Подзаголовок Знак"/>
    <w:basedOn w:val="a0"/>
    <w:link w:val="af8"/>
    <w:rsid w:val="0055196D"/>
    <w:rPr>
      <w:rFonts w:ascii="Liberation Sans" w:eastAsia="DejaVu Sans" w:hAnsi="Liberation Sans" w:cs="DejaVu Sans"/>
      <w:i/>
      <w:iCs/>
      <w:sz w:val="28"/>
      <w:szCs w:val="28"/>
      <w:lang w:eastAsia="ar-SA"/>
    </w:rPr>
  </w:style>
  <w:style w:type="paragraph" w:customStyle="1" w:styleId="310">
    <w:name w:val="Основной текст с отступом 31"/>
    <w:basedOn w:val="a"/>
    <w:rsid w:val="0055196D"/>
    <w:pPr>
      <w:suppressAutoHyphens/>
      <w:spacing w:after="0" w:line="240" w:lineRule="auto"/>
      <w:ind w:firstLine="567"/>
      <w:jc w:val="both"/>
    </w:pPr>
    <w:rPr>
      <w:rFonts w:ascii="Times New Roman" w:hAnsi="Times New Roman" w:cs="Times New Roman"/>
      <w:sz w:val="28"/>
      <w:szCs w:val="20"/>
      <w:lang w:eastAsia="ar-SA"/>
    </w:rPr>
  </w:style>
  <w:style w:type="paragraph" w:customStyle="1" w:styleId="211">
    <w:name w:val="Основной текст 21"/>
    <w:basedOn w:val="a"/>
    <w:rsid w:val="0055196D"/>
    <w:pPr>
      <w:suppressAutoHyphens/>
      <w:spacing w:after="0" w:line="240" w:lineRule="auto"/>
      <w:jc w:val="both"/>
    </w:pPr>
    <w:rPr>
      <w:rFonts w:ascii="Times New Roman" w:hAnsi="Times New Roman" w:cs="Times New Roman"/>
      <w:sz w:val="28"/>
      <w:szCs w:val="20"/>
      <w:lang w:eastAsia="ar-SA"/>
    </w:rPr>
  </w:style>
  <w:style w:type="paragraph" w:customStyle="1" w:styleId="311">
    <w:name w:val="Основной текст 31"/>
    <w:basedOn w:val="a"/>
    <w:rsid w:val="0055196D"/>
    <w:pPr>
      <w:suppressAutoHyphens/>
      <w:spacing w:after="0" w:line="240" w:lineRule="auto"/>
      <w:jc w:val="both"/>
    </w:pPr>
    <w:rPr>
      <w:rFonts w:ascii="Times New Roman" w:hAnsi="Times New Roman" w:cs="Times New Roman"/>
      <w:sz w:val="24"/>
      <w:szCs w:val="20"/>
      <w:lang w:eastAsia="ar-SA"/>
    </w:rPr>
  </w:style>
  <w:style w:type="paragraph" w:customStyle="1" w:styleId="15">
    <w:name w:val="Знак Знак Знак1 Знак Знак Знак Знак Знак"/>
    <w:basedOn w:val="a"/>
    <w:rsid w:val="0055196D"/>
    <w:pPr>
      <w:suppressAutoHyphens/>
      <w:spacing w:after="160" w:line="240" w:lineRule="exact"/>
    </w:pPr>
    <w:rPr>
      <w:rFonts w:ascii="Verdana" w:hAnsi="Verdana" w:cs="Times New Roman"/>
      <w:sz w:val="24"/>
      <w:szCs w:val="24"/>
      <w:lang w:val="en-US" w:eastAsia="ar-SA"/>
    </w:rPr>
  </w:style>
  <w:style w:type="paragraph" w:styleId="afb">
    <w:name w:val="Balloon Text"/>
    <w:basedOn w:val="a"/>
    <w:link w:val="afc"/>
    <w:rsid w:val="0055196D"/>
    <w:pPr>
      <w:suppressAutoHyphens/>
      <w:spacing w:after="0" w:line="240" w:lineRule="auto"/>
    </w:pPr>
    <w:rPr>
      <w:rFonts w:ascii="Tahoma" w:hAnsi="Tahoma" w:cs="Tahoma"/>
      <w:sz w:val="16"/>
      <w:szCs w:val="16"/>
      <w:lang w:eastAsia="ar-SA"/>
    </w:rPr>
  </w:style>
  <w:style w:type="character" w:customStyle="1" w:styleId="afc">
    <w:name w:val="Текст выноски Знак"/>
    <w:basedOn w:val="a0"/>
    <w:link w:val="afb"/>
    <w:rsid w:val="0055196D"/>
    <w:rPr>
      <w:rFonts w:ascii="Tahoma" w:eastAsia="Times New Roman" w:hAnsi="Tahoma" w:cs="Tahoma"/>
      <w:sz w:val="16"/>
      <w:szCs w:val="16"/>
      <w:lang w:eastAsia="ar-SA"/>
    </w:rPr>
  </w:style>
  <w:style w:type="paragraph" w:customStyle="1" w:styleId="afd">
    <w:name w:val="Содержимое таблицы"/>
    <w:basedOn w:val="a"/>
    <w:rsid w:val="0055196D"/>
    <w:pPr>
      <w:suppressLineNumbers/>
      <w:suppressAutoHyphens/>
      <w:spacing w:after="0" w:line="240" w:lineRule="auto"/>
    </w:pPr>
    <w:rPr>
      <w:rFonts w:ascii="Times New Roman" w:hAnsi="Times New Roman" w:cs="Times New Roman"/>
      <w:sz w:val="20"/>
      <w:szCs w:val="20"/>
      <w:lang w:eastAsia="ar-SA"/>
    </w:rPr>
  </w:style>
  <w:style w:type="paragraph" w:customStyle="1" w:styleId="afe">
    <w:name w:val="Заголовок таблицы"/>
    <w:basedOn w:val="afd"/>
    <w:rsid w:val="0055196D"/>
    <w:pPr>
      <w:jc w:val="center"/>
    </w:pPr>
    <w:rPr>
      <w:b/>
      <w:bCs/>
    </w:rPr>
  </w:style>
  <w:style w:type="paragraph" w:customStyle="1" w:styleId="16">
    <w:name w:val="Абзац списка1"/>
    <w:basedOn w:val="a"/>
    <w:rsid w:val="0055196D"/>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764957680">
      <w:bodyDiv w:val="1"/>
      <w:marLeft w:val="0"/>
      <w:marRight w:val="0"/>
      <w:marTop w:val="0"/>
      <w:marBottom w:val="0"/>
      <w:divBdr>
        <w:top w:val="none" w:sz="0" w:space="0" w:color="auto"/>
        <w:left w:val="none" w:sz="0" w:space="0" w:color="auto"/>
        <w:bottom w:val="none" w:sz="0" w:space="0" w:color="auto"/>
        <w:right w:val="none" w:sz="0" w:space="0" w:color="auto"/>
      </w:divBdr>
    </w:div>
    <w:div w:id="789513672">
      <w:bodyDiv w:val="1"/>
      <w:marLeft w:val="0"/>
      <w:marRight w:val="0"/>
      <w:marTop w:val="0"/>
      <w:marBottom w:val="0"/>
      <w:divBdr>
        <w:top w:val="none" w:sz="0" w:space="0" w:color="auto"/>
        <w:left w:val="none" w:sz="0" w:space="0" w:color="auto"/>
        <w:bottom w:val="none" w:sz="0" w:space="0" w:color="auto"/>
        <w:right w:val="none" w:sz="0" w:space="0" w:color="auto"/>
      </w:divBdr>
    </w:div>
    <w:div w:id="896819694">
      <w:bodyDiv w:val="1"/>
      <w:marLeft w:val="0"/>
      <w:marRight w:val="0"/>
      <w:marTop w:val="0"/>
      <w:marBottom w:val="0"/>
      <w:divBdr>
        <w:top w:val="none" w:sz="0" w:space="0" w:color="auto"/>
        <w:left w:val="none" w:sz="0" w:space="0" w:color="auto"/>
        <w:bottom w:val="none" w:sz="0" w:space="0" w:color="auto"/>
        <w:right w:val="none" w:sz="0" w:space="0" w:color="auto"/>
      </w:divBdr>
    </w:div>
    <w:div w:id="980962054">
      <w:bodyDiv w:val="1"/>
      <w:marLeft w:val="0"/>
      <w:marRight w:val="0"/>
      <w:marTop w:val="0"/>
      <w:marBottom w:val="0"/>
      <w:divBdr>
        <w:top w:val="none" w:sz="0" w:space="0" w:color="auto"/>
        <w:left w:val="none" w:sz="0" w:space="0" w:color="auto"/>
        <w:bottom w:val="none" w:sz="0" w:space="0" w:color="auto"/>
        <w:right w:val="none" w:sz="0" w:space="0" w:color="auto"/>
      </w:divBdr>
    </w:div>
    <w:div w:id="1478644619">
      <w:bodyDiv w:val="1"/>
      <w:marLeft w:val="0"/>
      <w:marRight w:val="0"/>
      <w:marTop w:val="0"/>
      <w:marBottom w:val="0"/>
      <w:divBdr>
        <w:top w:val="none" w:sz="0" w:space="0" w:color="auto"/>
        <w:left w:val="none" w:sz="0" w:space="0" w:color="auto"/>
        <w:bottom w:val="none" w:sz="0" w:space="0" w:color="auto"/>
        <w:right w:val="none" w:sz="0" w:space="0" w:color="auto"/>
      </w:divBdr>
    </w:div>
    <w:div w:id="1654946367">
      <w:bodyDiv w:val="1"/>
      <w:marLeft w:val="0"/>
      <w:marRight w:val="0"/>
      <w:marTop w:val="0"/>
      <w:marBottom w:val="0"/>
      <w:divBdr>
        <w:top w:val="none" w:sz="0" w:space="0" w:color="auto"/>
        <w:left w:val="none" w:sz="0" w:space="0" w:color="auto"/>
        <w:bottom w:val="none" w:sz="0" w:space="0" w:color="auto"/>
        <w:right w:val="none" w:sz="0" w:space="0" w:color="auto"/>
      </w:divBdr>
    </w:div>
    <w:div w:id="1812747523">
      <w:bodyDiv w:val="1"/>
      <w:marLeft w:val="0"/>
      <w:marRight w:val="0"/>
      <w:marTop w:val="0"/>
      <w:marBottom w:val="0"/>
      <w:divBdr>
        <w:top w:val="none" w:sz="0" w:space="0" w:color="auto"/>
        <w:left w:val="none" w:sz="0" w:space="0" w:color="auto"/>
        <w:bottom w:val="none" w:sz="0" w:space="0" w:color="auto"/>
        <w:right w:val="none" w:sz="0" w:space="0" w:color="auto"/>
      </w:divBdr>
    </w:div>
    <w:div w:id="18951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DCE3-7EA0-41C2-B76B-A9F5EAFB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48</Pages>
  <Words>8700</Words>
  <Characters>49595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Пользователь</cp:lastModifiedBy>
  <cp:revision>4</cp:revision>
  <cp:lastPrinted>2016-02-03T03:33:00Z</cp:lastPrinted>
  <dcterms:created xsi:type="dcterms:W3CDTF">2016-05-31T02:22:00Z</dcterms:created>
  <dcterms:modified xsi:type="dcterms:W3CDTF">2016-06-20T09:30:00Z</dcterms:modified>
</cp:coreProperties>
</file>