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5" w:rsidRDefault="004B1441" w:rsidP="00CD0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441"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  <w:r w:rsidR="00CD127D">
        <w:rPr>
          <w:rFonts w:ascii="Times New Roman" w:hAnsi="Times New Roman" w:cs="Times New Roman"/>
          <w:sz w:val="32"/>
          <w:szCs w:val="32"/>
        </w:rPr>
        <w:t xml:space="preserve">комитета по культуре и туризму Администрации Змеиногорского района, </w:t>
      </w:r>
      <w:r w:rsidRPr="004B1441">
        <w:rPr>
          <w:rFonts w:ascii="Times New Roman" w:hAnsi="Times New Roman" w:cs="Times New Roman"/>
          <w:sz w:val="32"/>
          <w:szCs w:val="32"/>
        </w:rPr>
        <w:t xml:space="preserve">учреждений культуры </w:t>
      </w:r>
      <w:r w:rsidR="00CD127D">
        <w:rPr>
          <w:rFonts w:ascii="Times New Roman" w:hAnsi="Times New Roman" w:cs="Times New Roman"/>
          <w:sz w:val="32"/>
          <w:szCs w:val="32"/>
        </w:rPr>
        <w:t xml:space="preserve">и дополнительного образования </w:t>
      </w:r>
      <w:r w:rsidRPr="004B1441">
        <w:rPr>
          <w:rFonts w:ascii="Times New Roman" w:hAnsi="Times New Roman" w:cs="Times New Roman"/>
          <w:sz w:val="32"/>
          <w:szCs w:val="32"/>
        </w:rPr>
        <w:t>Змеиногорского района на СЕНТЯБРЬ 2020 г.</w:t>
      </w:r>
    </w:p>
    <w:p w:rsidR="008774AD" w:rsidRDefault="008774AD" w:rsidP="00CD0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4253"/>
        <w:gridCol w:w="1701"/>
        <w:gridCol w:w="2551"/>
      </w:tblGrid>
      <w:tr w:rsidR="00E433A6" w:rsidTr="00CD0F6F">
        <w:tc>
          <w:tcPr>
            <w:tcW w:w="1384" w:type="dxa"/>
          </w:tcPr>
          <w:p w:rsidR="00E433A6" w:rsidRPr="004B1441" w:rsidRDefault="00E433A6" w:rsidP="000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E433A6" w:rsidRPr="004B1441" w:rsidRDefault="00E433A6" w:rsidP="000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E433A6" w:rsidRPr="004B1441" w:rsidRDefault="00E433A6" w:rsidP="000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E433A6" w:rsidRPr="004B1441" w:rsidRDefault="00E433A6" w:rsidP="000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127D" w:rsidTr="00CD0F6F">
        <w:tc>
          <w:tcPr>
            <w:tcW w:w="9889" w:type="dxa"/>
            <w:gridSpan w:val="4"/>
          </w:tcPr>
          <w:p w:rsidR="00CD127D" w:rsidRPr="004B1441" w:rsidRDefault="00CD127D" w:rsidP="000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ABC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культуре и туризму Администрации Змеиногорского района</w:t>
            </w:r>
          </w:p>
        </w:tc>
      </w:tr>
      <w:tr w:rsidR="00CD127D" w:rsidTr="00CD0F6F">
        <w:tc>
          <w:tcPr>
            <w:tcW w:w="1384" w:type="dxa"/>
          </w:tcPr>
          <w:p w:rsidR="00CD127D" w:rsidRPr="000C4ABC" w:rsidRDefault="00CD127D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01.09.</w:t>
            </w:r>
          </w:p>
        </w:tc>
        <w:tc>
          <w:tcPr>
            <w:tcW w:w="4253" w:type="dxa"/>
          </w:tcPr>
          <w:p w:rsidR="00CD127D" w:rsidRPr="003A479C" w:rsidRDefault="00CD127D" w:rsidP="003A479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47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Окончание работ по ремонту Мемориального комплекса</w:t>
            </w:r>
            <w:r w:rsidR="003A479C" w:rsidRPr="003A47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A479C" w:rsidRPr="003A4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воинам, погибшим в годы Великой Отечественной войны (1941-1945 гг.)</w:t>
            </w:r>
            <w:r w:rsidR="003A4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г.Змеиногорске</w:t>
            </w:r>
          </w:p>
        </w:tc>
        <w:tc>
          <w:tcPr>
            <w:tcW w:w="1701" w:type="dxa"/>
          </w:tcPr>
          <w:p w:rsidR="00CD127D" w:rsidRPr="000C4ABC" w:rsidRDefault="00CD127D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г.Змеиногорск</w:t>
            </w:r>
          </w:p>
        </w:tc>
        <w:tc>
          <w:tcPr>
            <w:tcW w:w="2551" w:type="dxa"/>
          </w:tcPr>
          <w:p w:rsidR="00CD127D" w:rsidRPr="000C4ABC" w:rsidRDefault="00CD127D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Глазатова А.Р.</w:t>
            </w:r>
          </w:p>
        </w:tc>
      </w:tr>
      <w:tr w:rsidR="00CD127D" w:rsidTr="00CD0F6F">
        <w:tc>
          <w:tcPr>
            <w:tcW w:w="1384" w:type="dxa"/>
          </w:tcPr>
          <w:p w:rsidR="00CD127D" w:rsidRPr="000C4ABC" w:rsidRDefault="00CD127D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01.09.</w:t>
            </w:r>
          </w:p>
        </w:tc>
        <w:tc>
          <w:tcPr>
            <w:tcW w:w="4253" w:type="dxa"/>
          </w:tcPr>
          <w:p w:rsidR="00CD127D" w:rsidRPr="000C4ABC" w:rsidRDefault="003A479C" w:rsidP="003A479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47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Окончание работ по ремонту Мемориального комплекса </w:t>
            </w:r>
            <w:r w:rsidRPr="003A4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воинам, погибшим в годы Великой Отечественной войны (1941-1945 гг.)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п.Беспаловский</w:t>
            </w:r>
          </w:p>
        </w:tc>
        <w:tc>
          <w:tcPr>
            <w:tcW w:w="1701" w:type="dxa"/>
          </w:tcPr>
          <w:p w:rsidR="00CD127D" w:rsidRPr="000C4ABC" w:rsidRDefault="00CD127D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п.Беспаловский</w:t>
            </w:r>
          </w:p>
        </w:tc>
        <w:tc>
          <w:tcPr>
            <w:tcW w:w="2551" w:type="dxa"/>
          </w:tcPr>
          <w:p w:rsidR="00CD127D" w:rsidRPr="000C4ABC" w:rsidRDefault="00CD127D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Глазатова А.Р.</w:t>
            </w:r>
          </w:p>
        </w:tc>
      </w:tr>
      <w:tr w:rsidR="003A479C" w:rsidTr="00CD0F6F">
        <w:tc>
          <w:tcPr>
            <w:tcW w:w="1384" w:type="dxa"/>
          </w:tcPr>
          <w:p w:rsidR="003A479C" w:rsidRPr="000C4ABC" w:rsidRDefault="003A479C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08.09-11.09</w:t>
            </w:r>
          </w:p>
        </w:tc>
        <w:tc>
          <w:tcPr>
            <w:tcW w:w="4253" w:type="dxa"/>
          </w:tcPr>
          <w:p w:rsidR="003A479C" w:rsidRPr="003A479C" w:rsidRDefault="003A479C" w:rsidP="003A479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Рейд готовности учреждений культуры к осеннее-зимнему сезону 2020-2021</w:t>
            </w:r>
            <w:r w:rsidR="00CD0F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A479C" w:rsidRPr="000C4ABC" w:rsidRDefault="003A479C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551" w:type="dxa"/>
          </w:tcPr>
          <w:p w:rsidR="003A479C" w:rsidRPr="000C4ABC" w:rsidRDefault="003A479C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Литовка Т.В.</w:t>
            </w:r>
          </w:p>
        </w:tc>
      </w:tr>
      <w:tr w:rsidR="00CD127D" w:rsidTr="00CD0F6F">
        <w:tc>
          <w:tcPr>
            <w:tcW w:w="1384" w:type="dxa"/>
          </w:tcPr>
          <w:p w:rsidR="00CD127D" w:rsidRPr="000C4ABC" w:rsidRDefault="003A479C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CD127D" w:rsidRPr="000C4ABC" w:rsidRDefault="00CD127D" w:rsidP="003A479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громкоговорителя рупорного</w:t>
            </w:r>
            <w:r w:rsidR="003A47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здание РДК</w:t>
            </w:r>
          </w:p>
        </w:tc>
        <w:tc>
          <w:tcPr>
            <w:tcW w:w="1701" w:type="dxa"/>
          </w:tcPr>
          <w:p w:rsidR="00CD127D" w:rsidRPr="000C4ABC" w:rsidRDefault="00CD127D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AB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1" w:type="dxa"/>
          </w:tcPr>
          <w:p w:rsidR="00CD127D" w:rsidRPr="000C4ABC" w:rsidRDefault="003A479C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Устинова И.М.</w:t>
            </w:r>
          </w:p>
        </w:tc>
      </w:tr>
      <w:tr w:rsidR="00CD0F6F" w:rsidTr="00CD0F6F">
        <w:tc>
          <w:tcPr>
            <w:tcW w:w="1384" w:type="dxa"/>
          </w:tcPr>
          <w:p w:rsidR="00CD0F6F" w:rsidRPr="004B1441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CD0F6F" w:rsidRPr="004B1441" w:rsidRDefault="00CD0F6F" w:rsidP="003A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козырька над входом в РДК</w:t>
            </w:r>
          </w:p>
        </w:tc>
        <w:tc>
          <w:tcPr>
            <w:tcW w:w="1701" w:type="dxa"/>
          </w:tcPr>
          <w:p w:rsidR="00CD0F6F" w:rsidRPr="004B1441" w:rsidRDefault="00CD0F6F" w:rsidP="000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1" w:type="dxa"/>
          </w:tcPr>
          <w:p w:rsidR="00CD0F6F" w:rsidRPr="004B1441" w:rsidRDefault="00CD0F6F" w:rsidP="000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Ниронова М.В.</w:t>
            </w:r>
          </w:p>
        </w:tc>
      </w:tr>
      <w:tr w:rsidR="00CD0F6F" w:rsidTr="00CD0F6F">
        <w:tc>
          <w:tcPr>
            <w:tcW w:w="9889" w:type="dxa"/>
            <w:gridSpan w:val="4"/>
          </w:tcPr>
          <w:p w:rsidR="00CD0F6F" w:rsidRPr="003A479C" w:rsidRDefault="00CD0F6F" w:rsidP="000C4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9C">
              <w:rPr>
                <w:rFonts w:ascii="Times New Roman" w:hAnsi="Times New Roman" w:cs="Times New Roman"/>
                <w:b/>
                <w:sz w:val="28"/>
                <w:szCs w:val="28"/>
              </w:rPr>
              <w:t>МБУК «КИЦ»</w:t>
            </w:r>
          </w:p>
        </w:tc>
      </w:tr>
      <w:tr w:rsidR="00CD0F6F" w:rsidTr="00CD0F6F">
        <w:tc>
          <w:tcPr>
            <w:tcW w:w="1384" w:type="dxa"/>
          </w:tcPr>
          <w:p w:rsidR="00CD0F6F" w:rsidRPr="004B1441" w:rsidRDefault="00CD0F6F" w:rsidP="00F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4253" w:type="dxa"/>
          </w:tcPr>
          <w:p w:rsidR="00CD0F6F" w:rsidRPr="004B1441" w:rsidRDefault="00CD0F6F" w:rsidP="00F359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«Добровольцы – детям!» Десятилетие детства День знаний</w:t>
            </w:r>
          </w:p>
          <w:p w:rsidR="00CD0F6F" w:rsidRPr="004B1441" w:rsidRDefault="00CD0F6F" w:rsidP="003A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1701" w:type="dxa"/>
          </w:tcPr>
          <w:p w:rsidR="00CD0F6F" w:rsidRPr="004B1441" w:rsidRDefault="00CD0F6F" w:rsidP="00F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Все ДК</w:t>
            </w:r>
          </w:p>
        </w:tc>
        <w:tc>
          <w:tcPr>
            <w:tcW w:w="2551" w:type="dxa"/>
          </w:tcPr>
          <w:p w:rsidR="00CD0F6F" w:rsidRPr="004B1441" w:rsidRDefault="00CD0F6F" w:rsidP="00F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 Е. М.</w:t>
            </w:r>
          </w:p>
        </w:tc>
      </w:tr>
      <w:tr w:rsidR="00CD0F6F" w:rsidTr="00CD0F6F">
        <w:tc>
          <w:tcPr>
            <w:tcW w:w="1384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4253" w:type="dxa"/>
          </w:tcPr>
          <w:p w:rsidR="00CD0F6F" w:rsidRPr="00C11EE6" w:rsidRDefault="00CD0F6F" w:rsidP="00333D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Акция «Добровольцы – детям!». Десятилетие детства: День знаний.</w:t>
            </w:r>
          </w:p>
          <w:p w:rsidR="00CD0F6F" w:rsidRPr="00C11EE6" w:rsidRDefault="00CD0F6F" w:rsidP="00333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знаний «В мир знаний – через библиотеку!»</w:t>
            </w:r>
            <w:r w:rsidRPr="00C11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1701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1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hAnsi="Times New Roman" w:cs="Times New Roman"/>
                <w:sz w:val="28"/>
                <w:szCs w:val="28"/>
              </w:rPr>
              <w:t>Соколова О.Н.</w:t>
            </w:r>
          </w:p>
        </w:tc>
      </w:tr>
      <w:tr w:rsidR="00CD0F6F" w:rsidTr="00CD0F6F">
        <w:tc>
          <w:tcPr>
            <w:tcW w:w="1384" w:type="dxa"/>
          </w:tcPr>
          <w:p w:rsidR="00CD0F6F" w:rsidRPr="004B1441" w:rsidRDefault="00CD0F6F" w:rsidP="00F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8774AD">
              <w:rPr>
                <w:rFonts w:ascii="Times New Roman" w:hAnsi="Times New Roman" w:cs="Times New Roman"/>
                <w:sz w:val="28"/>
                <w:szCs w:val="28"/>
              </w:rPr>
              <w:t>-03.09.</w:t>
            </w:r>
          </w:p>
        </w:tc>
        <w:tc>
          <w:tcPr>
            <w:tcW w:w="4253" w:type="dxa"/>
          </w:tcPr>
          <w:p w:rsidR="00CD0F6F" w:rsidRDefault="00CD0F6F" w:rsidP="00F359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памяти и славы</w:t>
            </w:r>
          </w:p>
          <w:p w:rsidR="00CD0F6F" w:rsidRPr="004B1441" w:rsidRDefault="00CD0F6F" w:rsidP="00F359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воинской славы: «</w:t>
            </w:r>
            <w:r w:rsidRPr="004B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окончания Второй мировой войны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774AD" w:rsidRDefault="008774AD" w:rsidP="00877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солидарности в борьбе с терроризмом</w:t>
            </w:r>
          </w:p>
          <w:p w:rsidR="00CD0F6F" w:rsidRPr="004B1441" w:rsidRDefault="00CD0F6F" w:rsidP="003A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 xml:space="preserve"> «Минувших дней святая 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1701" w:type="dxa"/>
          </w:tcPr>
          <w:p w:rsidR="00CD0F6F" w:rsidRPr="004B1441" w:rsidRDefault="00CD0F6F" w:rsidP="00F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Все ДК</w:t>
            </w:r>
          </w:p>
        </w:tc>
        <w:tc>
          <w:tcPr>
            <w:tcW w:w="2551" w:type="dxa"/>
          </w:tcPr>
          <w:p w:rsidR="00CD0F6F" w:rsidRPr="004B1441" w:rsidRDefault="00CD0F6F" w:rsidP="00F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Павлова Н.В.</w:t>
            </w:r>
          </w:p>
        </w:tc>
      </w:tr>
      <w:tr w:rsidR="00CD0F6F" w:rsidTr="00CD0F6F">
        <w:tc>
          <w:tcPr>
            <w:tcW w:w="1384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</w:t>
            </w:r>
          </w:p>
        </w:tc>
        <w:tc>
          <w:tcPr>
            <w:tcW w:w="4253" w:type="dxa"/>
          </w:tcPr>
          <w:p w:rsidR="00CD0F6F" w:rsidRPr="00F82E4E" w:rsidRDefault="00CD0F6F" w:rsidP="00333D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2E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Юбилейные даты </w:t>
            </w:r>
          </w:p>
          <w:p w:rsidR="00CD0F6F" w:rsidRPr="00C11EE6" w:rsidRDefault="00CD0F6F" w:rsidP="00333D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4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Выставка-портрет </w:t>
            </w:r>
            <w:r w:rsidRPr="00F82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«Этот загадочный Куприн» (150 лет со дня рождения А.И. Куприна)</w:t>
            </w:r>
          </w:p>
        </w:tc>
        <w:tc>
          <w:tcPr>
            <w:tcW w:w="1701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1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О.Н.</w:t>
            </w:r>
          </w:p>
        </w:tc>
      </w:tr>
      <w:tr w:rsidR="00CD0F6F" w:rsidTr="00CD0F6F">
        <w:tc>
          <w:tcPr>
            <w:tcW w:w="1384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4253" w:type="dxa"/>
          </w:tcPr>
          <w:p w:rsidR="00CD0F6F" w:rsidRPr="004B1441" w:rsidRDefault="00CD0F6F" w:rsidP="008564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«Добровольцы – детям!»</w:t>
            </w:r>
          </w:p>
          <w:p w:rsidR="00CD0F6F" w:rsidRPr="004B1441" w:rsidRDefault="00CD0F6F" w:rsidP="0085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Онлайн-а</w:t>
            </w:r>
            <w:r w:rsidRPr="004B1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B1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«День независимости от вредных привычек»</w:t>
            </w:r>
          </w:p>
        </w:tc>
        <w:tc>
          <w:tcPr>
            <w:tcW w:w="1701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Все ДК</w:t>
            </w:r>
          </w:p>
        </w:tc>
        <w:tc>
          <w:tcPr>
            <w:tcW w:w="2551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Мурдасова Ю.В.</w:t>
            </w:r>
          </w:p>
        </w:tc>
      </w:tr>
      <w:tr w:rsidR="00CD0F6F" w:rsidTr="00CD0F6F">
        <w:tc>
          <w:tcPr>
            <w:tcW w:w="1384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hAnsi="Times New Roman" w:cs="Times New Roman"/>
                <w:sz w:val="28"/>
                <w:szCs w:val="28"/>
              </w:rPr>
              <w:t>18.09. перенос с 17.04.</w:t>
            </w:r>
          </w:p>
        </w:tc>
        <w:tc>
          <w:tcPr>
            <w:tcW w:w="4253" w:type="dxa"/>
          </w:tcPr>
          <w:p w:rsidR="00CD0F6F" w:rsidRPr="00C11EE6" w:rsidRDefault="00CD0F6F" w:rsidP="00333D1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акция «Библионочь»</w:t>
            </w:r>
          </w:p>
          <w:p w:rsidR="00CD0F6F" w:rsidRPr="00C11EE6" w:rsidRDefault="00CD0F6F" w:rsidP="0033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eastAsia="Times New Roman" w:hAnsi="Times New Roman" w:cs="Times New Roman"/>
                <w:sz w:val="28"/>
                <w:szCs w:val="28"/>
              </w:rPr>
              <w:t>«Есенину посвящается»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EE6">
              <w:rPr>
                <w:rFonts w:ascii="Times New Roman" w:eastAsia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  <w:tc>
          <w:tcPr>
            <w:tcW w:w="2551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hAnsi="Times New Roman" w:cs="Times New Roman"/>
                <w:sz w:val="28"/>
                <w:szCs w:val="28"/>
              </w:rPr>
              <w:t>Соколова О.Н.</w:t>
            </w:r>
          </w:p>
        </w:tc>
      </w:tr>
      <w:tr w:rsidR="00CD0F6F" w:rsidTr="00CD0F6F">
        <w:tc>
          <w:tcPr>
            <w:tcW w:w="1384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4253" w:type="dxa"/>
          </w:tcPr>
          <w:p w:rsidR="00CD0F6F" w:rsidRDefault="00CD0F6F" w:rsidP="008564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памяти и славы</w:t>
            </w:r>
          </w:p>
          <w:p w:rsidR="00CD0F6F" w:rsidRPr="004B1441" w:rsidRDefault="00CD0F6F" w:rsidP="0085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Районный видео конкурс театральных коллективов «Театральная шкатулка»</w:t>
            </w:r>
          </w:p>
        </w:tc>
        <w:tc>
          <w:tcPr>
            <w:tcW w:w="1701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Все ДК</w:t>
            </w:r>
          </w:p>
        </w:tc>
        <w:tc>
          <w:tcPr>
            <w:tcW w:w="2551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О.С.</w:t>
            </w:r>
          </w:p>
        </w:tc>
      </w:tr>
      <w:tr w:rsidR="00CD0F6F" w:rsidTr="00CD0F6F">
        <w:tc>
          <w:tcPr>
            <w:tcW w:w="1384" w:type="dxa"/>
          </w:tcPr>
          <w:p w:rsidR="00CD0F6F" w:rsidRPr="00C11EE6" w:rsidRDefault="00CD0F6F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1E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28.09.</w:t>
            </w:r>
          </w:p>
        </w:tc>
        <w:tc>
          <w:tcPr>
            <w:tcW w:w="4253" w:type="dxa"/>
          </w:tcPr>
          <w:p w:rsidR="00CD0F6F" w:rsidRPr="00C11EE6" w:rsidRDefault="00CD0F6F" w:rsidP="00333D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Образование Алтайского края </w:t>
            </w:r>
          </w:p>
          <w:p w:rsidR="00CD0F6F" w:rsidRPr="00C11EE6" w:rsidRDefault="00CD0F6F" w:rsidP="00333D1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1E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Экспресс-обзор "Какой он, наш Алтайский край?" (онлайн-викторина)</w:t>
            </w:r>
          </w:p>
        </w:tc>
        <w:tc>
          <w:tcPr>
            <w:tcW w:w="1701" w:type="dxa"/>
          </w:tcPr>
          <w:p w:rsidR="00CD0F6F" w:rsidRPr="00C11EE6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E6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551" w:type="dxa"/>
          </w:tcPr>
          <w:p w:rsidR="00CD0F6F" w:rsidRPr="00C11EE6" w:rsidRDefault="00CD0F6F" w:rsidP="00333D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1E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Чванова Ю.А.</w:t>
            </w:r>
          </w:p>
        </w:tc>
      </w:tr>
      <w:tr w:rsidR="00CD0F6F" w:rsidTr="00CD0F6F">
        <w:tc>
          <w:tcPr>
            <w:tcW w:w="1384" w:type="dxa"/>
          </w:tcPr>
          <w:p w:rsidR="00CD0F6F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4253" w:type="dxa"/>
          </w:tcPr>
          <w:p w:rsidR="00CD0F6F" w:rsidRPr="00F51682" w:rsidRDefault="00CD0F6F" w:rsidP="008564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народного творчества. День Российского кино</w:t>
            </w:r>
          </w:p>
          <w:p w:rsidR="00CD0F6F" w:rsidRPr="00852C2E" w:rsidRDefault="00CD0F6F" w:rsidP="008548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8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51682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любительского кино «Кинодебют-2020»</w:t>
            </w:r>
          </w:p>
        </w:tc>
        <w:tc>
          <w:tcPr>
            <w:tcW w:w="1701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Все ДК</w:t>
            </w:r>
          </w:p>
        </w:tc>
        <w:tc>
          <w:tcPr>
            <w:tcW w:w="2551" w:type="dxa"/>
          </w:tcPr>
          <w:p w:rsidR="00CD0F6F" w:rsidRPr="004B1441" w:rsidRDefault="00CD0F6F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Мурдасова Ю.В.</w:t>
            </w:r>
          </w:p>
        </w:tc>
      </w:tr>
      <w:tr w:rsidR="00D11DD8" w:rsidTr="00CD0F6F">
        <w:tc>
          <w:tcPr>
            <w:tcW w:w="1384" w:type="dxa"/>
          </w:tcPr>
          <w:p w:rsidR="00D11DD8" w:rsidRDefault="00AC51B6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AC51B6" w:rsidRDefault="00AC51B6" w:rsidP="00D11D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95-летие Змеиногорского района</w:t>
            </w:r>
          </w:p>
          <w:p w:rsidR="00D11DD8" w:rsidRPr="00D11DD8" w:rsidRDefault="00AC51B6" w:rsidP="00D1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«Ради жизни на земле»</w:t>
            </w:r>
          </w:p>
          <w:p w:rsidR="00D11DD8" w:rsidRPr="00F51682" w:rsidRDefault="00AC51B6" w:rsidP="00D11D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Поздравительные</w:t>
            </w:r>
            <w:r w:rsidR="00D11DD8" w:rsidRPr="00D11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онлайн-концерт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для жителей малых сел (п.Новохарьковка, с.Никольск, с.Кузьмина)</w:t>
            </w:r>
          </w:p>
        </w:tc>
        <w:tc>
          <w:tcPr>
            <w:tcW w:w="1701" w:type="dxa"/>
          </w:tcPr>
          <w:p w:rsidR="00D11DD8" w:rsidRPr="004B1441" w:rsidRDefault="00AC51B6" w:rsidP="008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D11DD8">
              <w:rPr>
                <w:rFonts w:ascii="Times New Roman" w:hAnsi="Times New Roman" w:cs="Times New Roman"/>
                <w:sz w:val="28"/>
                <w:szCs w:val="28"/>
              </w:rPr>
              <w:t>с.Таловка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с.Саввушка</w:t>
            </w:r>
          </w:p>
        </w:tc>
        <w:tc>
          <w:tcPr>
            <w:tcW w:w="2551" w:type="dxa"/>
          </w:tcPr>
          <w:p w:rsidR="00D11DD8" w:rsidRDefault="00D11DD8" w:rsidP="00D1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Тимарова Н.В.</w:t>
            </w:r>
            <w:r w:rsidR="00AC5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1B6" w:rsidRPr="004B1441" w:rsidRDefault="00AC51B6" w:rsidP="00D1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CD0F6F" w:rsidRPr="008548CC" w:rsidTr="00CD0F6F">
        <w:tc>
          <w:tcPr>
            <w:tcW w:w="9889" w:type="dxa"/>
            <w:gridSpan w:val="4"/>
          </w:tcPr>
          <w:p w:rsidR="00CD0F6F" w:rsidRPr="008548CC" w:rsidRDefault="00CD0F6F" w:rsidP="00E35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CC">
              <w:rPr>
                <w:rFonts w:ascii="Times New Roman" w:hAnsi="Times New Roman" w:cs="Times New Roman"/>
                <w:b/>
                <w:sz w:val="28"/>
                <w:szCs w:val="28"/>
              </w:rPr>
              <w:t>МБУК «Музей»</w:t>
            </w:r>
          </w:p>
        </w:tc>
      </w:tr>
      <w:tr w:rsidR="00CD0F6F" w:rsidTr="00CD0F6F">
        <w:tc>
          <w:tcPr>
            <w:tcW w:w="1384" w:type="dxa"/>
          </w:tcPr>
          <w:p w:rsidR="00CD0F6F" w:rsidRPr="004B1441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CD0F6F" w:rsidRPr="004B1441" w:rsidRDefault="00CD0F6F" w:rsidP="00CD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 по территории музея и г.Змеиногорска</w:t>
            </w:r>
          </w:p>
        </w:tc>
        <w:tc>
          <w:tcPr>
            <w:tcW w:w="1701" w:type="dxa"/>
          </w:tcPr>
          <w:p w:rsidR="00CD0F6F" w:rsidRPr="004B1441" w:rsidRDefault="00CD0F6F" w:rsidP="00E3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551" w:type="dxa"/>
          </w:tcPr>
          <w:p w:rsidR="00CD0F6F" w:rsidRPr="004B1441" w:rsidRDefault="00CD0F6F" w:rsidP="00E3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Черемушкина С.А.</w:t>
            </w:r>
          </w:p>
        </w:tc>
      </w:tr>
      <w:tr w:rsidR="00CD0F6F" w:rsidTr="00CD0F6F">
        <w:trPr>
          <w:trHeight w:val="699"/>
        </w:trPr>
        <w:tc>
          <w:tcPr>
            <w:tcW w:w="1384" w:type="dxa"/>
            <w:tcBorders>
              <w:bottom w:val="single" w:sz="4" w:space="0" w:color="auto"/>
            </w:tcBorders>
          </w:tcPr>
          <w:p w:rsidR="00CD0F6F" w:rsidRPr="004B1441" w:rsidRDefault="00CD0F6F" w:rsidP="00E3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0F6F" w:rsidRPr="004B1441" w:rsidRDefault="00CD0F6F" w:rsidP="000C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экспонатов в базу данных ГОСкаталога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F6F" w:rsidRPr="004B1441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0F6F" w:rsidRPr="004B1441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Черемушкина С.А.</w:t>
            </w:r>
          </w:p>
        </w:tc>
      </w:tr>
      <w:tr w:rsidR="00CD0F6F" w:rsidRPr="008548CC" w:rsidTr="00CD0F6F">
        <w:trPr>
          <w:trHeight w:val="9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4B1441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854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8CC">
              <w:rPr>
                <w:rFonts w:ascii="Times New Roman" w:hAnsi="Times New Roman" w:cs="Times New Roman"/>
                <w:bCs/>
                <w:sz w:val="28"/>
                <w:szCs w:val="28"/>
              </w:rPr>
              <w:t>Переучет книжного фонда из библиотечного в основной и научно-вспомогательный фонды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C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CC">
              <w:rPr>
                <w:rFonts w:ascii="Times New Roman" w:hAnsi="Times New Roman" w:cs="Times New Roman"/>
                <w:sz w:val="28"/>
                <w:szCs w:val="28"/>
              </w:rPr>
              <w:t>Черемушкина С.А.</w:t>
            </w:r>
          </w:p>
        </w:tc>
      </w:tr>
      <w:tr w:rsidR="00CD0F6F" w:rsidRPr="008548CC" w:rsidTr="00CD0F6F">
        <w:trPr>
          <w:trHeight w:val="26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42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CC">
              <w:rPr>
                <w:rFonts w:ascii="Times New Roman" w:hAnsi="Times New Roman" w:cs="Times New Roman"/>
                <w:b/>
                <w:sz w:val="28"/>
                <w:szCs w:val="28"/>
              </w:rPr>
              <w:t>МБУДО «ЗДШИ»</w:t>
            </w:r>
          </w:p>
        </w:tc>
      </w:tr>
      <w:tr w:rsidR="00CD0F6F" w:rsidRPr="008548CC" w:rsidTr="00CD0F6F">
        <w:trPr>
          <w:trHeight w:val="69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4B1441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CB2B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Начало учебного процесса 2020-2021 уч.год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CB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ЗДШИ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CB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Винтер Т.А.</w:t>
            </w:r>
          </w:p>
        </w:tc>
      </w:tr>
      <w:tr w:rsidR="00CD0F6F" w:rsidRPr="008548CC" w:rsidTr="00CD0F6F">
        <w:trPr>
          <w:trHeight w:val="7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4B1441" w:rsidRDefault="00CD0F6F" w:rsidP="003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8548C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48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по набору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новый 2020-2021 уч.год </w:t>
            </w:r>
            <w:r w:rsidRPr="008548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контингента ЗДШИ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общеразвивающим и предпрофессиональным программам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CB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ЗДШИ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F6F" w:rsidRPr="008548CC" w:rsidRDefault="00CD0F6F" w:rsidP="00CB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Винтер Т.А.</w:t>
            </w:r>
          </w:p>
        </w:tc>
      </w:tr>
    </w:tbl>
    <w:p w:rsidR="004B1441" w:rsidRPr="004B1441" w:rsidRDefault="004B1441" w:rsidP="004B144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B1441" w:rsidRPr="004B1441" w:rsidSect="00F4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DF" w:rsidRDefault="008F66DF" w:rsidP="00D93B4D">
      <w:pPr>
        <w:spacing w:after="0" w:line="240" w:lineRule="auto"/>
      </w:pPr>
      <w:r>
        <w:separator/>
      </w:r>
    </w:p>
  </w:endnote>
  <w:endnote w:type="continuationSeparator" w:id="1">
    <w:p w:rsidR="008F66DF" w:rsidRDefault="008F66DF" w:rsidP="00D9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DF" w:rsidRDefault="008F66DF" w:rsidP="00D93B4D">
      <w:pPr>
        <w:spacing w:after="0" w:line="240" w:lineRule="auto"/>
      </w:pPr>
      <w:r>
        <w:separator/>
      </w:r>
    </w:p>
  </w:footnote>
  <w:footnote w:type="continuationSeparator" w:id="1">
    <w:p w:rsidR="008F66DF" w:rsidRDefault="008F66DF" w:rsidP="00D9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441"/>
    <w:rsid w:val="000C4ABC"/>
    <w:rsid w:val="0013592D"/>
    <w:rsid w:val="00167917"/>
    <w:rsid w:val="00172FAC"/>
    <w:rsid w:val="003820C4"/>
    <w:rsid w:val="00385E55"/>
    <w:rsid w:val="00397ADD"/>
    <w:rsid w:val="003A1A79"/>
    <w:rsid w:val="003A479C"/>
    <w:rsid w:val="004A3F8E"/>
    <w:rsid w:val="004B1441"/>
    <w:rsid w:val="004B7F94"/>
    <w:rsid w:val="005746D4"/>
    <w:rsid w:val="005820A2"/>
    <w:rsid w:val="007B6FB0"/>
    <w:rsid w:val="00852C2E"/>
    <w:rsid w:val="008548CC"/>
    <w:rsid w:val="008774AD"/>
    <w:rsid w:val="008F66DF"/>
    <w:rsid w:val="00A279B3"/>
    <w:rsid w:val="00A42E02"/>
    <w:rsid w:val="00A509C9"/>
    <w:rsid w:val="00AC51B6"/>
    <w:rsid w:val="00AE3B85"/>
    <w:rsid w:val="00B5441A"/>
    <w:rsid w:val="00B7252B"/>
    <w:rsid w:val="00BE15EB"/>
    <w:rsid w:val="00C11EE6"/>
    <w:rsid w:val="00C215FD"/>
    <w:rsid w:val="00CD0F6F"/>
    <w:rsid w:val="00CD127D"/>
    <w:rsid w:val="00CD174E"/>
    <w:rsid w:val="00D11DD8"/>
    <w:rsid w:val="00D93B4D"/>
    <w:rsid w:val="00DA562B"/>
    <w:rsid w:val="00E01175"/>
    <w:rsid w:val="00E213A6"/>
    <w:rsid w:val="00E433A6"/>
    <w:rsid w:val="00E616C5"/>
    <w:rsid w:val="00E87340"/>
    <w:rsid w:val="00F40F15"/>
    <w:rsid w:val="00F51682"/>
    <w:rsid w:val="00F8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B4D"/>
  </w:style>
  <w:style w:type="paragraph" w:styleId="a6">
    <w:name w:val="footer"/>
    <w:basedOn w:val="a"/>
    <w:link w:val="a7"/>
    <w:uiPriority w:val="99"/>
    <w:semiHidden/>
    <w:unhideWhenUsed/>
    <w:rsid w:val="00D9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2020-08-26T07:47:00Z</cp:lastPrinted>
  <dcterms:created xsi:type="dcterms:W3CDTF">2020-08-26T09:02:00Z</dcterms:created>
  <dcterms:modified xsi:type="dcterms:W3CDTF">2020-08-26T10:02:00Z</dcterms:modified>
</cp:coreProperties>
</file>