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73C" w:rsidRDefault="00FE551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91268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CD0" w:rsidRPr="00C729FB" w:rsidRDefault="00561CD0" w:rsidP="00C729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9FB">
        <w:rPr>
          <w:rFonts w:ascii="Times New Roman" w:eastAsia="Times New Roman" w:hAnsi="Times New Roman" w:cs="Times New Roman"/>
          <w:sz w:val="24"/>
          <w:szCs w:val="24"/>
        </w:rPr>
        <w:lastRenderedPageBreak/>
        <w:t>– театры миниатюр;</w:t>
      </w:r>
    </w:p>
    <w:p w:rsidR="00561CD0" w:rsidRPr="00C729FB" w:rsidRDefault="00561CD0" w:rsidP="00C729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9FB">
        <w:rPr>
          <w:rFonts w:ascii="Times New Roman" w:eastAsia="Times New Roman" w:hAnsi="Times New Roman" w:cs="Times New Roman"/>
          <w:sz w:val="24"/>
          <w:szCs w:val="24"/>
        </w:rPr>
        <w:t>–театры кукол и т.д</w:t>
      </w:r>
      <w:r w:rsidR="001523EB" w:rsidRPr="00C729F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61CD0" w:rsidRPr="00C729FB" w:rsidRDefault="008D2F8F" w:rsidP="00C729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9F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61CD0" w:rsidRPr="00C729FB">
        <w:rPr>
          <w:rFonts w:ascii="Times New Roman" w:eastAsia="Times New Roman" w:hAnsi="Times New Roman" w:cs="Times New Roman"/>
          <w:sz w:val="24"/>
          <w:szCs w:val="24"/>
        </w:rPr>
        <w:t xml:space="preserve">коллективы и отдельные участники </w:t>
      </w:r>
      <w:r w:rsidR="001523EB" w:rsidRPr="00C729FB">
        <w:rPr>
          <w:rFonts w:ascii="Times New Roman" w:eastAsia="Times New Roman" w:hAnsi="Times New Roman" w:cs="Times New Roman"/>
          <w:sz w:val="24"/>
          <w:szCs w:val="24"/>
        </w:rPr>
        <w:t xml:space="preserve">клубных </w:t>
      </w:r>
      <w:r w:rsidR="00561CD0" w:rsidRPr="00C729FB">
        <w:rPr>
          <w:rFonts w:ascii="Times New Roman" w:eastAsia="Times New Roman" w:hAnsi="Times New Roman" w:cs="Times New Roman"/>
          <w:sz w:val="24"/>
          <w:szCs w:val="24"/>
        </w:rPr>
        <w:t>формирований, занимающихся художественным чтением</w:t>
      </w:r>
      <w:r w:rsidR="001523EB" w:rsidRPr="00C729F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E4B80" w:rsidRPr="00C729FB" w:rsidRDefault="00CE4B80" w:rsidP="00C729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1CD0" w:rsidRPr="00E54522" w:rsidRDefault="00E54522" w:rsidP="00E54522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5. </w:t>
      </w:r>
      <w:r w:rsidR="00561CD0" w:rsidRPr="00E54522">
        <w:rPr>
          <w:rFonts w:ascii="Times New Roman" w:eastAsia="Times New Roman" w:hAnsi="Times New Roman" w:cs="Times New Roman"/>
          <w:b/>
          <w:bCs/>
          <w:sz w:val="26"/>
          <w:szCs w:val="26"/>
        </w:rPr>
        <w:t>Условия</w:t>
      </w:r>
      <w:r w:rsidR="004A6095" w:rsidRPr="00E54522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и порядок проведения </w:t>
      </w:r>
      <w:r w:rsidR="001523EB" w:rsidRPr="00E54522">
        <w:rPr>
          <w:rFonts w:ascii="Times New Roman" w:eastAsia="Times New Roman" w:hAnsi="Times New Roman" w:cs="Times New Roman"/>
          <w:b/>
          <w:bCs/>
          <w:sz w:val="26"/>
          <w:szCs w:val="26"/>
        </w:rPr>
        <w:t>видео</w:t>
      </w:r>
      <w:r w:rsidR="004A6095" w:rsidRPr="00E54522">
        <w:rPr>
          <w:rFonts w:ascii="Times New Roman" w:eastAsia="Times New Roman" w:hAnsi="Times New Roman" w:cs="Times New Roman"/>
          <w:b/>
          <w:bCs/>
          <w:sz w:val="26"/>
          <w:szCs w:val="26"/>
        </w:rPr>
        <w:t>конкурса</w:t>
      </w:r>
    </w:p>
    <w:p w:rsidR="00561CD0" w:rsidRPr="00C729FB" w:rsidRDefault="004A6095" w:rsidP="00C729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9FB">
        <w:rPr>
          <w:rFonts w:ascii="Times New Roman" w:eastAsia="Times New Roman" w:hAnsi="Times New Roman" w:cs="Times New Roman"/>
          <w:sz w:val="24"/>
          <w:szCs w:val="24"/>
        </w:rPr>
        <w:t>Районный видеоконкурс</w:t>
      </w:r>
      <w:r w:rsidR="00561CD0" w:rsidRPr="00C729FB">
        <w:rPr>
          <w:rFonts w:ascii="Times New Roman" w:eastAsia="Times New Roman" w:hAnsi="Times New Roman" w:cs="Times New Roman"/>
          <w:sz w:val="24"/>
          <w:szCs w:val="24"/>
        </w:rPr>
        <w:t xml:space="preserve"> «Театральная шкатулка» проводится в 2 тура:</w:t>
      </w:r>
    </w:p>
    <w:p w:rsidR="00561CD0" w:rsidRPr="00C729FB" w:rsidRDefault="00561CD0" w:rsidP="00C729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9F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</w:t>
      </w:r>
      <w:r w:rsidRPr="00C729F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тур</w:t>
      </w:r>
      <w:r w:rsidR="00610F32" w:rsidRPr="00C729FB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="0084093C" w:rsidRPr="00C729FB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r w:rsidR="00C701DA" w:rsidRPr="00C729FB">
        <w:rPr>
          <w:rFonts w:ascii="Times New Roman" w:eastAsia="Times New Roman" w:hAnsi="Times New Roman" w:cs="Times New Roman"/>
          <w:sz w:val="24"/>
          <w:szCs w:val="24"/>
        </w:rPr>
        <w:t>20 мая по 31 мая</w:t>
      </w:r>
      <w:r w:rsidRPr="00C729FB">
        <w:rPr>
          <w:rFonts w:ascii="Times New Roman" w:eastAsia="Times New Roman" w:hAnsi="Times New Roman" w:cs="Times New Roman"/>
          <w:sz w:val="24"/>
          <w:szCs w:val="24"/>
        </w:rPr>
        <w:t xml:space="preserve"> 201</w:t>
      </w:r>
      <w:r w:rsidR="00724C51" w:rsidRPr="00C729FB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C729FB"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  <w:r w:rsidR="00610F32" w:rsidRPr="00C729FB">
        <w:rPr>
          <w:rFonts w:ascii="Times New Roman" w:eastAsia="Times New Roman" w:hAnsi="Times New Roman" w:cs="Times New Roman"/>
          <w:sz w:val="24"/>
          <w:szCs w:val="24"/>
        </w:rPr>
        <w:t>ода театральные коллективы</w:t>
      </w:r>
      <w:r w:rsidRPr="00C729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6095" w:rsidRPr="00C729FB">
        <w:rPr>
          <w:rFonts w:ascii="Times New Roman" w:eastAsia="Times New Roman" w:hAnsi="Times New Roman" w:cs="Times New Roman"/>
          <w:sz w:val="24"/>
          <w:szCs w:val="24"/>
        </w:rPr>
        <w:t xml:space="preserve">Змеиногорского района Алтайского края </w:t>
      </w:r>
      <w:r w:rsidRPr="00C729FB">
        <w:rPr>
          <w:rFonts w:ascii="Times New Roman" w:eastAsia="Times New Roman" w:hAnsi="Times New Roman" w:cs="Times New Roman"/>
          <w:sz w:val="24"/>
          <w:szCs w:val="24"/>
        </w:rPr>
        <w:t>представ</w:t>
      </w:r>
      <w:r w:rsidR="00724C51" w:rsidRPr="00C729FB">
        <w:rPr>
          <w:rFonts w:ascii="Times New Roman" w:eastAsia="Times New Roman" w:hAnsi="Times New Roman" w:cs="Times New Roman"/>
          <w:sz w:val="24"/>
          <w:szCs w:val="24"/>
        </w:rPr>
        <w:t>ляют в методический отдел</w:t>
      </w:r>
      <w:r w:rsidR="00610F32" w:rsidRPr="00C729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24C51" w:rsidRPr="00C729FB">
        <w:rPr>
          <w:rFonts w:ascii="Times New Roman" w:eastAsia="Times New Roman" w:hAnsi="Times New Roman" w:cs="Times New Roman"/>
          <w:sz w:val="24"/>
          <w:szCs w:val="24"/>
        </w:rPr>
        <w:t xml:space="preserve">МБУК «КИЦ» </w:t>
      </w:r>
      <w:r w:rsidR="00610F32" w:rsidRPr="00C729FB">
        <w:rPr>
          <w:rFonts w:ascii="Times New Roman" w:eastAsia="Times New Roman" w:hAnsi="Times New Roman" w:cs="Times New Roman"/>
          <w:sz w:val="24"/>
          <w:szCs w:val="24"/>
        </w:rPr>
        <w:t>Змеиногорского района Алтайского края заявку</w:t>
      </w:r>
      <w:r w:rsidR="00610F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0F32" w:rsidRPr="00C729FB">
        <w:rPr>
          <w:rFonts w:ascii="Times New Roman" w:eastAsia="Times New Roman" w:hAnsi="Times New Roman" w:cs="Times New Roman"/>
          <w:sz w:val="24"/>
          <w:szCs w:val="24"/>
        </w:rPr>
        <w:t xml:space="preserve">участника </w:t>
      </w:r>
      <w:r w:rsidR="00C36C78" w:rsidRPr="00C729FB">
        <w:rPr>
          <w:rFonts w:ascii="Times New Roman" w:eastAsia="Times New Roman" w:hAnsi="Times New Roman" w:cs="Times New Roman"/>
          <w:sz w:val="24"/>
          <w:szCs w:val="24"/>
        </w:rPr>
        <w:t>(прилагается)</w:t>
      </w:r>
      <w:r w:rsidR="00610F32" w:rsidRPr="00C729FB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C729FB">
        <w:rPr>
          <w:rFonts w:ascii="Times New Roman" w:eastAsia="Times New Roman" w:hAnsi="Times New Roman" w:cs="Times New Roman"/>
          <w:sz w:val="24"/>
          <w:szCs w:val="24"/>
        </w:rPr>
        <w:t xml:space="preserve"> видео с творческой работой по одной из тем:</w:t>
      </w:r>
    </w:p>
    <w:p w:rsidR="00DD4AB1" w:rsidRPr="00C729FB" w:rsidRDefault="00724C51" w:rsidP="00C729FB">
      <w:pPr>
        <w:widowControl w:val="0"/>
        <w:numPr>
          <w:ilvl w:val="0"/>
          <w:numId w:val="4"/>
        </w:numPr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29FB">
        <w:rPr>
          <w:rFonts w:ascii="Times New Roman" w:hAnsi="Times New Roman" w:cs="Times New Roman"/>
          <w:sz w:val="24"/>
          <w:szCs w:val="24"/>
        </w:rPr>
        <w:t xml:space="preserve">«КАК ПРЕКРАСЕН ЭТОТ МИР» </w:t>
      </w:r>
      <w:r w:rsidR="00DD4AB1" w:rsidRPr="00C729FB">
        <w:rPr>
          <w:rFonts w:ascii="Times New Roman" w:hAnsi="Times New Roman" w:cs="Times New Roman"/>
          <w:sz w:val="24"/>
          <w:szCs w:val="24"/>
        </w:rPr>
        <w:t xml:space="preserve">— свободная тема для детских, молодёжных, взрослых и </w:t>
      </w:r>
      <w:r w:rsidR="00AB319C" w:rsidRPr="00C729FB">
        <w:rPr>
          <w:rFonts w:ascii="Times New Roman" w:hAnsi="Times New Roman" w:cs="Times New Roman"/>
          <w:sz w:val="24"/>
          <w:szCs w:val="24"/>
        </w:rPr>
        <w:t>смешанных по составу театральных коллективов,</w:t>
      </w:r>
      <w:r w:rsidR="00DD4AB1" w:rsidRPr="00C729FB">
        <w:rPr>
          <w:rFonts w:ascii="Times New Roman" w:hAnsi="Times New Roman" w:cs="Times New Roman"/>
          <w:sz w:val="24"/>
          <w:szCs w:val="24"/>
        </w:rPr>
        <w:t xml:space="preserve"> и отдельных исполнителей;</w:t>
      </w:r>
    </w:p>
    <w:p w:rsidR="00DD4AB1" w:rsidRPr="00C729FB" w:rsidRDefault="00DD4AB1" w:rsidP="00C729FB">
      <w:pPr>
        <w:widowControl w:val="0"/>
        <w:numPr>
          <w:ilvl w:val="0"/>
          <w:numId w:val="4"/>
        </w:numPr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29FB">
        <w:rPr>
          <w:rFonts w:ascii="Times New Roman" w:hAnsi="Times New Roman" w:cs="Times New Roman"/>
          <w:sz w:val="24"/>
          <w:szCs w:val="24"/>
        </w:rPr>
        <w:t xml:space="preserve">«РОССИЯ — РОДИНА МОЯ» — сценические работы (спектакли, композиции, </w:t>
      </w:r>
      <w:r w:rsidRPr="00610F0A">
        <w:rPr>
          <w:rFonts w:ascii="Times New Roman" w:hAnsi="Times New Roman" w:cs="Times New Roman"/>
          <w:sz w:val="24"/>
          <w:szCs w:val="24"/>
        </w:rPr>
        <w:t>чтецкие работы</w:t>
      </w:r>
      <w:r w:rsidRPr="00C729FB">
        <w:rPr>
          <w:rFonts w:ascii="Times New Roman" w:hAnsi="Times New Roman" w:cs="Times New Roman"/>
          <w:sz w:val="24"/>
          <w:szCs w:val="24"/>
        </w:rPr>
        <w:t>) патриотического содержания по произведениям русских, советских и российских писателей, поэтов, драматургов;</w:t>
      </w:r>
    </w:p>
    <w:p w:rsidR="00DD4AB1" w:rsidRPr="00C729FB" w:rsidRDefault="00724C51" w:rsidP="00C729FB">
      <w:pPr>
        <w:widowControl w:val="0"/>
        <w:numPr>
          <w:ilvl w:val="0"/>
          <w:numId w:val="4"/>
        </w:numPr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29FB">
        <w:rPr>
          <w:rFonts w:ascii="Times New Roman" w:hAnsi="Times New Roman" w:cs="Times New Roman"/>
          <w:sz w:val="24"/>
          <w:szCs w:val="24"/>
        </w:rPr>
        <w:t xml:space="preserve">«ХАРАКТЕРЫ» </w:t>
      </w:r>
      <w:r w:rsidR="00DD4AB1" w:rsidRPr="00C729FB">
        <w:rPr>
          <w:rFonts w:ascii="Times New Roman" w:hAnsi="Times New Roman" w:cs="Times New Roman"/>
          <w:sz w:val="24"/>
          <w:szCs w:val="24"/>
        </w:rPr>
        <w:t>— сценические работы (спектакли, композиции, чтецкие работы) по произведениям В.М.Шукшина и писателей пишущих и писавших о деревне (В.Распутин, В.Астафьев, Ф.Абрамов и др.).</w:t>
      </w:r>
    </w:p>
    <w:p w:rsidR="003E5669" w:rsidRPr="00C729FB" w:rsidRDefault="003E5669" w:rsidP="00610F0A">
      <w:pPr>
        <w:pStyle w:val="a3"/>
        <w:widowControl w:val="0"/>
        <w:suppressAutoHyphens/>
        <w:spacing w:after="0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9F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</w:t>
      </w:r>
      <w:r w:rsidRPr="00C729F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тур</w:t>
      </w:r>
      <w:r w:rsidRPr="00C729FB">
        <w:rPr>
          <w:rFonts w:ascii="Times New Roman" w:eastAsia="Times New Roman" w:hAnsi="Times New Roman" w:cs="Times New Roman"/>
          <w:sz w:val="24"/>
          <w:szCs w:val="24"/>
        </w:rPr>
        <w:t xml:space="preserve"> — подведение итогов видеоконкурса </w:t>
      </w:r>
      <w:r w:rsidR="00C701DA" w:rsidRPr="00C729FB">
        <w:rPr>
          <w:rFonts w:ascii="Times New Roman" w:eastAsia="Times New Roman" w:hAnsi="Times New Roman" w:cs="Times New Roman"/>
          <w:sz w:val="24"/>
          <w:szCs w:val="24"/>
        </w:rPr>
        <w:t>июнь 201</w:t>
      </w:r>
      <w:r w:rsidR="00724C51" w:rsidRPr="00C729FB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C729FB">
        <w:rPr>
          <w:rFonts w:ascii="Times New Roman" w:eastAsia="Times New Roman" w:hAnsi="Times New Roman" w:cs="Times New Roman"/>
          <w:sz w:val="24"/>
          <w:szCs w:val="24"/>
        </w:rPr>
        <w:t xml:space="preserve"> года, награждение.</w:t>
      </w:r>
    </w:p>
    <w:p w:rsidR="00C36C78" w:rsidRPr="00C729FB" w:rsidRDefault="00C36C78" w:rsidP="00C729F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29FB">
        <w:rPr>
          <w:rFonts w:ascii="Times New Roman" w:hAnsi="Times New Roman" w:cs="Times New Roman"/>
          <w:sz w:val="24"/>
          <w:szCs w:val="24"/>
        </w:rPr>
        <w:t xml:space="preserve">Районный видеоконкурс «Театральная шкатулка» проводится в следующих номинациях: </w:t>
      </w:r>
    </w:p>
    <w:p w:rsidR="00C36C78" w:rsidRPr="00C729FB" w:rsidRDefault="00C36C78" w:rsidP="00C729FB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29FB">
        <w:rPr>
          <w:rFonts w:ascii="Times New Roman" w:eastAsia="Times New Roman" w:hAnsi="Times New Roman" w:cs="Times New Roman"/>
          <w:sz w:val="24"/>
          <w:szCs w:val="24"/>
        </w:rPr>
        <w:t>Драматический, комедийный или музыкальный спектакль (продолжительностью не менее 30 минут и не более 1,5 час.)</w:t>
      </w:r>
    </w:p>
    <w:p w:rsidR="00C36C78" w:rsidRPr="00C729FB" w:rsidRDefault="00C36C78" w:rsidP="00C729FB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29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29FB">
        <w:rPr>
          <w:rFonts w:ascii="Times New Roman" w:hAnsi="Times New Roman" w:cs="Times New Roman"/>
          <w:bCs/>
          <w:iCs/>
          <w:sz w:val="24"/>
          <w:szCs w:val="24"/>
        </w:rPr>
        <w:t>Музыкально-поэтическая композиция (продолжительностью не более 13 мин.)</w:t>
      </w:r>
    </w:p>
    <w:p w:rsidR="00C36C78" w:rsidRPr="00C729FB" w:rsidRDefault="00C36C78" w:rsidP="00C729FB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29FB">
        <w:rPr>
          <w:rFonts w:ascii="Times New Roman" w:hAnsi="Times New Roman" w:cs="Times New Roman"/>
          <w:bCs/>
          <w:iCs/>
          <w:sz w:val="24"/>
          <w:szCs w:val="24"/>
        </w:rPr>
        <w:t xml:space="preserve">Чтецкая работа </w:t>
      </w:r>
      <w:r w:rsidR="00CC63F4" w:rsidRPr="00C729FB"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Pr="00C729FB">
        <w:rPr>
          <w:rFonts w:ascii="Times New Roman" w:hAnsi="Times New Roman" w:cs="Times New Roman"/>
          <w:bCs/>
          <w:iCs/>
          <w:sz w:val="24"/>
          <w:szCs w:val="24"/>
        </w:rPr>
        <w:t>продолжительностью не более 7 мин.)</w:t>
      </w:r>
    </w:p>
    <w:p w:rsidR="00C36C78" w:rsidRPr="00C729FB" w:rsidRDefault="00C36C78" w:rsidP="00C729FB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29FB">
        <w:rPr>
          <w:rFonts w:ascii="Times New Roman" w:hAnsi="Times New Roman" w:cs="Times New Roman"/>
          <w:sz w:val="24"/>
          <w:szCs w:val="24"/>
        </w:rPr>
        <w:t xml:space="preserve"> Миниатюра, пантомима, пластический этюд, клоунада и др. виды эстрадного жанра (продолжительностью не более 10 минут)</w:t>
      </w:r>
      <w:r w:rsidRPr="00C729F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231F35" w:rsidRDefault="00231F35" w:rsidP="00231F35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E5669" w:rsidRPr="00231F35" w:rsidRDefault="00231F35" w:rsidP="00231F35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 </w:t>
      </w:r>
      <w:r w:rsidR="003E5669" w:rsidRPr="00231F35">
        <w:rPr>
          <w:rFonts w:ascii="Times New Roman" w:eastAsia="Times New Roman" w:hAnsi="Times New Roman" w:cs="Times New Roman"/>
          <w:b/>
          <w:bCs/>
          <w:sz w:val="24"/>
          <w:szCs w:val="24"/>
        </w:rPr>
        <w:t>Требования к материалам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 критерии оценки конкурсных работ.</w:t>
      </w:r>
    </w:p>
    <w:p w:rsidR="00CC63F4" w:rsidRPr="00C729FB" w:rsidRDefault="00A31D5F" w:rsidP="00C729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9FB">
        <w:rPr>
          <w:rFonts w:ascii="Times New Roman" w:eastAsia="Times New Roman" w:hAnsi="Times New Roman" w:cs="Times New Roman"/>
          <w:sz w:val="24"/>
          <w:szCs w:val="24"/>
        </w:rPr>
        <w:t>1.</w:t>
      </w:r>
      <w:r w:rsidR="005903F0" w:rsidRPr="00C729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29FB">
        <w:rPr>
          <w:rFonts w:ascii="Times New Roman" w:eastAsia="Times New Roman" w:hAnsi="Times New Roman" w:cs="Times New Roman"/>
          <w:sz w:val="24"/>
          <w:szCs w:val="24"/>
        </w:rPr>
        <w:t>Видеозапись предоставляется на DVD-дисках и USB-накопителях (флешках) с расширением mp4 или avi. Обязательно проверить качество записанного диска на другом компьютере.</w:t>
      </w:r>
      <w:r w:rsidR="006C59A3" w:rsidRPr="00C729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A31D5F" w:rsidRPr="00C729FB" w:rsidRDefault="00A31D5F" w:rsidP="00C729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9FB">
        <w:rPr>
          <w:rFonts w:ascii="Times New Roman" w:eastAsia="Times New Roman" w:hAnsi="Times New Roman" w:cs="Times New Roman"/>
          <w:sz w:val="24"/>
          <w:szCs w:val="24"/>
        </w:rPr>
        <w:t>2.</w:t>
      </w:r>
      <w:r w:rsidR="00CC63F4" w:rsidRPr="00C729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29FB">
        <w:rPr>
          <w:rFonts w:ascii="Times New Roman" w:eastAsia="Times New Roman" w:hAnsi="Times New Roman" w:cs="Times New Roman"/>
          <w:sz w:val="24"/>
          <w:szCs w:val="24"/>
        </w:rPr>
        <w:t>Диски подписываются и маркируются, вс</w:t>
      </w:r>
      <w:r w:rsidR="003E5669" w:rsidRPr="00C729FB">
        <w:rPr>
          <w:rFonts w:ascii="Times New Roman" w:eastAsia="Times New Roman" w:hAnsi="Times New Roman" w:cs="Times New Roman"/>
          <w:sz w:val="24"/>
          <w:szCs w:val="24"/>
        </w:rPr>
        <w:t>е надписи должны быть различимы</w:t>
      </w:r>
      <w:r w:rsidRPr="00C729FB">
        <w:rPr>
          <w:rFonts w:ascii="Times New Roman" w:eastAsia="Times New Roman" w:hAnsi="Times New Roman" w:cs="Times New Roman"/>
          <w:sz w:val="24"/>
          <w:szCs w:val="24"/>
        </w:rPr>
        <w:t>: название учреждения, название работы, автор, исполнитель, продолжительность.</w:t>
      </w:r>
    </w:p>
    <w:p w:rsidR="003E5669" w:rsidRPr="00C729FB" w:rsidRDefault="00CC63F4" w:rsidP="00C729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9FB">
        <w:rPr>
          <w:rFonts w:ascii="Times New Roman" w:eastAsia="Times New Roman" w:hAnsi="Times New Roman" w:cs="Times New Roman"/>
          <w:sz w:val="24"/>
          <w:szCs w:val="24"/>
        </w:rPr>
        <w:t>3.</w:t>
      </w:r>
      <w:r w:rsidR="001523EB" w:rsidRPr="00C729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443D" w:rsidRPr="00C729FB">
        <w:rPr>
          <w:rFonts w:ascii="Times New Roman" w:eastAsia="Times New Roman" w:hAnsi="Times New Roman" w:cs="Times New Roman"/>
          <w:sz w:val="24"/>
          <w:szCs w:val="24"/>
        </w:rPr>
        <w:t>Необходимо соблюдение культуры видеозаписи, т.е. должно быть реальное театральное представление со зрителями в зале</w:t>
      </w:r>
      <w:r w:rsidR="003E5669" w:rsidRPr="00C729F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E5669" w:rsidRPr="00C729FB" w:rsidRDefault="00CC63F4" w:rsidP="00C729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9FB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="00B2443D" w:rsidRPr="00C729FB">
        <w:rPr>
          <w:rFonts w:ascii="Times New Roman" w:eastAsia="Times New Roman" w:hAnsi="Times New Roman" w:cs="Times New Roman"/>
          <w:sz w:val="24"/>
          <w:szCs w:val="24"/>
        </w:rPr>
        <w:t>Спектакль не должен превратиться в видеофильм (монтаж не должен подменяться видеофильмом на основ</w:t>
      </w:r>
      <w:r w:rsidR="001523EB" w:rsidRPr="00C729FB">
        <w:rPr>
          <w:rFonts w:ascii="Times New Roman" w:eastAsia="Times New Roman" w:hAnsi="Times New Roman" w:cs="Times New Roman"/>
          <w:sz w:val="24"/>
          <w:szCs w:val="24"/>
        </w:rPr>
        <w:t>е снятого тетарального представления</w:t>
      </w:r>
      <w:r w:rsidR="00B2443D" w:rsidRPr="00C729FB">
        <w:rPr>
          <w:rFonts w:ascii="Times New Roman" w:eastAsia="Times New Roman" w:hAnsi="Times New Roman" w:cs="Times New Roman"/>
          <w:sz w:val="24"/>
          <w:szCs w:val="24"/>
        </w:rPr>
        <w:t>), нельзя накладывать звук после видеосъёмки.</w:t>
      </w:r>
    </w:p>
    <w:p w:rsidR="003E5669" w:rsidRPr="00C729FB" w:rsidRDefault="00CC63F4" w:rsidP="00C729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9FB">
        <w:rPr>
          <w:rFonts w:ascii="Times New Roman" w:eastAsia="Times New Roman" w:hAnsi="Times New Roman" w:cs="Times New Roman"/>
          <w:sz w:val="24"/>
          <w:szCs w:val="24"/>
        </w:rPr>
        <w:t>5.</w:t>
      </w:r>
      <w:r w:rsidR="001523EB" w:rsidRPr="00C729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E5669" w:rsidRPr="00C729FB">
        <w:rPr>
          <w:rFonts w:ascii="Times New Roman" w:eastAsia="Times New Roman" w:hAnsi="Times New Roman" w:cs="Times New Roman"/>
          <w:sz w:val="24"/>
          <w:szCs w:val="24"/>
        </w:rPr>
        <w:t>М</w:t>
      </w:r>
      <w:r w:rsidR="00B2443D" w:rsidRPr="00C729FB">
        <w:rPr>
          <w:rFonts w:ascii="Times New Roman" w:eastAsia="Times New Roman" w:hAnsi="Times New Roman" w:cs="Times New Roman"/>
          <w:sz w:val="24"/>
          <w:szCs w:val="24"/>
        </w:rPr>
        <w:t>икрофоны, используемые в постановке, не должны мешать худо</w:t>
      </w:r>
      <w:r w:rsidR="003E5669" w:rsidRPr="00C729FB">
        <w:rPr>
          <w:rFonts w:ascii="Times New Roman" w:eastAsia="Times New Roman" w:hAnsi="Times New Roman" w:cs="Times New Roman"/>
          <w:sz w:val="24"/>
          <w:szCs w:val="24"/>
        </w:rPr>
        <w:t>жественному восприятию театрального представления</w:t>
      </w:r>
      <w:r w:rsidR="00B2443D" w:rsidRPr="00C729F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E5669" w:rsidRPr="00C729FB" w:rsidRDefault="00CC63F4" w:rsidP="00C729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9FB">
        <w:rPr>
          <w:rFonts w:ascii="Times New Roman" w:eastAsia="Times New Roman" w:hAnsi="Times New Roman" w:cs="Times New Roman"/>
          <w:sz w:val="24"/>
          <w:szCs w:val="24"/>
        </w:rPr>
        <w:lastRenderedPageBreak/>
        <w:t>6.</w:t>
      </w:r>
      <w:r w:rsidR="001523EB" w:rsidRPr="00C729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443D" w:rsidRPr="00C729FB">
        <w:rPr>
          <w:rFonts w:ascii="Times New Roman" w:eastAsia="Times New Roman" w:hAnsi="Times New Roman" w:cs="Times New Roman"/>
          <w:sz w:val="24"/>
          <w:szCs w:val="24"/>
        </w:rPr>
        <w:t xml:space="preserve">Крупный план обязателен при съёмке </w:t>
      </w:r>
      <w:r w:rsidR="003E5669" w:rsidRPr="00C729FB">
        <w:rPr>
          <w:rFonts w:ascii="Times New Roman" w:eastAsia="Times New Roman" w:hAnsi="Times New Roman" w:cs="Times New Roman"/>
          <w:sz w:val="24"/>
          <w:szCs w:val="24"/>
        </w:rPr>
        <w:t>театрального представления</w:t>
      </w:r>
      <w:r w:rsidR="00B2443D" w:rsidRPr="00C729FB">
        <w:rPr>
          <w:rFonts w:ascii="Times New Roman" w:eastAsia="Times New Roman" w:hAnsi="Times New Roman" w:cs="Times New Roman"/>
          <w:sz w:val="24"/>
          <w:szCs w:val="24"/>
        </w:rPr>
        <w:t xml:space="preserve"> (для того, чтобы видеть а</w:t>
      </w:r>
      <w:r w:rsidR="00A31D5F" w:rsidRPr="00C729FB">
        <w:rPr>
          <w:rFonts w:ascii="Times New Roman" w:eastAsia="Times New Roman" w:hAnsi="Times New Roman" w:cs="Times New Roman"/>
          <w:sz w:val="24"/>
          <w:szCs w:val="24"/>
        </w:rPr>
        <w:t>ртикуляцию, эмоции</w:t>
      </w:r>
      <w:r w:rsidR="00B2443D" w:rsidRPr="00C729FB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31F35" w:rsidRPr="00C729FB" w:rsidRDefault="00231F35" w:rsidP="00231F35">
      <w:pPr>
        <w:pStyle w:val="a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C4D63">
        <w:rPr>
          <w:rFonts w:ascii="Times New Roman" w:eastAsia="Times New Roman" w:hAnsi="Times New Roman"/>
          <w:sz w:val="24"/>
          <w:szCs w:val="24"/>
        </w:rPr>
        <w:t xml:space="preserve">Основными </w:t>
      </w:r>
      <w:r w:rsidRPr="00AC4D63">
        <w:rPr>
          <w:rFonts w:ascii="Times New Roman" w:eastAsia="Times New Roman" w:hAnsi="Times New Roman"/>
          <w:b/>
          <w:sz w:val="24"/>
          <w:szCs w:val="24"/>
        </w:rPr>
        <w:t>критериями оценки</w:t>
      </w:r>
      <w:r w:rsidRPr="00AC4D63">
        <w:rPr>
          <w:rFonts w:ascii="Times New Roman" w:eastAsia="Times New Roman" w:hAnsi="Times New Roman"/>
          <w:sz w:val="24"/>
          <w:szCs w:val="24"/>
        </w:rPr>
        <w:t xml:space="preserve"> конкурсных работ являются</w:t>
      </w:r>
      <w:r>
        <w:rPr>
          <w:rFonts w:ascii="Times New Roman" w:eastAsia="Times New Roman" w:hAnsi="Times New Roman"/>
          <w:sz w:val="24"/>
          <w:szCs w:val="24"/>
        </w:rPr>
        <w:t>:</w:t>
      </w:r>
    </w:p>
    <w:p w:rsidR="00231F35" w:rsidRPr="00C729FB" w:rsidRDefault="00231F35" w:rsidP="00231F35">
      <w:pPr>
        <w:pStyle w:val="a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29FB">
        <w:rPr>
          <w:rFonts w:ascii="Times New Roman" w:hAnsi="Times New Roman"/>
          <w:b/>
          <w:sz w:val="24"/>
          <w:szCs w:val="24"/>
        </w:rPr>
        <w:t>- целостность и оригинальность</w:t>
      </w:r>
      <w:r w:rsidRPr="00C729FB">
        <w:rPr>
          <w:rFonts w:ascii="Times New Roman" w:hAnsi="Times New Roman"/>
          <w:sz w:val="24"/>
          <w:szCs w:val="24"/>
        </w:rPr>
        <w:t xml:space="preserve"> (убедительность воплощения режиссерского замысла, оригинальность режиссерского решения, актуальность идеи, сверхзадачи произведения, эстетическая ценность и др.);</w:t>
      </w:r>
    </w:p>
    <w:p w:rsidR="00231F35" w:rsidRPr="00C729FB" w:rsidRDefault="00231F35" w:rsidP="00231F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29FB">
        <w:rPr>
          <w:rFonts w:ascii="Times New Roman" w:hAnsi="Times New Roman" w:cs="Times New Roman"/>
          <w:b/>
          <w:sz w:val="24"/>
          <w:szCs w:val="24"/>
        </w:rPr>
        <w:t>- артистизм</w:t>
      </w:r>
      <w:r w:rsidRPr="00C729FB">
        <w:rPr>
          <w:rFonts w:ascii="Times New Roman" w:hAnsi="Times New Roman" w:cs="Times New Roman"/>
          <w:sz w:val="24"/>
          <w:szCs w:val="24"/>
        </w:rPr>
        <w:t xml:space="preserve"> (естественность и органичность актерского существования на сцене, уровень и культура исполнительского мастерства</w:t>
      </w:r>
      <w:r w:rsidRPr="00C729FB">
        <w:rPr>
          <w:rFonts w:ascii="Times New Roman" w:eastAsia="Times New Roman" w:hAnsi="Times New Roman" w:cs="Times New Roman"/>
          <w:color w:val="444444"/>
          <w:sz w:val="24"/>
          <w:szCs w:val="24"/>
        </w:rPr>
        <w:t>);</w:t>
      </w:r>
    </w:p>
    <w:p w:rsidR="00231F35" w:rsidRPr="00C729FB" w:rsidRDefault="00231F35" w:rsidP="00231F35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29FB">
        <w:rPr>
          <w:rFonts w:ascii="Times New Roman" w:hAnsi="Times New Roman" w:cs="Times New Roman"/>
          <w:b/>
          <w:sz w:val="24"/>
          <w:szCs w:val="24"/>
        </w:rPr>
        <w:t>- соответствие репертуара возрастным особенностям исполнителей;</w:t>
      </w:r>
    </w:p>
    <w:p w:rsidR="00231F35" w:rsidRPr="00C729FB" w:rsidRDefault="00231F35" w:rsidP="00231F35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29FB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29FB">
        <w:rPr>
          <w:rFonts w:ascii="Times New Roman" w:hAnsi="Times New Roman" w:cs="Times New Roman"/>
          <w:b/>
          <w:sz w:val="24"/>
          <w:szCs w:val="24"/>
        </w:rPr>
        <w:t xml:space="preserve">художественное оформление, реквизит, костюмы. </w:t>
      </w:r>
    </w:p>
    <w:p w:rsidR="00CE4B80" w:rsidRPr="00C729FB" w:rsidRDefault="00CE4B80" w:rsidP="00C729FB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31D5F" w:rsidRPr="00C729FB" w:rsidRDefault="00231F35" w:rsidP="00231F35">
      <w:pPr>
        <w:pStyle w:val="a5"/>
        <w:spacing w:line="276" w:lineRule="auto"/>
        <w:ind w:left="72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7. </w:t>
      </w:r>
      <w:r w:rsidR="001523EB" w:rsidRPr="00C729FB">
        <w:rPr>
          <w:rFonts w:ascii="Times New Roman" w:hAnsi="Times New Roman"/>
          <w:b/>
          <w:sz w:val="24"/>
          <w:szCs w:val="24"/>
        </w:rPr>
        <w:t>Подведение итогов видеоконкурса</w:t>
      </w:r>
      <w:r>
        <w:rPr>
          <w:rFonts w:ascii="Times New Roman" w:hAnsi="Times New Roman"/>
          <w:b/>
          <w:sz w:val="24"/>
          <w:szCs w:val="24"/>
        </w:rPr>
        <w:t xml:space="preserve"> и награждение.</w:t>
      </w:r>
    </w:p>
    <w:p w:rsidR="00CC63F4" w:rsidRPr="00C729FB" w:rsidRDefault="009A3AD0" w:rsidP="00231F35">
      <w:pPr>
        <w:pStyle w:val="a5"/>
        <w:spacing w:line="276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729FB">
        <w:rPr>
          <w:rFonts w:ascii="Times New Roman" w:hAnsi="Times New Roman"/>
          <w:sz w:val="24"/>
          <w:szCs w:val="24"/>
        </w:rPr>
        <w:t>Для подведения итогов видеоконкурса оргкомитетом формируется состав жюри</w:t>
      </w:r>
      <w:r w:rsidR="00CC63F4" w:rsidRPr="00C729FB">
        <w:rPr>
          <w:rFonts w:ascii="Times New Roman" w:hAnsi="Times New Roman"/>
          <w:sz w:val="24"/>
          <w:szCs w:val="24"/>
        </w:rPr>
        <w:t xml:space="preserve"> в количестве 5-7</w:t>
      </w:r>
      <w:r w:rsidR="00A31D5F" w:rsidRPr="00C729FB">
        <w:rPr>
          <w:rFonts w:ascii="Times New Roman" w:hAnsi="Times New Roman"/>
          <w:sz w:val="24"/>
          <w:szCs w:val="24"/>
        </w:rPr>
        <w:t xml:space="preserve"> человек. </w:t>
      </w:r>
      <w:r w:rsidR="00231F35" w:rsidRPr="00C729FB">
        <w:rPr>
          <w:rFonts w:ascii="Times New Roman" w:hAnsi="Times New Roman"/>
          <w:sz w:val="24"/>
          <w:szCs w:val="24"/>
        </w:rPr>
        <w:t>Жюри, отсмотрев в</w:t>
      </w:r>
      <w:r w:rsidR="00231F35">
        <w:rPr>
          <w:rFonts w:ascii="Times New Roman" w:hAnsi="Times New Roman"/>
          <w:sz w:val="24"/>
          <w:szCs w:val="24"/>
        </w:rPr>
        <w:t>о</w:t>
      </w:r>
      <w:r w:rsidR="00231F35" w:rsidRPr="00C729FB">
        <w:rPr>
          <w:rFonts w:ascii="Times New Roman" w:hAnsi="Times New Roman"/>
          <w:sz w:val="24"/>
          <w:szCs w:val="24"/>
        </w:rPr>
        <w:t xml:space="preserve"> 2-м туре конкурсный материал, оценивает работы по 5-ти балльной системе в каждом из критериев</w:t>
      </w:r>
    </w:p>
    <w:p w:rsidR="00CC63F4" w:rsidRPr="00C729FB" w:rsidRDefault="00CC63F4" w:rsidP="00C729FB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29FB">
        <w:rPr>
          <w:rFonts w:ascii="Times New Roman" w:eastAsia="Times New Roman" w:hAnsi="Times New Roman" w:cs="Times New Roman"/>
          <w:sz w:val="24"/>
          <w:szCs w:val="24"/>
        </w:rPr>
        <w:t xml:space="preserve">Лучшие театральные работы будут отмечены </w:t>
      </w:r>
      <w:r w:rsidR="004932E4" w:rsidRPr="00C729FB">
        <w:rPr>
          <w:rFonts w:ascii="Times New Roman" w:eastAsia="Times New Roman" w:hAnsi="Times New Roman" w:cs="Times New Roman"/>
          <w:sz w:val="24"/>
          <w:szCs w:val="24"/>
        </w:rPr>
        <w:t xml:space="preserve">Дипломами Лауреатов, </w:t>
      </w:r>
      <w:r w:rsidRPr="00C729FB">
        <w:rPr>
          <w:rFonts w:ascii="Times New Roman" w:eastAsia="Times New Roman" w:hAnsi="Times New Roman" w:cs="Times New Roman"/>
          <w:sz w:val="24"/>
          <w:szCs w:val="24"/>
        </w:rPr>
        <w:t xml:space="preserve">Дипломами </w:t>
      </w:r>
      <w:r w:rsidRPr="00C729FB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C729F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729FB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C729F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729FB"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r w:rsidR="004932E4" w:rsidRPr="00C729FB">
        <w:rPr>
          <w:rFonts w:ascii="Times New Roman" w:eastAsia="Times New Roman" w:hAnsi="Times New Roman" w:cs="Times New Roman"/>
          <w:sz w:val="24"/>
          <w:szCs w:val="24"/>
        </w:rPr>
        <w:t xml:space="preserve"> степени</w:t>
      </w:r>
      <w:r w:rsidRPr="00C729FB">
        <w:rPr>
          <w:rFonts w:ascii="Times New Roman" w:eastAsia="Times New Roman" w:hAnsi="Times New Roman" w:cs="Times New Roman"/>
          <w:sz w:val="24"/>
          <w:szCs w:val="24"/>
        </w:rPr>
        <w:t xml:space="preserve">. Все остальные участники </w:t>
      </w:r>
      <w:r w:rsidRPr="00C729FB">
        <w:rPr>
          <w:rFonts w:ascii="Times New Roman" w:hAnsi="Times New Roman" w:cs="Times New Roman"/>
          <w:sz w:val="24"/>
          <w:szCs w:val="24"/>
        </w:rPr>
        <w:t>видеоконкурса</w:t>
      </w:r>
      <w:r w:rsidRPr="00C729FB">
        <w:rPr>
          <w:rFonts w:ascii="Times New Roman" w:eastAsia="Times New Roman" w:hAnsi="Times New Roman" w:cs="Times New Roman"/>
          <w:sz w:val="24"/>
          <w:szCs w:val="24"/>
        </w:rPr>
        <w:t xml:space="preserve"> получат грамоты за участие. </w:t>
      </w:r>
    </w:p>
    <w:p w:rsidR="00A31D5F" w:rsidRPr="00C729FB" w:rsidRDefault="004E03FE" w:rsidP="00C729FB">
      <w:pPr>
        <w:pStyle w:val="a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решению </w:t>
      </w:r>
      <w:r w:rsidR="00A31D5F" w:rsidRPr="00C729FB">
        <w:rPr>
          <w:rFonts w:ascii="Times New Roman" w:hAnsi="Times New Roman"/>
          <w:sz w:val="24"/>
          <w:szCs w:val="24"/>
        </w:rPr>
        <w:t>жюри могут быт</w:t>
      </w:r>
      <w:r w:rsidR="00882A4B" w:rsidRPr="00C729FB">
        <w:rPr>
          <w:rFonts w:ascii="Times New Roman" w:hAnsi="Times New Roman"/>
          <w:sz w:val="24"/>
          <w:szCs w:val="24"/>
        </w:rPr>
        <w:t>ь установлены специальные призы:</w:t>
      </w:r>
    </w:p>
    <w:p w:rsidR="00A31D5F" w:rsidRPr="00C729FB" w:rsidRDefault="009A3AD0" w:rsidP="004E03FE">
      <w:pPr>
        <w:pStyle w:val="a5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729FB">
        <w:rPr>
          <w:rFonts w:ascii="Times New Roman" w:hAnsi="Times New Roman"/>
          <w:sz w:val="24"/>
          <w:szCs w:val="24"/>
        </w:rPr>
        <w:t xml:space="preserve"> </w:t>
      </w:r>
      <w:r w:rsidR="00A31D5F" w:rsidRPr="00C729FB">
        <w:rPr>
          <w:rFonts w:ascii="Times New Roman" w:hAnsi="Times New Roman"/>
          <w:sz w:val="24"/>
          <w:szCs w:val="24"/>
        </w:rPr>
        <w:t>«Лучший режиссер»</w:t>
      </w:r>
    </w:p>
    <w:p w:rsidR="00A31D5F" w:rsidRPr="00C729FB" w:rsidRDefault="0034016A" w:rsidP="004E03FE">
      <w:pPr>
        <w:pStyle w:val="a5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729FB">
        <w:rPr>
          <w:rFonts w:ascii="Times New Roman" w:hAnsi="Times New Roman"/>
          <w:sz w:val="24"/>
          <w:szCs w:val="24"/>
        </w:rPr>
        <w:t>«Лучший чтец</w:t>
      </w:r>
      <w:r w:rsidR="00A31D5F" w:rsidRPr="00C729FB">
        <w:rPr>
          <w:rFonts w:ascii="Times New Roman" w:hAnsi="Times New Roman"/>
          <w:sz w:val="24"/>
          <w:szCs w:val="24"/>
        </w:rPr>
        <w:t>»</w:t>
      </w:r>
    </w:p>
    <w:p w:rsidR="00A31D5F" w:rsidRPr="00C729FB" w:rsidRDefault="00A31D5F" w:rsidP="004E03FE">
      <w:pPr>
        <w:pStyle w:val="a5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729FB">
        <w:rPr>
          <w:rFonts w:ascii="Times New Roman" w:hAnsi="Times New Roman"/>
          <w:sz w:val="24"/>
          <w:szCs w:val="24"/>
        </w:rPr>
        <w:t>«Диплом лучшей мужской/ женской роли»</w:t>
      </w:r>
    </w:p>
    <w:p w:rsidR="0034016A" w:rsidRPr="00C729FB" w:rsidRDefault="0034016A" w:rsidP="004E03FE">
      <w:pPr>
        <w:pStyle w:val="a5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729FB">
        <w:rPr>
          <w:rFonts w:ascii="Times New Roman" w:hAnsi="Times New Roman"/>
          <w:sz w:val="24"/>
          <w:szCs w:val="24"/>
        </w:rPr>
        <w:t>«Самый яркий актерский ансамбль»</w:t>
      </w:r>
    </w:p>
    <w:p w:rsidR="00561CD0" w:rsidRDefault="00561CD0" w:rsidP="00C729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03FE" w:rsidRPr="00C729FB" w:rsidRDefault="004E03FE" w:rsidP="004E03FE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8. </w:t>
      </w:r>
      <w:r w:rsidRPr="00AC4D63">
        <w:rPr>
          <w:rFonts w:ascii="Times New Roman" w:eastAsia="Times New Roman" w:hAnsi="Times New Roman" w:cs="Times New Roman"/>
          <w:b/>
          <w:sz w:val="24"/>
          <w:szCs w:val="24"/>
        </w:rPr>
        <w:t>Справочные данные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095F32" w:rsidRPr="004E03FE" w:rsidRDefault="004E03FE" w:rsidP="00C729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03FE">
        <w:rPr>
          <w:rFonts w:ascii="Times New Roman" w:hAnsi="Times New Roman" w:cs="Times New Roman"/>
          <w:sz w:val="24"/>
          <w:szCs w:val="24"/>
        </w:rPr>
        <w:t xml:space="preserve">Работы для видеоконкурса на электронном носители предоставлять в Районный Дом культуры </w:t>
      </w:r>
      <w:r w:rsidRPr="004E03FE">
        <w:rPr>
          <w:rFonts w:ascii="Times New Roman" w:eastAsia="Times New Roman" w:hAnsi="Times New Roman" w:cs="Times New Roman"/>
          <w:sz w:val="24"/>
          <w:szCs w:val="24"/>
        </w:rPr>
        <w:t>Алексеевой Лидиии Петровне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E03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03FE">
        <w:rPr>
          <w:rFonts w:ascii="Times New Roman" w:hAnsi="Times New Roman" w:cs="Times New Roman"/>
          <w:sz w:val="24"/>
          <w:szCs w:val="24"/>
        </w:rPr>
        <w:t>заведующей методическим отделом МБУК «КИЦ»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E03FE">
        <w:rPr>
          <w:rFonts w:ascii="Times New Roman" w:hAnsi="Times New Roman" w:cs="Times New Roman"/>
          <w:sz w:val="24"/>
          <w:szCs w:val="24"/>
        </w:rPr>
        <w:t xml:space="preserve"> по адресу: 658480, Алтайский край, г. Змеиногорск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E03FE">
        <w:rPr>
          <w:rFonts w:ascii="Times New Roman" w:hAnsi="Times New Roman" w:cs="Times New Roman"/>
          <w:sz w:val="24"/>
          <w:szCs w:val="24"/>
        </w:rPr>
        <w:t xml:space="preserve"> ул.Ленина, 3 (второй этаж метод.кабинет) или </w:t>
      </w:r>
      <w:hyperlink r:id="rId6" w:history="1">
        <w:r w:rsidRPr="004E03FE">
          <w:rPr>
            <w:rStyle w:val="a7"/>
            <w:rFonts w:ascii="Times New Roman" w:hAnsi="Times New Roman" w:cs="Times New Roman"/>
            <w:color w:val="0070C0"/>
            <w:sz w:val="24"/>
            <w:szCs w:val="24"/>
            <w:lang w:val="en-US"/>
          </w:rPr>
          <w:t>zmn</w:t>
        </w:r>
        <w:r w:rsidRPr="004E03FE">
          <w:rPr>
            <w:rStyle w:val="a7"/>
            <w:rFonts w:ascii="Times New Roman" w:hAnsi="Times New Roman" w:cs="Times New Roman"/>
            <w:color w:val="0070C0"/>
            <w:sz w:val="24"/>
            <w:szCs w:val="24"/>
          </w:rPr>
          <w:t>.</w:t>
        </w:r>
        <w:r w:rsidRPr="004E03FE">
          <w:rPr>
            <w:rStyle w:val="a7"/>
            <w:rFonts w:ascii="Times New Roman" w:hAnsi="Times New Roman" w:cs="Times New Roman"/>
            <w:color w:val="0070C0"/>
            <w:sz w:val="24"/>
            <w:szCs w:val="24"/>
            <w:lang w:val="en-US"/>
          </w:rPr>
          <w:t>cks</w:t>
        </w:r>
        <w:r w:rsidRPr="004E03FE">
          <w:rPr>
            <w:rStyle w:val="a7"/>
            <w:rFonts w:ascii="Times New Roman" w:hAnsi="Times New Roman" w:cs="Times New Roman"/>
            <w:color w:val="0070C0"/>
            <w:sz w:val="24"/>
            <w:szCs w:val="24"/>
          </w:rPr>
          <w:t>.</w:t>
        </w:r>
        <w:r w:rsidRPr="004E03FE">
          <w:rPr>
            <w:rStyle w:val="a7"/>
            <w:rFonts w:ascii="Times New Roman" w:hAnsi="Times New Roman" w:cs="Times New Roman"/>
            <w:color w:val="0070C0"/>
            <w:sz w:val="24"/>
            <w:szCs w:val="24"/>
            <w:lang w:val="en-US"/>
          </w:rPr>
          <w:t>metod</w:t>
        </w:r>
        <w:r w:rsidRPr="004E03FE">
          <w:rPr>
            <w:rStyle w:val="a7"/>
            <w:rFonts w:ascii="Times New Roman" w:hAnsi="Times New Roman" w:cs="Times New Roman"/>
            <w:color w:val="0070C0"/>
            <w:sz w:val="24"/>
            <w:szCs w:val="24"/>
          </w:rPr>
          <w:t>@</w:t>
        </w:r>
        <w:r w:rsidRPr="004E03FE">
          <w:rPr>
            <w:rStyle w:val="a7"/>
            <w:rFonts w:ascii="Times New Roman" w:hAnsi="Times New Roman" w:cs="Times New Roman"/>
            <w:color w:val="0070C0"/>
            <w:sz w:val="24"/>
            <w:szCs w:val="24"/>
            <w:lang w:val="en-US"/>
          </w:rPr>
          <w:t>yandex</w:t>
        </w:r>
        <w:r w:rsidRPr="004E03FE">
          <w:rPr>
            <w:rStyle w:val="a7"/>
            <w:rFonts w:ascii="Times New Roman" w:hAnsi="Times New Roman" w:cs="Times New Roman"/>
            <w:color w:val="0070C0"/>
            <w:sz w:val="24"/>
            <w:szCs w:val="24"/>
          </w:rPr>
          <w:t>.</w:t>
        </w:r>
        <w:r w:rsidRPr="004E03FE">
          <w:rPr>
            <w:rStyle w:val="a7"/>
            <w:rFonts w:ascii="Times New Roman" w:hAnsi="Times New Roman" w:cs="Times New Roman"/>
            <w:color w:val="0070C0"/>
            <w:sz w:val="24"/>
            <w:szCs w:val="24"/>
            <w:lang w:val="en-US"/>
          </w:rPr>
          <w:t>ru</w:t>
        </w:r>
      </w:hyperlink>
      <w:r w:rsidRPr="004E03FE">
        <w:rPr>
          <w:rFonts w:ascii="Times New Roman" w:hAnsi="Times New Roman" w:cs="Times New Roman"/>
          <w:sz w:val="24"/>
          <w:szCs w:val="24"/>
        </w:rPr>
        <w:t xml:space="preserve"> в срок до </w:t>
      </w:r>
      <w:r w:rsidR="004A7285" w:rsidRPr="004A7285">
        <w:rPr>
          <w:rFonts w:ascii="Times New Roman" w:hAnsi="Times New Roman" w:cs="Times New Roman"/>
          <w:sz w:val="24"/>
          <w:szCs w:val="24"/>
        </w:rPr>
        <w:t>15 мая</w:t>
      </w:r>
      <w:r w:rsidRPr="004A7285">
        <w:rPr>
          <w:rFonts w:ascii="Times New Roman" w:hAnsi="Times New Roman" w:cs="Times New Roman"/>
          <w:sz w:val="24"/>
          <w:szCs w:val="24"/>
        </w:rPr>
        <w:t xml:space="preserve"> 2018</w:t>
      </w:r>
      <w:r w:rsidRPr="004E03FE">
        <w:rPr>
          <w:rFonts w:ascii="Times New Roman" w:hAnsi="Times New Roman" w:cs="Times New Roman"/>
          <w:sz w:val="24"/>
          <w:szCs w:val="24"/>
        </w:rPr>
        <w:t xml:space="preserve"> 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(справки по телефону</w:t>
      </w:r>
      <w:r w:rsidR="00095F32" w:rsidRPr="004E03FE">
        <w:rPr>
          <w:rFonts w:ascii="Times New Roman" w:eastAsia="Times New Roman" w:hAnsi="Times New Roman" w:cs="Times New Roman"/>
          <w:sz w:val="24"/>
          <w:szCs w:val="24"/>
        </w:rPr>
        <w:t xml:space="preserve"> 2-</w:t>
      </w:r>
      <w:r w:rsidR="00C701DA" w:rsidRPr="004E03FE">
        <w:rPr>
          <w:rFonts w:ascii="Times New Roman" w:eastAsia="Times New Roman" w:hAnsi="Times New Roman" w:cs="Times New Roman"/>
          <w:sz w:val="24"/>
          <w:szCs w:val="24"/>
        </w:rPr>
        <w:t>13-32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4A6095" w:rsidRPr="004E03FE" w:rsidRDefault="004A6095" w:rsidP="00C729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A6095" w:rsidRPr="00C729FB" w:rsidRDefault="004A6095" w:rsidP="00C729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03FE" w:rsidRDefault="004E03F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4A6095" w:rsidRPr="00724C51" w:rsidRDefault="004A6095" w:rsidP="004A6095">
      <w:pPr>
        <w:spacing w:line="100" w:lineRule="atLeast"/>
        <w:jc w:val="center"/>
        <w:rPr>
          <w:rFonts w:ascii="Times New Roman" w:hAnsi="Times New Roman" w:cs="Times New Roman"/>
          <w:sz w:val="24"/>
        </w:rPr>
      </w:pPr>
      <w:r w:rsidRPr="00724C51">
        <w:rPr>
          <w:rFonts w:ascii="Times New Roman" w:hAnsi="Times New Roman" w:cs="Times New Roman"/>
          <w:b/>
          <w:bCs/>
          <w:sz w:val="24"/>
        </w:rPr>
        <w:lastRenderedPageBreak/>
        <w:t>АНКЕТА — ЗАЯВКА</w:t>
      </w:r>
    </w:p>
    <w:p w:rsidR="004A6095" w:rsidRPr="00724C51" w:rsidRDefault="004A6095" w:rsidP="004A6095">
      <w:pPr>
        <w:spacing w:line="100" w:lineRule="atLeast"/>
        <w:jc w:val="center"/>
        <w:rPr>
          <w:rFonts w:ascii="Times New Roman" w:hAnsi="Times New Roman" w:cs="Times New Roman"/>
          <w:b/>
          <w:bCs/>
          <w:sz w:val="24"/>
        </w:rPr>
      </w:pPr>
      <w:r w:rsidRPr="00724C51">
        <w:rPr>
          <w:rFonts w:ascii="Times New Roman" w:hAnsi="Times New Roman" w:cs="Times New Roman"/>
          <w:sz w:val="24"/>
        </w:rPr>
        <w:t>участника районного видеоконкурса театральных коллективов</w:t>
      </w:r>
    </w:p>
    <w:p w:rsidR="004A6095" w:rsidRPr="00724C51" w:rsidRDefault="004A6095" w:rsidP="004A6095">
      <w:pPr>
        <w:spacing w:line="100" w:lineRule="atLeast"/>
        <w:jc w:val="center"/>
        <w:rPr>
          <w:rFonts w:ascii="Times New Roman" w:hAnsi="Times New Roman" w:cs="Times New Roman"/>
          <w:sz w:val="24"/>
        </w:rPr>
      </w:pPr>
      <w:r w:rsidRPr="00724C51">
        <w:rPr>
          <w:rFonts w:ascii="Times New Roman" w:hAnsi="Times New Roman" w:cs="Times New Roman"/>
          <w:b/>
          <w:bCs/>
          <w:sz w:val="24"/>
        </w:rPr>
        <w:t>«Театральная шкатулка»</w:t>
      </w:r>
    </w:p>
    <w:p w:rsidR="004A6095" w:rsidRPr="00724C51" w:rsidRDefault="004A6095" w:rsidP="004A6095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4A6095" w:rsidRPr="00724C51" w:rsidRDefault="000307AD" w:rsidP="004A609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724C51">
        <w:rPr>
          <w:rFonts w:ascii="Times New Roman" w:hAnsi="Times New Roman" w:cs="Times New Roman"/>
          <w:sz w:val="24"/>
        </w:rPr>
        <w:t>Учреждение</w:t>
      </w:r>
      <w:r w:rsidR="004A6095" w:rsidRPr="00724C51">
        <w:rPr>
          <w:rFonts w:ascii="Times New Roman" w:hAnsi="Times New Roman" w:cs="Times New Roman"/>
          <w:sz w:val="24"/>
        </w:rPr>
        <w:t xml:space="preserve"> ______________________________________________________________</w:t>
      </w:r>
    </w:p>
    <w:p w:rsidR="004A6095" w:rsidRPr="00724C51" w:rsidRDefault="000307AD" w:rsidP="004A609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724C51">
        <w:rPr>
          <w:rFonts w:ascii="Times New Roman" w:hAnsi="Times New Roman" w:cs="Times New Roman"/>
          <w:sz w:val="24"/>
        </w:rPr>
        <w:t>Коллектив</w:t>
      </w:r>
      <w:r w:rsidR="004A6095" w:rsidRPr="00724C51">
        <w:rPr>
          <w:rFonts w:ascii="Times New Roman" w:hAnsi="Times New Roman" w:cs="Times New Roman"/>
          <w:sz w:val="24"/>
        </w:rPr>
        <w:t xml:space="preserve"> _____________________________________________________________</w:t>
      </w:r>
    </w:p>
    <w:p w:rsidR="004A6095" w:rsidRPr="00724C51" w:rsidRDefault="004A6095" w:rsidP="004A609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724C51">
        <w:rPr>
          <w:rFonts w:ascii="Times New Roman" w:hAnsi="Times New Roman" w:cs="Times New Roman"/>
          <w:sz w:val="24"/>
        </w:rPr>
        <w:t>________________________________________________________________________</w:t>
      </w:r>
    </w:p>
    <w:p w:rsidR="004A6095" w:rsidRPr="00724C51" w:rsidRDefault="004A6095" w:rsidP="004A609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724C51">
        <w:rPr>
          <w:rFonts w:ascii="Times New Roman" w:hAnsi="Times New Roman" w:cs="Times New Roman"/>
          <w:sz w:val="24"/>
        </w:rPr>
        <w:t>Руководитель  ___________________________________________________________</w:t>
      </w:r>
    </w:p>
    <w:p w:rsidR="004A6095" w:rsidRPr="00724C51" w:rsidRDefault="000307AD" w:rsidP="004A609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724C51">
        <w:rPr>
          <w:rFonts w:ascii="Times New Roman" w:hAnsi="Times New Roman" w:cs="Times New Roman"/>
          <w:sz w:val="24"/>
        </w:rPr>
        <w:t>Номинация (название  и автор спектакля, стихотворения</w:t>
      </w:r>
      <w:r w:rsidR="004A6095" w:rsidRPr="00724C51">
        <w:rPr>
          <w:rFonts w:ascii="Times New Roman" w:hAnsi="Times New Roman" w:cs="Times New Roman"/>
          <w:sz w:val="24"/>
        </w:rPr>
        <w:t>,</w:t>
      </w:r>
      <w:r w:rsidRPr="00724C51">
        <w:rPr>
          <w:rFonts w:ascii="Times New Roman" w:hAnsi="Times New Roman" w:cs="Times New Roman"/>
          <w:sz w:val="24"/>
        </w:rPr>
        <w:t xml:space="preserve"> литературно- музыкальной композиции,</w:t>
      </w:r>
      <w:r w:rsidR="004A6095" w:rsidRPr="00724C51">
        <w:rPr>
          <w:rFonts w:ascii="Times New Roman" w:hAnsi="Times New Roman" w:cs="Times New Roman"/>
          <w:sz w:val="24"/>
        </w:rPr>
        <w:t xml:space="preserve">  миниатюры и т.д.)______________________________</w:t>
      </w:r>
      <w:r w:rsidRPr="00724C51">
        <w:rPr>
          <w:rFonts w:ascii="Times New Roman" w:hAnsi="Times New Roman" w:cs="Times New Roman"/>
          <w:sz w:val="24"/>
        </w:rPr>
        <w:t>__________________</w:t>
      </w:r>
    </w:p>
    <w:p w:rsidR="004A6095" w:rsidRPr="00724C51" w:rsidRDefault="000307AD" w:rsidP="004A6095">
      <w:pPr>
        <w:jc w:val="both"/>
        <w:rPr>
          <w:rFonts w:ascii="Times New Roman" w:hAnsi="Times New Roman" w:cs="Times New Roman"/>
          <w:sz w:val="24"/>
        </w:rPr>
      </w:pPr>
      <w:r w:rsidRPr="00724C51">
        <w:rPr>
          <w:rFonts w:ascii="Times New Roman" w:hAnsi="Times New Roman" w:cs="Times New Roman"/>
          <w:sz w:val="24"/>
        </w:rPr>
        <w:t>Указать тему театрального представления________________________________________</w:t>
      </w:r>
    </w:p>
    <w:p w:rsidR="000307AD" w:rsidRPr="00724C51" w:rsidRDefault="000307AD" w:rsidP="004A6095">
      <w:pPr>
        <w:jc w:val="both"/>
        <w:rPr>
          <w:rFonts w:ascii="Times New Roman" w:hAnsi="Times New Roman" w:cs="Times New Roman"/>
          <w:sz w:val="24"/>
        </w:rPr>
      </w:pPr>
      <w:r w:rsidRPr="00724C51">
        <w:rPr>
          <w:rFonts w:ascii="Times New Roman" w:hAnsi="Times New Roman" w:cs="Times New Roman"/>
          <w:sz w:val="24"/>
        </w:rPr>
        <w:t>____________________________________________________________________________</w:t>
      </w:r>
    </w:p>
    <w:p w:rsidR="000307AD" w:rsidRPr="00724C51" w:rsidRDefault="004A6095" w:rsidP="004A609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724C51">
        <w:rPr>
          <w:rFonts w:ascii="Times New Roman" w:hAnsi="Times New Roman" w:cs="Times New Roman"/>
          <w:sz w:val="24"/>
        </w:rPr>
        <w:t>Сценическое время________</w:t>
      </w:r>
      <w:r w:rsidR="000307AD" w:rsidRPr="00724C51">
        <w:rPr>
          <w:rFonts w:ascii="Times New Roman" w:hAnsi="Times New Roman" w:cs="Times New Roman"/>
          <w:sz w:val="24"/>
        </w:rPr>
        <w:t>____________________</w:t>
      </w:r>
      <w:r w:rsidR="004E03FE">
        <w:rPr>
          <w:rFonts w:ascii="Times New Roman" w:hAnsi="Times New Roman" w:cs="Times New Roman"/>
          <w:sz w:val="24"/>
        </w:rPr>
        <w:t>________________________________</w:t>
      </w:r>
    </w:p>
    <w:p w:rsidR="000307AD" w:rsidRPr="00724C51" w:rsidRDefault="004A6095" w:rsidP="004A609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724C51">
        <w:rPr>
          <w:rFonts w:ascii="Times New Roman" w:hAnsi="Times New Roman" w:cs="Times New Roman"/>
          <w:sz w:val="24"/>
        </w:rPr>
        <w:t xml:space="preserve"> Количество участников _____</w:t>
      </w:r>
      <w:r w:rsidR="000307AD" w:rsidRPr="00724C51">
        <w:rPr>
          <w:rFonts w:ascii="Times New Roman" w:hAnsi="Times New Roman" w:cs="Times New Roman"/>
          <w:sz w:val="24"/>
        </w:rPr>
        <w:t>__________________________________________________</w:t>
      </w:r>
    </w:p>
    <w:p w:rsidR="004A6095" w:rsidRPr="00724C51" w:rsidRDefault="004A6095" w:rsidP="000307AD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724C51">
        <w:rPr>
          <w:rFonts w:ascii="Times New Roman" w:hAnsi="Times New Roman" w:cs="Times New Roman"/>
          <w:sz w:val="24"/>
        </w:rPr>
        <w:t>Возраст участников________</w:t>
      </w:r>
      <w:r w:rsidR="000307AD" w:rsidRPr="00724C51">
        <w:rPr>
          <w:rFonts w:ascii="Times New Roman" w:hAnsi="Times New Roman" w:cs="Times New Roman"/>
          <w:sz w:val="24"/>
        </w:rPr>
        <w:t>____________________________________________________</w:t>
      </w:r>
    </w:p>
    <w:p w:rsidR="004E03FE" w:rsidRDefault="004A6095" w:rsidP="004A6095">
      <w:p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724C51">
        <w:rPr>
          <w:rFonts w:ascii="Times New Roman" w:hAnsi="Times New Roman" w:cs="Times New Roman"/>
          <w:sz w:val="24"/>
        </w:rPr>
        <w:t xml:space="preserve">Контактные телефоны: рабочий ________________________________ </w:t>
      </w:r>
    </w:p>
    <w:p w:rsidR="004A6095" w:rsidRPr="00724C51" w:rsidRDefault="004E03FE" w:rsidP="004A6095">
      <w:pPr>
        <w:spacing w:line="100" w:lineRule="atLeas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</w:t>
      </w:r>
      <w:r w:rsidR="004A6095" w:rsidRPr="00724C51">
        <w:rPr>
          <w:rFonts w:ascii="Times New Roman" w:hAnsi="Times New Roman" w:cs="Times New Roman"/>
          <w:sz w:val="24"/>
        </w:rPr>
        <w:t xml:space="preserve">мобильный _________________________________ </w:t>
      </w:r>
    </w:p>
    <w:p w:rsidR="004A6095" w:rsidRPr="00724C51" w:rsidRDefault="004A6095" w:rsidP="004A6095">
      <w:pPr>
        <w:jc w:val="both"/>
        <w:rPr>
          <w:rFonts w:ascii="Times New Roman" w:hAnsi="Times New Roman" w:cs="Times New Roman"/>
          <w:sz w:val="24"/>
        </w:rPr>
      </w:pPr>
    </w:p>
    <w:sectPr w:rsidR="004A6095" w:rsidRPr="00724C51" w:rsidSect="00EF2E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altName w:val="Arial Unicode MS"/>
    <w:panose1 w:val="020B0604020202020204"/>
    <w:charset w:val="01"/>
    <w:family w:val="auto"/>
    <w:pitch w:val="variable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4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5972116"/>
    <w:multiLevelType w:val="hybridMultilevel"/>
    <w:tmpl w:val="B07051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8C1F8D"/>
    <w:multiLevelType w:val="multilevel"/>
    <w:tmpl w:val="D820CA8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2463746"/>
    <w:multiLevelType w:val="hybridMultilevel"/>
    <w:tmpl w:val="75CCB2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CE7C31"/>
    <w:multiLevelType w:val="multilevel"/>
    <w:tmpl w:val="90660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66361D"/>
    <w:multiLevelType w:val="hybridMultilevel"/>
    <w:tmpl w:val="77FEB87E"/>
    <w:lvl w:ilvl="0" w:tplc="2138B63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DE50523"/>
    <w:multiLevelType w:val="hybridMultilevel"/>
    <w:tmpl w:val="90DE3B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0D70A2"/>
    <w:multiLevelType w:val="multilevel"/>
    <w:tmpl w:val="9396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>
    <w:nsid w:val="534D70C1"/>
    <w:multiLevelType w:val="hybridMultilevel"/>
    <w:tmpl w:val="2696AC5C"/>
    <w:lvl w:ilvl="0" w:tplc="0419000B">
      <w:start w:val="1"/>
      <w:numFmt w:val="bullet"/>
      <w:lvlText w:val=""/>
      <w:lvlJc w:val="left"/>
      <w:pPr>
        <w:ind w:left="11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0">
    <w:nsid w:val="56DF6296"/>
    <w:multiLevelType w:val="multilevel"/>
    <w:tmpl w:val="E3E68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>
    <w:nsid w:val="5EF53421"/>
    <w:multiLevelType w:val="multilevel"/>
    <w:tmpl w:val="2AEC0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146122C"/>
    <w:multiLevelType w:val="multilevel"/>
    <w:tmpl w:val="9508F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 w:val="0"/>
        <w:bCs w:val="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 w:val="0"/>
        <w:bCs w:val="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 w:val="0"/>
        <w:bCs w:val="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 w:val="0"/>
        <w:bCs w:val="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 w:val="0"/>
        <w:bCs w:val="0"/>
      </w:rPr>
    </w:lvl>
  </w:abstractNum>
  <w:abstractNum w:abstractNumId="13">
    <w:nsid w:val="757A2AF6"/>
    <w:multiLevelType w:val="hybridMultilevel"/>
    <w:tmpl w:val="8B2C854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5CE30FC"/>
    <w:multiLevelType w:val="multilevel"/>
    <w:tmpl w:val="6EB6DC9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7A887E7E"/>
    <w:multiLevelType w:val="multilevel"/>
    <w:tmpl w:val="D4823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5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8"/>
  </w:num>
  <w:num w:numId="5">
    <w:abstractNumId w:val="5"/>
  </w:num>
  <w:num w:numId="6">
    <w:abstractNumId w:val="11"/>
  </w:num>
  <w:num w:numId="7">
    <w:abstractNumId w:val="14"/>
  </w:num>
  <w:num w:numId="8">
    <w:abstractNumId w:val="4"/>
  </w:num>
  <w:num w:numId="9">
    <w:abstractNumId w:val="7"/>
  </w:num>
  <w:num w:numId="10">
    <w:abstractNumId w:val="2"/>
  </w:num>
  <w:num w:numId="11">
    <w:abstractNumId w:val="3"/>
  </w:num>
  <w:num w:numId="12">
    <w:abstractNumId w:val="13"/>
  </w:num>
  <w:num w:numId="13">
    <w:abstractNumId w:val="9"/>
  </w:num>
  <w:num w:numId="14">
    <w:abstractNumId w:val="1"/>
  </w:num>
  <w:num w:numId="15">
    <w:abstractNumId w:val="0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561CD0"/>
    <w:rsid w:val="000307AD"/>
    <w:rsid w:val="00095F32"/>
    <w:rsid w:val="00151839"/>
    <w:rsid w:val="001523EB"/>
    <w:rsid w:val="00184316"/>
    <w:rsid w:val="001A6000"/>
    <w:rsid w:val="00205AC0"/>
    <w:rsid w:val="00221D48"/>
    <w:rsid w:val="00231F35"/>
    <w:rsid w:val="0025730C"/>
    <w:rsid w:val="002B6D28"/>
    <w:rsid w:val="002E606A"/>
    <w:rsid w:val="0034016A"/>
    <w:rsid w:val="003D2E70"/>
    <w:rsid w:val="003E5669"/>
    <w:rsid w:val="00451358"/>
    <w:rsid w:val="00487ACF"/>
    <w:rsid w:val="004932E4"/>
    <w:rsid w:val="004A6095"/>
    <w:rsid w:val="004A7285"/>
    <w:rsid w:val="004E03FE"/>
    <w:rsid w:val="00561CD0"/>
    <w:rsid w:val="005903F0"/>
    <w:rsid w:val="005A14B4"/>
    <w:rsid w:val="005D594C"/>
    <w:rsid w:val="005F6123"/>
    <w:rsid w:val="00603A89"/>
    <w:rsid w:val="00610F0A"/>
    <w:rsid w:val="00610F32"/>
    <w:rsid w:val="00611FD6"/>
    <w:rsid w:val="0062434C"/>
    <w:rsid w:val="00687230"/>
    <w:rsid w:val="006C59A3"/>
    <w:rsid w:val="006D736B"/>
    <w:rsid w:val="00724C51"/>
    <w:rsid w:val="00746EF4"/>
    <w:rsid w:val="007727C9"/>
    <w:rsid w:val="00806E39"/>
    <w:rsid w:val="00837B6B"/>
    <w:rsid w:val="0084093C"/>
    <w:rsid w:val="008466E8"/>
    <w:rsid w:val="008778AE"/>
    <w:rsid w:val="00882A4B"/>
    <w:rsid w:val="00897D6D"/>
    <w:rsid w:val="008D2F8F"/>
    <w:rsid w:val="008E0922"/>
    <w:rsid w:val="00912543"/>
    <w:rsid w:val="00951D3B"/>
    <w:rsid w:val="009A3AD0"/>
    <w:rsid w:val="00A31D5F"/>
    <w:rsid w:val="00A56419"/>
    <w:rsid w:val="00A673C7"/>
    <w:rsid w:val="00AB319C"/>
    <w:rsid w:val="00B2443D"/>
    <w:rsid w:val="00C36C78"/>
    <w:rsid w:val="00C701DA"/>
    <w:rsid w:val="00C729FB"/>
    <w:rsid w:val="00CB4D77"/>
    <w:rsid w:val="00CC0FFF"/>
    <w:rsid w:val="00CC4A1F"/>
    <w:rsid w:val="00CC63F4"/>
    <w:rsid w:val="00CD6A68"/>
    <w:rsid w:val="00CE4B80"/>
    <w:rsid w:val="00D74B2C"/>
    <w:rsid w:val="00D95FEE"/>
    <w:rsid w:val="00DA7BEA"/>
    <w:rsid w:val="00DD4AB1"/>
    <w:rsid w:val="00E54522"/>
    <w:rsid w:val="00E94BFD"/>
    <w:rsid w:val="00EF2E67"/>
    <w:rsid w:val="00F15391"/>
    <w:rsid w:val="00F3373C"/>
    <w:rsid w:val="00F4243D"/>
    <w:rsid w:val="00FE55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E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1CD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61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DA7BE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6">
    <w:name w:val="Содержимое таблицы"/>
    <w:basedOn w:val="a"/>
    <w:rsid w:val="004A6095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Arial"/>
      <w:sz w:val="20"/>
      <w:szCs w:val="24"/>
      <w:lang w:eastAsia="zh-CN"/>
    </w:rPr>
  </w:style>
  <w:style w:type="character" w:customStyle="1" w:styleId="WW8Num1z0">
    <w:name w:val="WW8Num1z0"/>
    <w:rsid w:val="00DD4AB1"/>
  </w:style>
  <w:style w:type="character" w:styleId="a7">
    <w:name w:val="Hyperlink"/>
    <w:basedOn w:val="a0"/>
    <w:uiPriority w:val="99"/>
    <w:unhideWhenUsed/>
    <w:rsid w:val="004E03FE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E5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E55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mn.cks.metod@yandex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744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Заместитель</cp:lastModifiedBy>
  <cp:revision>6</cp:revision>
  <cp:lastPrinted>2016-04-19T04:58:00Z</cp:lastPrinted>
  <dcterms:created xsi:type="dcterms:W3CDTF">2018-03-28T02:00:00Z</dcterms:created>
  <dcterms:modified xsi:type="dcterms:W3CDTF">2018-04-26T04:41:00Z</dcterms:modified>
</cp:coreProperties>
</file>